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85E9D" w14:textId="0F147931" w:rsidR="000F2984" w:rsidRPr="00963BB5" w:rsidRDefault="000F2984" w:rsidP="007055B0">
      <w:pPr>
        <w:spacing w:line="259" w:lineRule="auto"/>
        <w:ind w:left="450"/>
        <w:rPr>
          <w:rFonts w:ascii="Verdana" w:hAnsi="Verdana"/>
          <w:sz w:val="20"/>
          <w:szCs w:val="20"/>
        </w:rPr>
        <w:sectPr w:rsidR="000F2984" w:rsidRPr="00963BB5" w:rsidSect="00760E4B">
          <w:footerReference w:type="default" r:id="rId11"/>
          <w:pgSz w:w="12240" w:h="15840"/>
          <w:pgMar w:top="1440" w:right="630" w:bottom="1440" w:left="720" w:header="720" w:footer="720" w:gutter="0"/>
          <w:cols w:space="720"/>
        </w:sectPr>
      </w:pPr>
      <w:bookmarkStart w:id="0" w:name="_Ref30666377"/>
      <w:r w:rsidRPr="00963BB5">
        <w:rPr>
          <w:rFonts w:ascii="Verdana" w:hAnsi="Verdana"/>
          <w:noProof/>
          <w:sz w:val="20"/>
          <w:szCs w:val="20"/>
        </w:rPr>
        <mc:AlternateContent>
          <mc:Choice Requires="wps">
            <w:drawing>
              <wp:inline distT="0" distB="0" distL="0" distR="0" wp14:anchorId="0EEAF02F" wp14:editId="1B1AF2F8">
                <wp:extent cx="6338416" cy="1524000"/>
                <wp:effectExtent l="0" t="0" r="0" b="0"/>
                <wp:docPr id="14" name="Rectangle 6" descr="green textbox with &quot;Technology and Disability Policy Highlights: October 2020 Issue&quot;">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338416" cy="152400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12C14A97" w14:textId="77777777" w:rsidR="0010584D" w:rsidRDefault="0010584D" w:rsidP="00C153B7">
                            <w:pPr>
                              <w:pStyle w:val="Heading2"/>
                              <w:spacing w:before="0" w:line="360" w:lineRule="auto"/>
                              <w:jc w:val="center"/>
                              <w:rPr>
                                <w:rFonts w:ascii="Verdana" w:eastAsiaTheme="minorEastAsia" w:hAnsi="Verdana" w:cstheme="minorBidi"/>
                                <w:bCs w:val="0"/>
                                <w:smallCaps/>
                                <w:color w:val="auto"/>
                                <w:sz w:val="28"/>
                                <w:szCs w:val="28"/>
                              </w:rPr>
                            </w:pPr>
                            <w:bookmarkStart w:id="1" w:name="_Toc3982292"/>
                            <w:r w:rsidRPr="005232F3">
                              <w:rPr>
                                <w:noProof/>
                                <w:sz w:val="28"/>
                                <w:szCs w:val="28"/>
                              </w:rPr>
                              <w:drawing>
                                <wp:inline distT="0" distB="0" distL="0" distR="0" wp14:anchorId="1941C436" wp14:editId="5F5FAAD0">
                                  <wp:extent cx="1324610" cy="511781"/>
                                  <wp:effectExtent l="0" t="0" r="0" b="3175"/>
                                  <wp:docPr id="1" name="Picture 6" descr="Logo reads Wireless Inclusive RER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reads Wireless Inclusive RERC">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0614" cy="514101"/>
                                          </a:xfrm>
                                          <a:prstGeom prst="rect">
                                            <a:avLst/>
                                          </a:prstGeom>
                                          <a:noFill/>
                                          <a:ln>
                                            <a:noFill/>
                                          </a:ln>
                                        </pic:spPr>
                                      </pic:pic>
                                    </a:graphicData>
                                  </a:graphic>
                                </wp:inline>
                              </w:drawing>
                            </w:r>
                          </w:p>
                          <w:bookmarkEnd w:id="1"/>
                          <w:p w14:paraId="7F9B4E60" w14:textId="3A68C71C" w:rsidR="00E53FA9" w:rsidRDefault="00E53FA9" w:rsidP="00E53FA9">
                            <w:pPr>
                              <w:pStyle w:val="Heading2"/>
                              <w:spacing w:before="0"/>
                              <w:jc w:val="center"/>
                              <w:rPr>
                                <w:rFonts w:ascii="Verdana" w:eastAsiaTheme="minorEastAsia" w:hAnsi="Verdana" w:cstheme="minorBidi"/>
                                <w:bCs w:val="0"/>
                                <w:smallCaps/>
                                <w:color w:val="auto"/>
                                <w:sz w:val="28"/>
                                <w:szCs w:val="28"/>
                              </w:rPr>
                            </w:pPr>
                            <w:r w:rsidRPr="00FD1666">
                              <w:rPr>
                                <w:rFonts w:ascii="Verdana" w:eastAsiaTheme="minorEastAsia" w:hAnsi="Verdana" w:cstheme="minorBidi"/>
                                <w:bCs w:val="0"/>
                                <w:smallCaps/>
                                <w:color w:val="auto"/>
                                <w:sz w:val="28"/>
                                <w:szCs w:val="28"/>
                              </w:rPr>
                              <w:t xml:space="preserve">Technology and Disability Policy Highlights </w:t>
                            </w:r>
                            <w:r>
                              <w:rPr>
                                <w:rFonts w:ascii="Verdana" w:eastAsiaTheme="minorEastAsia" w:hAnsi="Verdana" w:cstheme="minorBidi"/>
                                <w:bCs w:val="0"/>
                                <w:smallCaps/>
                                <w:color w:val="auto"/>
                                <w:sz w:val="28"/>
                                <w:szCs w:val="28"/>
                              </w:rPr>
                              <w:t>–</w:t>
                            </w:r>
                            <w:r w:rsidRPr="00FD1666">
                              <w:rPr>
                                <w:rFonts w:ascii="Verdana" w:eastAsiaTheme="minorEastAsia" w:hAnsi="Verdana" w:cstheme="minorBidi"/>
                                <w:bCs w:val="0"/>
                                <w:smallCaps/>
                                <w:color w:val="auto"/>
                                <w:sz w:val="28"/>
                                <w:szCs w:val="28"/>
                              </w:rPr>
                              <w:t xml:space="preserve"> </w:t>
                            </w:r>
                            <w:r>
                              <w:rPr>
                                <w:rFonts w:ascii="Verdana" w:eastAsiaTheme="minorEastAsia" w:hAnsi="Verdana" w:cstheme="minorBidi"/>
                                <w:bCs w:val="0"/>
                                <w:smallCaps/>
                                <w:color w:val="auto"/>
                                <w:sz w:val="28"/>
                                <w:szCs w:val="28"/>
                              </w:rPr>
                              <w:t>October</w:t>
                            </w:r>
                            <w:r w:rsidRPr="00FD1666">
                              <w:rPr>
                                <w:rFonts w:ascii="Verdana" w:eastAsiaTheme="minorEastAsia" w:hAnsi="Verdana" w:cstheme="minorBidi"/>
                                <w:bCs w:val="0"/>
                                <w:smallCaps/>
                                <w:color w:val="auto"/>
                                <w:sz w:val="28"/>
                                <w:szCs w:val="28"/>
                              </w:rPr>
                              <w:t xml:space="preserve"> 20</w:t>
                            </w:r>
                            <w:r>
                              <w:rPr>
                                <w:rFonts w:ascii="Verdana" w:eastAsiaTheme="minorEastAsia" w:hAnsi="Verdana" w:cstheme="minorBidi"/>
                                <w:bCs w:val="0"/>
                                <w:smallCaps/>
                                <w:color w:val="auto"/>
                                <w:sz w:val="28"/>
                                <w:szCs w:val="28"/>
                              </w:rPr>
                              <w:t>20</w:t>
                            </w:r>
                          </w:p>
                          <w:p w14:paraId="041AA5D3" w14:textId="77777777" w:rsidR="00E53FA9" w:rsidRPr="000432E0" w:rsidRDefault="00E53FA9" w:rsidP="00E53FA9">
                            <w:pPr>
                              <w:spacing w:line="360" w:lineRule="auto"/>
                              <w:jc w:val="center"/>
                              <w:rPr>
                                <w:rFonts w:ascii="Verdana" w:eastAsia="Verdana" w:hAnsi="Verdana" w:cs="Verdana"/>
                                <w:bCs/>
                                <w:sz w:val="20"/>
                                <w:szCs w:val="20"/>
                              </w:rPr>
                            </w:pPr>
                            <w:r w:rsidRPr="000432E0">
                              <w:rPr>
                                <w:rFonts w:ascii="Verdana" w:eastAsia="Verdana" w:hAnsi="Verdana" w:cs="Verdana"/>
                                <w:bCs/>
                                <w:sz w:val="20"/>
                                <w:szCs w:val="20"/>
                              </w:rPr>
                              <w:t>Click the headings below to link directly to a particular section.</w:t>
                            </w:r>
                          </w:p>
                          <w:p w14:paraId="20625A46" w14:textId="278B7776" w:rsidR="0010584D" w:rsidRPr="00E53FA9" w:rsidRDefault="008C6A19" w:rsidP="00E53FA9">
                            <w:pPr>
                              <w:spacing w:line="360" w:lineRule="auto"/>
                              <w:jc w:val="center"/>
                              <w:rPr>
                                <w:rFonts w:ascii="Verdana" w:hAnsi="Verdana"/>
                                <w:bCs/>
                                <w:color w:val="3916CE"/>
                                <w:sz w:val="20"/>
                                <w:szCs w:val="20"/>
                              </w:rPr>
                            </w:pPr>
                            <w:hyperlink w:anchor="legislativeactivities" w:history="1">
                              <w:r w:rsidR="00E53FA9">
                                <w:rPr>
                                  <w:rStyle w:val="Hyperlink"/>
                                  <w:rFonts w:ascii="Verdana" w:eastAsia="Verdana" w:hAnsi="Verdana" w:cs="Verdana"/>
                                  <w:bCs/>
                                  <w:color w:val="002060"/>
                                  <w:sz w:val="20"/>
                                  <w:szCs w:val="20"/>
                                </w:rPr>
                                <w:fldChar w:fldCharType="begin"/>
                              </w:r>
                              <w:r w:rsidR="00E53FA9">
                                <w:instrText xml:space="preserve"> REF _Ref30666377 \h </w:instrText>
                              </w:r>
                              <w:r w:rsidR="00E53FA9">
                                <w:rPr>
                                  <w:rStyle w:val="Hyperlink"/>
                                  <w:rFonts w:ascii="Verdana" w:eastAsia="Verdana" w:hAnsi="Verdana" w:cs="Verdana"/>
                                  <w:bCs/>
                                  <w:color w:val="002060"/>
                                  <w:sz w:val="20"/>
                                  <w:szCs w:val="20"/>
                                </w:rPr>
                              </w:r>
                              <w:r w:rsidR="00E53FA9">
                                <w:rPr>
                                  <w:rStyle w:val="Hyperlink"/>
                                  <w:rFonts w:ascii="Verdana" w:eastAsia="Verdana" w:hAnsi="Verdana" w:cs="Verdana"/>
                                  <w:bCs/>
                                  <w:color w:val="002060"/>
                                  <w:sz w:val="20"/>
                                  <w:szCs w:val="20"/>
                                </w:rPr>
                                <w:fldChar w:fldCharType="end"/>
                              </w:r>
                              <w:r w:rsidR="00E53FA9" w:rsidRPr="00EA3833">
                                <w:rPr>
                                  <w:rStyle w:val="Hyperlink"/>
                                  <w:rFonts w:ascii="Verdana" w:hAnsi="Verdana"/>
                                  <w:bCs/>
                                  <w:color w:val="002060"/>
                                  <w:sz w:val="20"/>
                                  <w:szCs w:val="20"/>
                                  <w:u w:val="none"/>
                                </w:rPr>
                                <w:t xml:space="preserve">  </w:t>
                              </w:r>
                            </w:hyperlink>
                            <w:hyperlink w:anchor="legislativeactivities" w:history="1">
                              <w:r w:rsidR="00E53FA9" w:rsidRPr="00E53FA9">
                                <w:rPr>
                                  <w:rStyle w:val="Hyperlink"/>
                                  <w:rFonts w:ascii="Verdana" w:hAnsi="Verdana"/>
                                  <w:bCs/>
                                  <w:color w:val="002060"/>
                                  <w:sz w:val="20"/>
                                  <w:szCs w:val="20"/>
                                </w:rPr>
                                <w:t>Legislative Activities</w:t>
                              </w:r>
                            </w:hyperlink>
                            <w:r w:rsidR="00E53FA9">
                              <w:rPr>
                                <w:rStyle w:val="Hyperlink"/>
                                <w:rFonts w:ascii="Verdana" w:hAnsi="Verdana"/>
                                <w:bCs/>
                                <w:color w:val="002060"/>
                                <w:sz w:val="20"/>
                                <w:szCs w:val="20"/>
                                <w:u w:val="none"/>
                              </w:rPr>
                              <w:t xml:space="preserve">  </w:t>
                            </w:r>
                            <w:hyperlink w:anchor="RegulatoryActivities" w:history="1">
                              <w:r w:rsidR="00E53FA9" w:rsidRPr="00EA3833">
                                <w:rPr>
                                  <w:rStyle w:val="Hyperlink"/>
                                  <w:rFonts w:ascii="Verdana" w:eastAsia="Verdana" w:hAnsi="Verdana" w:cs="Verdana"/>
                                  <w:bCs/>
                                  <w:color w:val="002060"/>
                                  <w:sz w:val="20"/>
                                  <w:szCs w:val="20"/>
                                </w:rPr>
                                <w:t>Regulatory Activities</w:t>
                              </w:r>
                              <w:r w:rsidR="00E53FA9" w:rsidRPr="00EA3833">
                                <w:rPr>
                                  <w:rStyle w:val="Hyperlink"/>
                                  <w:rFonts w:ascii="Verdana" w:eastAsia="Verdana" w:hAnsi="Verdana" w:cs="Verdana"/>
                                  <w:bCs/>
                                  <w:color w:val="002060"/>
                                  <w:sz w:val="20"/>
                                  <w:szCs w:val="20"/>
                                  <w:u w:val="none"/>
                                </w:rPr>
                                <w:t xml:space="preserve">   </w:t>
                              </w:r>
                            </w:hyperlink>
                            <w:bookmarkStart w:id="2" w:name="wirelessrercupdates"/>
                            <w:r w:rsidR="00E53FA9">
                              <w:fldChar w:fldCharType="begin"/>
                            </w:r>
                            <w:r w:rsidR="00E53FA9">
                              <w:instrText xml:space="preserve">HYPERLINK  \l "wirelessrercnews" \h </w:instrText>
                            </w:r>
                            <w:r w:rsidR="00E53FA9">
                              <w:fldChar w:fldCharType="separate"/>
                            </w:r>
                            <w:r w:rsidR="00E53FA9">
                              <w:rPr>
                                <w:rFonts w:ascii="Verdana" w:eastAsia="Verdana" w:hAnsi="Verdana" w:cs="Verdana"/>
                                <w:bCs/>
                                <w:color w:val="002060"/>
                                <w:sz w:val="20"/>
                                <w:szCs w:val="20"/>
                                <w:u w:val="single"/>
                              </w:rPr>
                              <w:t>Wireless RERC News</w:t>
                            </w:r>
                            <w:r w:rsidR="00E53FA9">
                              <w:rPr>
                                <w:rFonts w:ascii="Verdana" w:eastAsia="Verdana" w:hAnsi="Verdana" w:cs="Verdana"/>
                                <w:bCs/>
                                <w:color w:val="002060"/>
                                <w:sz w:val="20"/>
                                <w:szCs w:val="20"/>
                                <w:u w:val="single"/>
                              </w:rPr>
                              <w:fldChar w:fldCharType="end"/>
                            </w:r>
                            <w:bookmarkEnd w:id="2"/>
                            <w:r w:rsidR="00E53FA9" w:rsidRPr="00EA3833">
                              <w:rPr>
                                <w:rFonts w:ascii="Verdana" w:eastAsia="Verdana" w:hAnsi="Verdana" w:cs="Verdana"/>
                                <w:bCs/>
                                <w:color w:val="002060"/>
                                <w:sz w:val="20"/>
                                <w:szCs w:val="20"/>
                              </w:rPr>
                              <w:t xml:space="preserve">   </w:t>
                            </w:r>
                            <w:hyperlink w:anchor="otheritemsofinterest" w:history="1">
                              <w:r w:rsidR="00E53FA9" w:rsidRPr="00E53FA9">
                                <w:rPr>
                                  <w:rStyle w:val="Hyperlink"/>
                                  <w:rFonts w:ascii="Verdana" w:eastAsia="Verdana" w:hAnsi="Verdana" w:cs="Verdana"/>
                                  <w:bCs/>
                                  <w:sz w:val="20"/>
                                  <w:szCs w:val="20"/>
                                </w:rPr>
                                <w:t xml:space="preserve">Other Items of Interest </w:t>
                              </w:r>
                            </w:hyperlink>
                            <w:r w:rsidR="00E53FA9" w:rsidRPr="0066236E">
                              <w:rPr>
                                <w:rFonts w:ascii="Verdana" w:hAnsi="Verdana"/>
                                <w:bCs/>
                                <w:color w:val="3916CE"/>
                                <w:sz w:val="20"/>
                                <w:szCs w:val="20"/>
                              </w:rPr>
                              <w:t xml:space="preserve"> </w:t>
                            </w:r>
                            <w:hyperlink w:anchor="upcomingevents" w:history="1">
                              <w:r w:rsidR="00E53FA9" w:rsidRPr="00CD43CE">
                                <w:rPr>
                                  <w:rStyle w:val="Hyperlink"/>
                                  <w:rFonts w:ascii="Verdana" w:hAnsi="Verdana"/>
                                  <w:bCs/>
                                  <w:sz w:val="20"/>
                                  <w:szCs w:val="20"/>
                                </w:rPr>
                                <w:t>Upcoming Events</w:t>
                              </w:r>
                            </w:hyperlink>
                          </w:p>
                        </w:txbxContent>
                      </wps:txbx>
                      <wps:bodyPr rot="0" vert="horz" wrap="square" lIns="91440" tIns="91440" rIns="91440" bIns="91440" anchor="ctr" anchorCtr="0" upright="1">
                        <a:noAutofit/>
                      </wps:bodyPr>
                    </wps:wsp>
                  </a:graphicData>
                </a:graphic>
              </wp:inline>
            </w:drawing>
          </mc:Choice>
          <mc:Fallback>
            <w:pict>
              <v:rect w14:anchorId="0EEAF02F" id="Rectangle 6" o:spid="_x0000_s1026" alt="green textbox with &quot;Technology and Disability Policy Highlights: October 2020 Issue&quot;" style="width:499.1pt;height:1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" filled="f" stroked="f" strokeweight="2pt">
                <v:path arrowok="t"/>
                <o:lock v:ext="edit" aspectratio="t"/>
                <v:textbox inset=",7.2pt,,7.2pt">
                  <w:txbxContent>
                    <w:p w14:paraId="12C14A97" w14:textId="77777777" w:rsidR="0010584D" w:rsidRDefault="0010584D" w:rsidP="00C153B7">
                      <w:pPr>
                        <w:pStyle w:val="Heading2"/>
                        <w:spacing w:before="0" w:line="360" w:lineRule="auto"/>
                        <w:jc w:val="center"/>
                        <w:rPr>
                          <w:rFonts w:ascii="Verdana" w:eastAsiaTheme="minorEastAsia" w:hAnsi="Verdana" w:cstheme="minorBidi"/>
                          <w:bCs w:val="0"/>
                          <w:smallCaps/>
                          <w:color w:val="auto"/>
                          <w:sz w:val="28"/>
                          <w:szCs w:val="28"/>
                        </w:rPr>
                      </w:pPr>
                      <w:bookmarkStart w:id="3" w:name="_Toc3982292"/>
                      <w:r w:rsidRPr="005232F3">
                        <w:rPr>
                          <w:noProof/>
                          <w:sz w:val="28"/>
                          <w:szCs w:val="28"/>
                        </w:rPr>
                        <w:drawing>
                          <wp:inline distT="0" distB="0" distL="0" distR="0" wp14:anchorId="1941C436" wp14:editId="5F5FAAD0">
                            <wp:extent cx="1324610" cy="511781"/>
                            <wp:effectExtent l="0" t="0" r="0" b="3175"/>
                            <wp:docPr id="1" name="Picture 6" descr="Logo reads Wireless Inclusive RER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reads Wireless Inclusive RERC">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0614" cy="514101"/>
                                    </a:xfrm>
                                    <a:prstGeom prst="rect">
                                      <a:avLst/>
                                    </a:prstGeom>
                                    <a:noFill/>
                                    <a:ln>
                                      <a:noFill/>
                                    </a:ln>
                                  </pic:spPr>
                                </pic:pic>
                              </a:graphicData>
                            </a:graphic>
                          </wp:inline>
                        </w:drawing>
                      </w:r>
                    </w:p>
                    <w:bookmarkEnd w:id="3"/>
                    <w:p w14:paraId="7F9B4E60" w14:textId="3A68C71C" w:rsidR="00E53FA9" w:rsidRDefault="00E53FA9" w:rsidP="00E53FA9">
                      <w:pPr>
                        <w:pStyle w:val="Heading2"/>
                        <w:spacing w:before="0"/>
                        <w:jc w:val="center"/>
                        <w:rPr>
                          <w:rFonts w:ascii="Verdana" w:eastAsiaTheme="minorEastAsia" w:hAnsi="Verdana" w:cstheme="minorBidi"/>
                          <w:bCs w:val="0"/>
                          <w:smallCaps/>
                          <w:color w:val="auto"/>
                          <w:sz w:val="28"/>
                          <w:szCs w:val="28"/>
                        </w:rPr>
                      </w:pPr>
                      <w:r w:rsidRPr="00FD1666">
                        <w:rPr>
                          <w:rFonts w:ascii="Verdana" w:eastAsiaTheme="minorEastAsia" w:hAnsi="Verdana" w:cstheme="minorBidi"/>
                          <w:bCs w:val="0"/>
                          <w:smallCaps/>
                          <w:color w:val="auto"/>
                          <w:sz w:val="28"/>
                          <w:szCs w:val="28"/>
                        </w:rPr>
                        <w:t xml:space="preserve">Technology and Disability Policy Highlights </w:t>
                      </w:r>
                      <w:r>
                        <w:rPr>
                          <w:rFonts w:ascii="Verdana" w:eastAsiaTheme="minorEastAsia" w:hAnsi="Verdana" w:cstheme="minorBidi"/>
                          <w:bCs w:val="0"/>
                          <w:smallCaps/>
                          <w:color w:val="auto"/>
                          <w:sz w:val="28"/>
                          <w:szCs w:val="28"/>
                        </w:rPr>
                        <w:t>–</w:t>
                      </w:r>
                      <w:r w:rsidRPr="00FD1666">
                        <w:rPr>
                          <w:rFonts w:ascii="Verdana" w:eastAsiaTheme="minorEastAsia" w:hAnsi="Verdana" w:cstheme="minorBidi"/>
                          <w:bCs w:val="0"/>
                          <w:smallCaps/>
                          <w:color w:val="auto"/>
                          <w:sz w:val="28"/>
                          <w:szCs w:val="28"/>
                        </w:rPr>
                        <w:t xml:space="preserve"> </w:t>
                      </w:r>
                      <w:r>
                        <w:rPr>
                          <w:rFonts w:ascii="Verdana" w:eastAsiaTheme="minorEastAsia" w:hAnsi="Verdana" w:cstheme="minorBidi"/>
                          <w:bCs w:val="0"/>
                          <w:smallCaps/>
                          <w:color w:val="auto"/>
                          <w:sz w:val="28"/>
                          <w:szCs w:val="28"/>
                        </w:rPr>
                        <w:t>October</w:t>
                      </w:r>
                      <w:r w:rsidRPr="00FD1666">
                        <w:rPr>
                          <w:rFonts w:ascii="Verdana" w:eastAsiaTheme="minorEastAsia" w:hAnsi="Verdana" w:cstheme="minorBidi"/>
                          <w:bCs w:val="0"/>
                          <w:smallCaps/>
                          <w:color w:val="auto"/>
                          <w:sz w:val="28"/>
                          <w:szCs w:val="28"/>
                        </w:rPr>
                        <w:t xml:space="preserve"> 20</w:t>
                      </w:r>
                      <w:r>
                        <w:rPr>
                          <w:rFonts w:ascii="Verdana" w:eastAsiaTheme="minorEastAsia" w:hAnsi="Verdana" w:cstheme="minorBidi"/>
                          <w:bCs w:val="0"/>
                          <w:smallCaps/>
                          <w:color w:val="auto"/>
                          <w:sz w:val="28"/>
                          <w:szCs w:val="28"/>
                        </w:rPr>
                        <w:t>20</w:t>
                      </w:r>
                    </w:p>
                    <w:p w14:paraId="041AA5D3" w14:textId="77777777" w:rsidR="00E53FA9" w:rsidRPr="000432E0" w:rsidRDefault="00E53FA9" w:rsidP="00E53FA9">
                      <w:pPr>
                        <w:spacing w:line="360" w:lineRule="auto"/>
                        <w:jc w:val="center"/>
                        <w:rPr>
                          <w:rFonts w:ascii="Verdana" w:eastAsia="Verdana" w:hAnsi="Verdana" w:cs="Verdana"/>
                          <w:bCs/>
                          <w:sz w:val="20"/>
                          <w:szCs w:val="20"/>
                        </w:rPr>
                      </w:pPr>
                      <w:r w:rsidRPr="000432E0">
                        <w:rPr>
                          <w:rFonts w:ascii="Verdana" w:eastAsia="Verdana" w:hAnsi="Verdana" w:cs="Verdana"/>
                          <w:bCs/>
                          <w:sz w:val="20"/>
                          <w:szCs w:val="20"/>
                        </w:rPr>
                        <w:t>Click the headings below to link directly to a particular section.</w:t>
                      </w:r>
                    </w:p>
                    <w:p w14:paraId="20625A46" w14:textId="278B7776" w:rsidR="0010584D" w:rsidRPr="00E53FA9" w:rsidRDefault="008C6A19" w:rsidP="00E53FA9">
                      <w:pPr>
                        <w:spacing w:line="360" w:lineRule="auto"/>
                        <w:jc w:val="center"/>
                        <w:rPr>
                          <w:rFonts w:ascii="Verdana" w:hAnsi="Verdana"/>
                          <w:bCs/>
                          <w:color w:val="3916CE"/>
                          <w:sz w:val="20"/>
                          <w:szCs w:val="20"/>
                        </w:rPr>
                      </w:pPr>
                      <w:hyperlink w:anchor="legislativeactivities" w:history="1">
                        <w:r w:rsidR="00E53FA9">
                          <w:rPr>
                            <w:rStyle w:val="Hyperlink"/>
                            <w:rFonts w:ascii="Verdana" w:eastAsia="Verdana" w:hAnsi="Verdana" w:cs="Verdana"/>
                            <w:bCs/>
                            <w:color w:val="002060"/>
                            <w:sz w:val="20"/>
                            <w:szCs w:val="20"/>
                          </w:rPr>
                          <w:fldChar w:fldCharType="begin"/>
                        </w:r>
                        <w:r w:rsidR="00E53FA9">
                          <w:instrText xml:space="preserve"> REF _Ref30666377 \h </w:instrText>
                        </w:r>
                        <w:r w:rsidR="00E53FA9">
                          <w:rPr>
                            <w:rStyle w:val="Hyperlink"/>
                            <w:rFonts w:ascii="Verdana" w:eastAsia="Verdana" w:hAnsi="Verdana" w:cs="Verdana"/>
                            <w:bCs/>
                            <w:color w:val="002060"/>
                            <w:sz w:val="20"/>
                            <w:szCs w:val="20"/>
                          </w:rPr>
                        </w:r>
                        <w:r w:rsidR="00E53FA9">
                          <w:rPr>
                            <w:rStyle w:val="Hyperlink"/>
                            <w:rFonts w:ascii="Verdana" w:eastAsia="Verdana" w:hAnsi="Verdana" w:cs="Verdana"/>
                            <w:bCs/>
                            <w:color w:val="002060"/>
                            <w:sz w:val="20"/>
                            <w:szCs w:val="20"/>
                          </w:rPr>
                          <w:fldChar w:fldCharType="end"/>
                        </w:r>
                        <w:r w:rsidR="00E53FA9" w:rsidRPr="00EA3833">
                          <w:rPr>
                            <w:rStyle w:val="Hyperlink"/>
                            <w:rFonts w:ascii="Verdana" w:hAnsi="Verdana"/>
                            <w:bCs/>
                            <w:color w:val="002060"/>
                            <w:sz w:val="20"/>
                            <w:szCs w:val="20"/>
                            <w:u w:val="none"/>
                          </w:rPr>
                          <w:t xml:space="preserve">  </w:t>
                        </w:r>
                      </w:hyperlink>
                      <w:hyperlink w:anchor="legislativeactivities" w:history="1">
                        <w:r w:rsidR="00E53FA9" w:rsidRPr="00E53FA9">
                          <w:rPr>
                            <w:rStyle w:val="Hyperlink"/>
                            <w:rFonts w:ascii="Verdana" w:hAnsi="Verdana"/>
                            <w:bCs/>
                            <w:color w:val="002060"/>
                            <w:sz w:val="20"/>
                            <w:szCs w:val="20"/>
                          </w:rPr>
                          <w:t>Legislative Activities</w:t>
                        </w:r>
                      </w:hyperlink>
                      <w:r w:rsidR="00E53FA9">
                        <w:rPr>
                          <w:rStyle w:val="Hyperlink"/>
                          <w:rFonts w:ascii="Verdana" w:hAnsi="Verdana"/>
                          <w:bCs/>
                          <w:color w:val="002060"/>
                          <w:sz w:val="20"/>
                          <w:szCs w:val="20"/>
                          <w:u w:val="none"/>
                        </w:rPr>
                        <w:t xml:space="preserve">  </w:t>
                      </w:r>
                      <w:hyperlink w:anchor="RegulatoryActivities" w:history="1">
                        <w:r w:rsidR="00E53FA9" w:rsidRPr="00EA3833">
                          <w:rPr>
                            <w:rStyle w:val="Hyperlink"/>
                            <w:rFonts w:ascii="Verdana" w:eastAsia="Verdana" w:hAnsi="Verdana" w:cs="Verdana"/>
                            <w:bCs/>
                            <w:color w:val="002060"/>
                            <w:sz w:val="20"/>
                            <w:szCs w:val="20"/>
                          </w:rPr>
                          <w:t>Regulatory Activities</w:t>
                        </w:r>
                        <w:r w:rsidR="00E53FA9" w:rsidRPr="00EA3833">
                          <w:rPr>
                            <w:rStyle w:val="Hyperlink"/>
                            <w:rFonts w:ascii="Verdana" w:eastAsia="Verdana" w:hAnsi="Verdana" w:cs="Verdana"/>
                            <w:bCs/>
                            <w:color w:val="002060"/>
                            <w:sz w:val="20"/>
                            <w:szCs w:val="20"/>
                            <w:u w:val="none"/>
                          </w:rPr>
                          <w:t xml:space="preserve">   </w:t>
                        </w:r>
                      </w:hyperlink>
                      <w:bookmarkStart w:id="4" w:name="wirelessrercupdates"/>
                      <w:r w:rsidR="00E53FA9">
                        <w:fldChar w:fldCharType="begin"/>
                      </w:r>
                      <w:r w:rsidR="00E53FA9">
                        <w:instrText xml:space="preserve">HYPERLINK  \l "wirelessrercnews" \h </w:instrText>
                      </w:r>
                      <w:r w:rsidR="00E53FA9">
                        <w:fldChar w:fldCharType="separate"/>
                      </w:r>
                      <w:r w:rsidR="00E53FA9">
                        <w:rPr>
                          <w:rFonts w:ascii="Verdana" w:eastAsia="Verdana" w:hAnsi="Verdana" w:cs="Verdana"/>
                          <w:bCs/>
                          <w:color w:val="002060"/>
                          <w:sz w:val="20"/>
                          <w:szCs w:val="20"/>
                          <w:u w:val="single"/>
                        </w:rPr>
                        <w:t>Wireless RERC News</w:t>
                      </w:r>
                      <w:r w:rsidR="00E53FA9">
                        <w:rPr>
                          <w:rFonts w:ascii="Verdana" w:eastAsia="Verdana" w:hAnsi="Verdana" w:cs="Verdana"/>
                          <w:bCs/>
                          <w:color w:val="002060"/>
                          <w:sz w:val="20"/>
                          <w:szCs w:val="20"/>
                          <w:u w:val="single"/>
                        </w:rPr>
                        <w:fldChar w:fldCharType="end"/>
                      </w:r>
                      <w:bookmarkEnd w:id="4"/>
                      <w:r w:rsidR="00E53FA9" w:rsidRPr="00EA3833">
                        <w:rPr>
                          <w:rFonts w:ascii="Verdana" w:eastAsia="Verdana" w:hAnsi="Verdana" w:cs="Verdana"/>
                          <w:bCs/>
                          <w:color w:val="002060"/>
                          <w:sz w:val="20"/>
                          <w:szCs w:val="20"/>
                        </w:rPr>
                        <w:t xml:space="preserve">   </w:t>
                      </w:r>
                      <w:hyperlink w:anchor="otheritemsofinterest" w:history="1">
                        <w:r w:rsidR="00E53FA9" w:rsidRPr="00E53FA9">
                          <w:rPr>
                            <w:rStyle w:val="Hyperlink"/>
                            <w:rFonts w:ascii="Verdana" w:eastAsia="Verdana" w:hAnsi="Verdana" w:cs="Verdana"/>
                            <w:bCs/>
                            <w:sz w:val="20"/>
                            <w:szCs w:val="20"/>
                          </w:rPr>
                          <w:t xml:space="preserve">Other Items of Interest </w:t>
                        </w:r>
                      </w:hyperlink>
                      <w:r w:rsidR="00E53FA9" w:rsidRPr="0066236E">
                        <w:rPr>
                          <w:rFonts w:ascii="Verdana" w:hAnsi="Verdana"/>
                          <w:bCs/>
                          <w:color w:val="3916CE"/>
                          <w:sz w:val="20"/>
                          <w:szCs w:val="20"/>
                        </w:rPr>
                        <w:t xml:space="preserve"> </w:t>
                      </w:r>
                      <w:hyperlink w:anchor="upcomingevents" w:history="1">
                        <w:r w:rsidR="00E53FA9" w:rsidRPr="00CD43CE">
                          <w:rPr>
                            <w:rStyle w:val="Hyperlink"/>
                            <w:rFonts w:ascii="Verdana" w:hAnsi="Verdana"/>
                            <w:bCs/>
                            <w:sz w:val="20"/>
                            <w:szCs w:val="20"/>
                          </w:rPr>
                          <w:t>Upcoming Events</w:t>
                        </w:r>
                      </w:hyperlink>
                    </w:p>
                  </w:txbxContent>
                </v:textbox>
                <w10:anchorlock/>
              </v:rect>
            </w:pict>
          </mc:Fallback>
        </mc:AlternateContent>
      </w:r>
      <w:bookmarkEnd w:id="0"/>
    </w:p>
    <w:p w14:paraId="25C3F62E" w14:textId="44972A33" w:rsidR="00C153B7" w:rsidRPr="00A16794" w:rsidRDefault="1888459A" w:rsidP="001B3B07">
      <w:pPr>
        <w:jc w:val="both"/>
        <w:rPr>
          <w:rFonts w:ascii="Verdana" w:hAnsi="Verdana"/>
          <w:sz w:val="20"/>
          <w:szCs w:val="20"/>
        </w:rPr>
      </w:pPr>
      <w:r>
        <w:rPr>
          <w:noProof/>
        </w:rPr>
        <w:lastRenderedPageBreak/>
        <w:drawing>
          <wp:inline distT="0" distB="0" distL="0" distR="0" wp14:anchorId="5E8E64DD" wp14:editId="34814F50">
            <wp:extent cx="171450" cy="171450"/>
            <wp:effectExtent l="0" t="0" r="0" b="0"/>
            <wp:docPr id="585170774" name="Picture 16" descr="Clickable Twitter Button That Opens our Twitter Accoun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5">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54284EA9" w:rsidRPr="372A0B01">
        <w:rPr>
          <w:rFonts w:ascii="Verdana" w:hAnsi="Verdana"/>
          <w:sz w:val="20"/>
          <w:szCs w:val="20"/>
        </w:rPr>
        <w:t xml:space="preserve">  </w:t>
      </w:r>
      <w:r>
        <w:rPr>
          <w:noProof/>
        </w:rPr>
        <w:drawing>
          <wp:inline distT="0" distB="0" distL="0" distR="0" wp14:anchorId="3D492CA0" wp14:editId="032C401B">
            <wp:extent cx="173736" cy="173736"/>
            <wp:effectExtent l="0" t="0" r="0" b="0"/>
            <wp:docPr id="1056967936" name="Picture 9" descr="Clickable Facebook Button That Opens our Facebook P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7">
                      <a:extLst>
                        <a:ext uri="{28A0092B-C50C-407E-A947-70E740481C1C}">
                          <a14:useLocalDpi xmlns:a14="http://schemas.microsoft.com/office/drawing/2010/main" val="0"/>
                        </a:ext>
                      </a:extLst>
                    </a:blip>
                    <a:stretch>
                      <a:fillRect/>
                    </a:stretch>
                  </pic:blipFill>
                  <pic:spPr>
                    <a:xfrm>
                      <a:off x="0" y="0"/>
                      <a:ext cx="173736" cy="173736"/>
                    </a:xfrm>
                    <a:prstGeom prst="rect">
                      <a:avLst/>
                    </a:prstGeom>
                  </pic:spPr>
                </pic:pic>
              </a:graphicData>
            </a:graphic>
          </wp:inline>
        </w:drawing>
      </w:r>
      <w:r w:rsidR="54284EA9" w:rsidRPr="372A0B01">
        <w:rPr>
          <w:rFonts w:ascii="Verdana" w:hAnsi="Verdana"/>
          <w:sz w:val="20"/>
          <w:szCs w:val="20"/>
        </w:rPr>
        <w:t xml:space="preserve"> </w:t>
      </w:r>
    </w:p>
    <w:p w14:paraId="3219FB5D" w14:textId="72B93BB1" w:rsidR="0038415B" w:rsidRDefault="0038415B" w:rsidP="0038415B">
      <w:pPr>
        <w:spacing w:line="360" w:lineRule="auto"/>
        <w:jc w:val="both"/>
        <w:rPr>
          <w:rFonts w:ascii="Verdana" w:eastAsia="Verdana" w:hAnsi="Verdana" w:cs="Verdana"/>
          <w:sz w:val="28"/>
          <w:szCs w:val="28"/>
        </w:rPr>
      </w:pPr>
      <w:r w:rsidRPr="51F3EB2D">
        <w:rPr>
          <w:rFonts w:ascii="Verdana" w:eastAsia="Verdana" w:hAnsi="Verdana" w:cs="Verdana"/>
          <w:b/>
          <w:bCs/>
          <w:smallCaps/>
          <w:sz w:val="28"/>
          <w:szCs w:val="28"/>
        </w:rPr>
        <w:t>Overview</w:t>
      </w:r>
    </w:p>
    <w:p w14:paraId="2749B5D9" w14:textId="53607470" w:rsidR="00CB7656" w:rsidRPr="00CB7656" w:rsidRDefault="00E45827" w:rsidP="00FA6320">
      <w:pPr>
        <w:spacing w:after="120" w:line="360" w:lineRule="auto"/>
        <w:jc w:val="both"/>
        <w:rPr>
          <w:rFonts w:ascii="Verdana" w:eastAsia="Verdana" w:hAnsi="Verdana" w:cs="Verdana"/>
          <w:sz w:val="20"/>
          <w:szCs w:val="20"/>
        </w:rPr>
      </w:pPr>
      <w:r>
        <w:rPr>
          <w:rFonts w:ascii="Verdana" w:eastAsia="Verdana" w:hAnsi="Verdana" w:cs="Verdana"/>
          <w:sz w:val="20"/>
          <w:szCs w:val="20"/>
        </w:rPr>
        <w:t xml:space="preserve">In </w:t>
      </w:r>
      <w:r w:rsidR="00007B0A">
        <w:rPr>
          <w:rFonts w:ascii="Verdana" w:eastAsia="Verdana" w:hAnsi="Verdana" w:cs="Verdana"/>
          <w:sz w:val="20"/>
          <w:szCs w:val="20"/>
        </w:rPr>
        <w:t>October</w:t>
      </w:r>
      <w:r w:rsidRPr="275D297D">
        <w:rPr>
          <w:rFonts w:ascii="Verdana" w:eastAsia="Verdana" w:hAnsi="Verdana" w:cs="Verdana"/>
          <w:sz w:val="20"/>
          <w:szCs w:val="20"/>
        </w:rPr>
        <w:t xml:space="preserve">, </w:t>
      </w:r>
      <w:r w:rsidR="00FB43CB">
        <w:rPr>
          <w:rFonts w:ascii="Verdana" w:eastAsia="Verdana" w:hAnsi="Verdana" w:cs="Verdana"/>
          <w:sz w:val="20"/>
          <w:szCs w:val="20"/>
        </w:rPr>
        <w:t>the federal government acknowledged the 75</w:t>
      </w:r>
      <w:r w:rsidR="00FB43CB" w:rsidRPr="00FB43CB">
        <w:rPr>
          <w:rFonts w:ascii="Verdana" w:eastAsia="Verdana" w:hAnsi="Verdana" w:cs="Verdana"/>
          <w:sz w:val="20"/>
          <w:szCs w:val="20"/>
          <w:vertAlign w:val="superscript"/>
        </w:rPr>
        <w:t>th</w:t>
      </w:r>
      <w:r w:rsidR="00FB43CB">
        <w:rPr>
          <w:rFonts w:ascii="Verdana" w:eastAsia="Verdana" w:hAnsi="Verdana" w:cs="Verdana"/>
          <w:sz w:val="20"/>
          <w:szCs w:val="20"/>
        </w:rPr>
        <w:t xml:space="preserve"> observance of National Disability Employment Awareness Month (NDEAM). </w:t>
      </w:r>
      <w:r w:rsidR="00CB7656" w:rsidRPr="00CB7656">
        <w:rPr>
          <w:rFonts w:ascii="Verdana" w:eastAsia="Verdana" w:hAnsi="Verdana" w:cs="Verdana"/>
          <w:sz w:val="20"/>
          <w:szCs w:val="20"/>
        </w:rPr>
        <w:t xml:space="preserve">The Office of Disability Employment Policy (ODEP) in the U.S. Department of Labor commemorated </w:t>
      </w:r>
      <w:r w:rsidR="007747CA">
        <w:rPr>
          <w:rFonts w:ascii="Verdana" w:eastAsia="Verdana" w:hAnsi="Verdana" w:cs="Verdana"/>
          <w:sz w:val="20"/>
          <w:szCs w:val="20"/>
        </w:rPr>
        <w:t xml:space="preserve">the </w:t>
      </w:r>
      <w:r w:rsidR="00CB7656" w:rsidRPr="00CB7656">
        <w:rPr>
          <w:rFonts w:ascii="Verdana" w:eastAsia="Verdana" w:hAnsi="Verdana" w:cs="Verdana"/>
          <w:sz w:val="20"/>
          <w:szCs w:val="20"/>
        </w:rPr>
        <w:t xml:space="preserve">occasion with </w:t>
      </w:r>
      <w:r w:rsidR="00DF6420">
        <w:rPr>
          <w:rFonts w:ascii="Verdana" w:eastAsia="Verdana" w:hAnsi="Verdana" w:cs="Verdana"/>
          <w:sz w:val="20"/>
          <w:szCs w:val="20"/>
        </w:rPr>
        <w:t>various</w:t>
      </w:r>
      <w:r w:rsidR="00CB7656" w:rsidRPr="00CB7656">
        <w:rPr>
          <w:rFonts w:ascii="Verdana" w:eastAsia="Verdana" w:hAnsi="Verdana" w:cs="Verdana"/>
          <w:sz w:val="20"/>
          <w:szCs w:val="20"/>
        </w:rPr>
        <w:t xml:space="preserve"> events and activities based on this year’s theme: “Increasing Access and Opportunity.” ODEP also provided employers and companies </w:t>
      </w:r>
      <w:r w:rsidR="00CB7656">
        <w:rPr>
          <w:rFonts w:ascii="Verdana" w:eastAsia="Verdana" w:hAnsi="Verdana" w:cs="Verdana"/>
          <w:sz w:val="20"/>
          <w:szCs w:val="20"/>
        </w:rPr>
        <w:t>with</w:t>
      </w:r>
      <w:r w:rsidR="00CB7656" w:rsidRPr="00CB7656">
        <w:rPr>
          <w:rFonts w:ascii="Verdana" w:eastAsia="Verdana" w:hAnsi="Verdana" w:cs="Verdana"/>
          <w:sz w:val="20"/>
          <w:szCs w:val="20"/>
        </w:rPr>
        <w:t xml:space="preserve"> </w:t>
      </w:r>
      <w:hyperlink r:id="rId18" w:history="1">
        <w:r w:rsidR="00CB7656" w:rsidRPr="00CB7656">
          <w:rPr>
            <w:rStyle w:val="Hyperlink"/>
            <w:rFonts w:ascii="Verdana" w:eastAsia="Verdana" w:hAnsi="Verdana" w:cs="Verdana"/>
            <w:b/>
            <w:color w:val="002060"/>
            <w:sz w:val="20"/>
            <w:szCs w:val="20"/>
          </w:rPr>
          <w:t>31 Days of NDEAM</w:t>
        </w:r>
      </w:hyperlink>
      <w:r w:rsidR="00CB7656" w:rsidRPr="00CB7656">
        <w:rPr>
          <w:rFonts w:ascii="Verdana" w:eastAsia="Verdana" w:hAnsi="Verdana" w:cs="Verdana"/>
          <w:sz w:val="20"/>
          <w:szCs w:val="20"/>
        </w:rPr>
        <w:t xml:space="preserve">, </w:t>
      </w:r>
      <w:r w:rsidR="00CB7656">
        <w:rPr>
          <w:rFonts w:ascii="Verdana" w:eastAsia="Verdana" w:hAnsi="Verdana" w:cs="Verdana"/>
          <w:sz w:val="20"/>
          <w:szCs w:val="20"/>
        </w:rPr>
        <w:t xml:space="preserve">a list </w:t>
      </w:r>
      <w:r w:rsidR="00CB7656" w:rsidRPr="00CB7656">
        <w:rPr>
          <w:rFonts w:ascii="Verdana" w:eastAsia="Verdana" w:hAnsi="Verdana" w:cs="Verdana"/>
          <w:sz w:val="20"/>
          <w:szCs w:val="20"/>
        </w:rPr>
        <w:t xml:space="preserve">of ways NDEAM can be </w:t>
      </w:r>
      <w:r w:rsidR="007747CA">
        <w:rPr>
          <w:rFonts w:ascii="Verdana" w:eastAsia="Verdana" w:hAnsi="Verdana" w:cs="Verdana"/>
          <w:sz w:val="20"/>
          <w:szCs w:val="20"/>
        </w:rPr>
        <w:t>celebrated</w:t>
      </w:r>
      <w:r w:rsidR="00CB7656">
        <w:rPr>
          <w:rFonts w:ascii="Verdana" w:eastAsia="Verdana" w:hAnsi="Verdana" w:cs="Verdana"/>
          <w:sz w:val="20"/>
          <w:szCs w:val="20"/>
        </w:rPr>
        <w:t>.</w:t>
      </w:r>
    </w:p>
    <w:p w14:paraId="74AA8591" w14:textId="2B4721BA" w:rsidR="00F430F8" w:rsidRDefault="00F430F8" w:rsidP="00FB43CB">
      <w:pPr>
        <w:spacing w:after="120" w:line="360" w:lineRule="auto"/>
        <w:jc w:val="both"/>
        <w:rPr>
          <w:rFonts w:ascii="Verdana" w:hAnsi="Verdana"/>
          <w:sz w:val="20"/>
          <w:szCs w:val="20"/>
        </w:rPr>
      </w:pPr>
      <w:r>
        <w:rPr>
          <w:rFonts w:ascii="Verdana" w:hAnsi="Verdana"/>
          <w:sz w:val="20"/>
          <w:szCs w:val="20"/>
        </w:rPr>
        <w:t>In legislative news,</w:t>
      </w:r>
      <w:r w:rsidR="00CB7656">
        <w:rPr>
          <w:rFonts w:ascii="Verdana" w:hAnsi="Verdana"/>
          <w:sz w:val="20"/>
          <w:szCs w:val="20"/>
        </w:rPr>
        <w:t xml:space="preserve"> the</w:t>
      </w:r>
      <w:r>
        <w:rPr>
          <w:rFonts w:ascii="Verdana" w:hAnsi="Verdana"/>
          <w:sz w:val="20"/>
          <w:szCs w:val="20"/>
        </w:rPr>
        <w:t xml:space="preserve"> </w:t>
      </w:r>
      <w:r w:rsidR="00CB7656" w:rsidRPr="00CB7656">
        <w:rPr>
          <w:rFonts w:ascii="Verdana" w:hAnsi="Verdana"/>
          <w:i/>
          <w:sz w:val="20"/>
          <w:szCs w:val="20"/>
        </w:rPr>
        <w:t>Online Accessibility Act</w:t>
      </w:r>
      <w:r w:rsidR="00CB7656" w:rsidRPr="00CB7656">
        <w:rPr>
          <w:rFonts w:ascii="Verdana" w:hAnsi="Verdana"/>
          <w:sz w:val="20"/>
          <w:szCs w:val="20"/>
        </w:rPr>
        <w:t xml:space="preserve"> [</w:t>
      </w:r>
      <w:r w:rsidR="00CB7656" w:rsidRPr="00CB7656">
        <w:rPr>
          <w:rFonts w:ascii="Verdana" w:hAnsi="Verdana"/>
          <w:b/>
          <w:sz w:val="20"/>
          <w:szCs w:val="20"/>
        </w:rPr>
        <w:t>H.R. 8478</w:t>
      </w:r>
      <w:r w:rsidR="00CB7656" w:rsidRPr="00CB7656">
        <w:rPr>
          <w:rFonts w:ascii="Verdana" w:hAnsi="Verdana"/>
          <w:sz w:val="20"/>
          <w:szCs w:val="20"/>
        </w:rPr>
        <w:t>]</w:t>
      </w:r>
      <w:r w:rsidR="00CB7656">
        <w:rPr>
          <w:rFonts w:ascii="Verdana" w:hAnsi="Verdana"/>
          <w:sz w:val="20"/>
          <w:szCs w:val="20"/>
        </w:rPr>
        <w:t xml:space="preserve"> was introduced in </w:t>
      </w:r>
      <w:r w:rsidR="007747CA">
        <w:rPr>
          <w:rFonts w:ascii="Verdana" w:hAnsi="Verdana"/>
          <w:sz w:val="20"/>
          <w:szCs w:val="20"/>
        </w:rPr>
        <w:t>Congress</w:t>
      </w:r>
      <w:r w:rsidR="007747CA" w:rsidRPr="00CB7656">
        <w:rPr>
          <w:rFonts w:ascii="Verdana" w:hAnsi="Verdana"/>
          <w:sz w:val="20"/>
          <w:szCs w:val="20"/>
        </w:rPr>
        <w:t>.</w:t>
      </w:r>
      <w:r w:rsidR="007747CA">
        <w:rPr>
          <w:rFonts w:ascii="Verdana" w:hAnsi="Verdana"/>
          <w:sz w:val="20"/>
          <w:szCs w:val="20"/>
        </w:rPr>
        <w:t xml:space="preserve"> The</w:t>
      </w:r>
      <w:r w:rsidR="00CB7656" w:rsidRPr="00CB7656">
        <w:rPr>
          <w:rFonts w:ascii="Verdana" w:hAnsi="Verdana"/>
          <w:sz w:val="20"/>
          <w:szCs w:val="20"/>
        </w:rPr>
        <w:t xml:space="preserve"> </w:t>
      </w:r>
      <w:r w:rsidR="00CB7656" w:rsidRPr="00CB7656">
        <w:rPr>
          <w:rFonts w:ascii="Verdana" w:hAnsi="Verdana"/>
          <w:i/>
          <w:sz w:val="20"/>
          <w:szCs w:val="20"/>
        </w:rPr>
        <w:t xml:space="preserve">Act </w:t>
      </w:r>
      <w:r w:rsidR="00CB7656" w:rsidRPr="00CB7656">
        <w:rPr>
          <w:rFonts w:ascii="Verdana" w:hAnsi="Verdana"/>
          <w:sz w:val="20"/>
          <w:szCs w:val="20"/>
        </w:rPr>
        <w:t xml:space="preserve">aims to amend the </w:t>
      </w:r>
      <w:r w:rsidR="00CB7656" w:rsidRPr="00CB7656">
        <w:rPr>
          <w:rFonts w:ascii="Verdana" w:hAnsi="Verdana"/>
          <w:i/>
          <w:sz w:val="20"/>
          <w:szCs w:val="20"/>
        </w:rPr>
        <w:t>Americans with Disabilities Act</w:t>
      </w:r>
      <w:r w:rsidR="00CB7656" w:rsidRPr="00CB7656">
        <w:rPr>
          <w:rFonts w:ascii="Verdana" w:hAnsi="Verdana"/>
          <w:sz w:val="20"/>
          <w:szCs w:val="20"/>
        </w:rPr>
        <w:t xml:space="preserve"> (ADA) to include a website ac</w:t>
      </w:r>
      <w:r w:rsidR="00CB7656">
        <w:rPr>
          <w:rFonts w:ascii="Verdana" w:hAnsi="Verdana"/>
          <w:sz w:val="20"/>
          <w:szCs w:val="20"/>
        </w:rPr>
        <w:t xml:space="preserve">cessibility compliance standard and </w:t>
      </w:r>
      <w:r w:rsidR="00CB7656" w:rsidRPr="00CB7656">
        <w:rPr>
          <w:rFonts w:ascii="Verdana" w:hAnsi="Verdana"/>
          <w:sz w:val="20"/>
          <w:szCs w:val="20"/>
        </w:rPr>
        <w:t xml:space="preserve">provide a “predictable regulatory environment” for online retailers and commerce to ensure equitable access </w:t>
      </w:r>
      <w:r w:rsidR="007747CA">
        <w:rPr>
          <w:rFonts w:ascii="Verdana" w:hAnsi="Verdana"/>
          <w:sz w:val="20"/>
          <w:szCs w:val="20"/>
        </w:rPr>
        <w:t>for</w:t>
      </w:r>
      <w:r w:rsidR="00CB7656" w:rsidRPr="00CB7656">
        <w:rPr>
          <w:rFonts w:ascii="Verdana" w:hAnsi="Verdana"/>
          <w:sz w:val="20"/>
          <w:szCs w:val="20"/>
        </w:rPr>
        <w:t xml:space="preserve"> all customers.</w:t>
      </w:r>
      <w:r w:rsidR="00CB7656">
        <w:rPr>
          <w:rFonts w:ascii="Verdana" w:hAnsi="Verdana"/>
          <w:sz w:val="20"/>
          <w:szCs w:val="20"/>
        </w:rPr>
        <w:t xml:space="preserve"> This legislation comes in light of the </w:t>
      </w:r>
      <w:r>
        <w:rPr>
          <w:rFonts w:ascii="Verdana" w:hAnsi="Verdana"/>
          <w:sz w:val="20"/>
          <w:szCs w:val="20"/>
        </w:rPr>
        <w:t xml:space="preserve">COVID-19 </w:t>
      </w:r>
      <w:r w:rsidR="00CB7656">
        <w:rPr>
          <w:rFonts w:ascii="Verdana" w:hAnsi="Verdana"/>
          <w:sz w:val="20"/>
          <w:szCs w:val="20"/>
        </w:rPr>
        <w:t>pandemic underscoring the</w:t>
      </w:r>
      <w:r>
        <w:rPr>
          <w:rFonts w:ascii="Verdana" w:hAnsi="Verdana"/>
          <w:sz w:val="20"/>
          <w:szCs w:val="20"/>
        </w:rPr>
        <w:t xml:space="preserve"> need to address website </w:t>
      </w:r>
      <w:r w:rsidR="00CB7656">
        <w:rPr>
          <w:rFonts w:ascii="Verdana" w:hAnsi="Verdana"/>
          <w:sz w:val="20"/>
          <w:szCs w:val="20"/>
        </w:rPr>
        <w:t>accessibility,</w:t>
      </w:r>
      <w:r>
        <w:rPr>
          <w:rFonts w:ascii="Verdana" w:hAnsi="Verdana"/>
          <w:sz w:val="20"/>
          <w:szCs w:val="20"/>
        </w:rPr>
        <w:t xml:space="preserve"> as the country</w:t>
      </w:r>
      <w:r w:rsidR="00FA6320">
        <w:rPr>
          <w:rFonts w:ascii="Verdana" w:hAnsi="Verdana"/>
          <w:sz w:val="20"/>
          <w:szCs w:val="20"/>
        </w:rPr>
        <w:t xml:space="preserve"> has</w:t>
      </w:r>
      <w:r>
        <w:rPr>
          <w:rFonts w:ascii="Verdana" w:hAnsi="Verdana"/>
          <w:sz w:val="20"/>
          <w:szCs w:val="20"/>
        </w:rPr>
        <w:t xml:space="preserve"> </w:t>
      </w:r>
      <w:r w:rsidR="00FA6320">
        <w:rPr>
          <w:rFonts w:ascii="Verdana" w:hAnsi="Verdana"/>
          <w:sz w:val="20"/>
          <w:szCs w:val="20"/>
        </w:rPr>
        <w:t>become</w:t>
      </w:r>
      <w:r w:rsidR="00CB7656">
        <w:rPr>
          <w:rFonts w:ascii="Verdana" w:hAnsi="Verdana"/>
          <w:sz w:val="20"/>
          <w:szCs w:val="20"/>
        </w:rPr>
        <w:t xml:space="preserve"> </w:t>
      </w:r>
      <w:r w:rsidR="007747CA">
        <w:rPr>
          <w:rFonts w:ascii="Verdana" w:hAnsi="Verdana"/>
          <w:sz w:val="20"/>
          <w:szCs w:val="20"/>
        </w:rPr>
        <w:t>unprecedent</w:t>
      </w:r>
      <w:r w:rsidR="00DF6420">
        <w:rPr>
          <w:rFonts w:ascii="Verdana" w:hAnsi="Verdana"/>
          <w:sz w:val="20"/>
          <w:szCs w:val="20"/>
        </w:rPr>
        <w:t>edl</w:t>
      </w:r>
      <w:r w:rsidR="007747CA">
        <w:rPr>
          <w:rFonts w:ascii="Verdana" w:hAnsi="Verdana"/>
          <w:sz w:val="20"/>
          <w:szCs w:val="20"/>
        </w:rPr>
        <w:t xml:space="preserve">y </w:t>
      </w:r>
      <w:r>
        <w:rPr>
          <w:rFonts w:ascii="Verdana" w:hAnsi="Verdana"/>
          <w:sz w:val="20"/>
          <w:szCs w:val="20"/>
        </w:rPr>
        <w:t xml:space="preserve">reliant on digital </w:t>
      </w:r>
      <w:r w:rsidR="00CB7656">
        <w:rPr>
          <w:rFonts w:ascii="Verdana" w:hAnsi="Verdana"/>
          <w:sz w:val="20"/>
          <w:szCs w:val="20"/>
        </w:rPr>
        <w:t>interactions</w:t>
      </w:r>
      <w:r>
        <w:rPr>
          <w:rFonts w:ascii="Verdana" w:hAnsi="Verdana"/>
          <w:sz w:val="20"/>
          <w:szCs w:val="20"/>
        </w:rPr>
        <w:t xml:space="preserve">. </w:t>
      </w:r>
    </w:p>
    <w:p w14:paraId="29ED9207" w14:textId="702008BB" w:rsidR="005C0E6F" w:rsidRDefault="00F10FDD" w:rsidP="005C0E6F">
      <w:pPr>
        <w:spacing w:after="120" w:line="360" w:lineRule="auto"/>
        <w:jc w:val="both"/>
        <w:rPr>
          <w:rFonts w:ascii="Verdana" w:eastAsia="Verdana" w:hAnsi="Verdana" w:cs="Verdana"/>
          <w:sz w:val="20"/>
          <w:szCs w:val="20"/>
        </w:rPr>
      </w:pPr>
      <w:r>
        <w:rPr>
          <w:rFonts w:ascii="Verdana" w:hAnsi="Verdana"/>
          <w:sz w:val="20"/>
          <w:szCs w:val="20"/>
        </w:rPr>
        <w:t xml:space="preserve">In regulatory news, </w:t>
      </w:r>
      <w:r w:rsidR="00867B1F">
        <w:rPr>
          <w:rFonts w:ascii="Verdana" w:eastAsia="Verdana" w:hAnsi="Verdana" w:cs="Verdana"/>
          <w:sz w:val="20"/>
          <w:szCs w:val="20"/>
        </w:rPr>
        <w:t xml:space="preserve">the </w:t>
      </w:r>
      <w:r w:rsidR="00DF6420">
        <w:rPr>
          <w:rFonts w:ascii="Verdana" w:eastAsia="Verdana" w:hAnsi="Verdana" w:cs="Verdana"/>
          <w:sz w:val="20"/>
          <w:szCs w:val="20"/>
        </w:rPr>
        <w:t>F</w:t>
      </w:r>
      <w:r w:rsidR="007747CA">
        <w:rPr>
          <w:rFonts w:ascii="Verdana" w:eastAsia="Verdana" w:hAnsi="Verdana" w:cs="Verdana"/>
          <w:sz w:val="20"/>
          <w:szCs w:val="20"/>
        </w:rPr>
        <w:t>ederal Communications Commission (</w:t>
      </w:r>
      <w:r w:rsidR="00867B1F">
        <w:rPr>
          <w:rFonts w:ascii="Verdana" w:eastAsia="Verdana" w:hAnsi="Verdana" w:cs="Verdana"/>
          <w:sz w:val="20"/>
          <w:szCs w:val="20"/>
        </w:rPr>
        <w:t>FCC</w:t>
      </w:r>
      <w:r w:rsidR="007747CA">
        <w:rPr>
          <w:rFonts w:ascii="Verdana" w:eastAsia="Verdana" w:hAnsi="Verdana" w:cs="Verdana"/>
          <w:sz w:val="20"/>
          <w:szCs w:val="20"/>
        </w:rPr>
        <w:t>)</w:t>
      </w:r>
      <w:r w:rsidR="00867B1F">
        <w:rPr>
          <w:rFonts w:ascii="Verdana" w:eastAsia="Verdana" w:hAnsi="Verdana" w:cs="Verdana"/>
          <w:sz w:val="20"/>
          <w:szCs w:val="20"/>
        </w:rPr>
        <w:t xml:space="preserve"> presented the </w:t>
      </w:r>
      <w:hyperlink r:id="rId19" w:history="1">
        <w:r w:rsidR="00FA6320" w:rsidRPr="00FA6320">
          <w:rPr>
            <w:rStyle w:val="Hyperlink"/>
            <w:rFonts w:ascii="Verdana" w:eastAsia="Verdana" w:hAnsi="Verdana" w:cs="Verdana"/>
            <w:b/>
            <w:i/>
            <w:color w:val="002060"/>
            <w:sz w:val="20"/>
            <w:szCs w:val="20"/>
          </w:rPr>
          <w:t>2020 Biennial Report to Congress</w:t>
        </w:r>
      </w:hyperlink>
      <w:r w:rsidR="00867B1F" w:rsidRPr="00FA6320">
        <w:rPr>
          <w:rFonts w:ascii="Verdana" w:eastAsia="Verdana" w:hAnsi="Verdana" w:cs="Verdana"/>
          <w:color w:val="002060"/>
          <w:sz w:val="20"/>
          <w:szCs w:val="20"/>
        </w:rPr>
        <w:t xml:space="preserve"> </w:t>
      </w:r>
      <w:r w:rsidR="00867B1F">
        <w:rPr>
          <w:rFonts w:ascii="Verdana" w:eastAsia="Verdana" w:hAnsi="Verdana" w:cs="Verdana"/>
          <w:sz w:val="20"/>
          <w:szCs w:val="20"/>
        </w:rPr>
        <w:t xml:space="preserve">as </w:t>
      </w:r>
      <w:r w:rsidR="00DE469A">
        <w:rPr>
          <w:rFonts w:ascii="Verdana" w:eastAsia="Verdana" w:hAnsi="Verdana" w:cs="Verdana"/>
          <w:sz w:val="20"/>
          <w:szCs w:val="20"/>
        </w:rPr>
        <w:t>required by</w:t>
      </w:r>
      <w:r w:rsidR="00FA6320">
        <w:rPr>
          <w:rFonts w:ascii="Verdana" w:eastAsia="Verdana" w:hAnsi="Verdana" w:cs="Verdana"/>
          <w:sz w:val="20"/>
          <w:szCs w:val="20"/>
        </w:rPr>
        <w:t xml:space="preserve"> the </w:t>
      </w:r>
      <w:r w:rsidR="00FA6320" w:rsidRPr="007747CA">
        <w:rPr>
          <w:rFonts w:ascii="Verdana" w:eastAsia="Verdana" w:hAnsi="Verdana" w:cs="Verdana"/>
          <w:i/>
          <w:sz w:val="20"/>
          <w:szCs w:val="20"/>
        </w:rPr>
        <w:t>Twenty-First</w:t>
      </w:r>
      <w:r w:rsidR="00867B1F" w:rsidRPr="007747CA">
        <w:rPr>
          <w:rFonts w:ascii="Verdana" w:eastAsia="Verdana" w:hAnsi="Verdana" w:cs="Verdana"/>
          <w:i/>
          <w:sz w:val="20"/>
          <w:szCs w:val="20"/>
        </w:rPr>
        <w:t xml:space="preserve"> Century Communications and Video Accessibility Act (CVAA) of 2010</w:t>
      </w:r>
      <w:r w:rsidR="00867B1F">
        <w:rPr>
          <w:rFonts w:ascii="Verdana" w:eastAsia="Verdana" w:hAnsi="Verdana" w:cs="Verdana"/>
          <w:sz w:val="20"/>
          <w:szCs w:val="20"/>
        </w:rPr>
        <w:t xml:space="preserve">. In this </w:t>
      </w:r>
      <w:r w:rsidR="00BE1813">
        <w:rPr>
          <w:rFonts w:ascii="Verdana" w:eastAsia="Verdana" w:hAnsi="Verdana" w:cs="Verdana"/>
          <w:sz w:val="20"/>
          <w:szCs w:val="20"/>
        </w:rPr>
        <w:t>R</w:t>
      </w:r>
      <w:r w:rsidR="00867B1F">
        <w:rPr>
          <w:rFonts w:ascii="Verdana" w:eastAsia="Verdana" w:hAnsi="Verdana" w:cs="Verdana"/>
          <w:sz w:val="20"/>
          <w:szCs w:val="20"/>
        </w:rPr>
        <w:t xml:space="preserve">eport, the FCC </w:t>
      </w:r>
      <w:r w:rsidR="00BE1813">
        <w:rPr>
          <w:rFonts w:ascii="Verdana" w:eastAsia="Verdana" w:hAnsi="Verdana" w:cs="Verdana"/>
          <w:sz w:val="20"/>
          <w:szCs w:val="20"/>
        </w:rPr>
        <w:t xml:space="preserve">recounts </w:t>
      </w:r>
      <w:r w:rsidR="00867B1F">
        <w:rPr>
          <w:rFonts w:ascii="Verdana" w:eastAsia="Verdana" w:hAnsi="Verdana" w:cs="Verdana"/>
          <w:sz w:val="20"/>
          <w:szCs w:val="20"/>
        </w:rPr>
        <w:t xml:space="preserve">biennial data, findings, and recommendations regarding advancements in the accessibility of telecommunication and advanced communications services and equipment. The </w:t>
      </w:r>
      <w:r w:rsidR="00BE1813">
        <w:rPr>
          <w:rFonts w:ascii="Verdana" w:eastAsia="Verdana" w:hAnsi="Verdana" w:cs="Verdana"/>
          <w:sz w:val="20"/>
          <w:szCs w:val="20"/>
        </w:rPr>
        <w:t>R</w:t>
      </w:r>
      <w:r w:rsidR="00867B1F">
        <w:rPr>
          <w:rFonts w:ascii="Verdana" w:eastAsia="Verdana" w:hAnsi="Verdana" w:cs="Verdana"/>
          <w:sz w:val="20"/>
          <w:szCs w:val="20"/>
        </w:rPr>
        <w:t xml:space="preserve">eport cited the Wireless RERC </w:t>
      </w:r>
      <w:r w:rsidR="00DE469A">
        <w:rPr>
          <w:rFonts w:ascii="Verdana" w:eastAsia="Verdana" w:hAnsi="Verdana" w:cs="Verdana"/>
          <w:sz w:val="20"/>
          <w:szCs w:val="20"/>
        </w:rPr>
        <w:t>thirty-three</w:t>
      </w:r>
      <w:r w:rsidR="00867B1F">
        <w:rPr>
          <w:rFonts w:ascii="Verdana" w:eastAsia="Verdana" w:hAnsi="Verdana" w:cs="Verdana"/>
          <w:sz w:val="20"/>
          <w:szCs w:val="20"/>
        </w:rPr>
        <w:t xml:space="preserve"> (33) times</w:t>
      </w:r>
      <w:r w:rsidR="00DF6420">
        <w:rPr>
          <w:rFonts w:ascii="Verdana" w:eastAsia="Verdana" w:hAnsi="Verdana" w:cs="Verdana"/>
          <w:sz w:val="20"/>
          <w:szCs w:val="20"/>
        </w:rPr>
        <w:t>,</w:t>
      </w:r>
      <w:r w:rsidR="00867B1F">
        <w:rPr>
          <w:rFonts w:ascii="Verdana" w:eastAsia="Verdana" w:hAnsi="Verdana" w:cs="Verdana"/>
          <w:sz w:val="20"/>
          <w:szCs w:val="20"/>
        </w:rPr>
        <w:t xml:space="preserve"> and these citations </w:t>
      </w:r>
      <w:r w:rsidR="00DE469A">
        <w:rPr>
          <w:rFonts w:ascii="Verdana" w:eastAsia="Verdana" w:hAnsi="Verdana" w:cs="Verdana"/>
          <w:sz w:val="20"/>
          <w:szCs w:val="20"/>
        </w:rPr>
        <w:t>include</w:t>
      </w:r>
      <w:r w:rsidR="00BE1813">
        <w:rPr>
          <w:rFonts w:ascii="Verdana" w:eastAsia="Verdana" w:hAnsi="Verdana" w:cs="Verdana"/>
          <w:sz w:val="20"/>
          <w:szCs w:val="20"/>
        </w:rPr>
        <w:t xml:space="preserve"> our comments, filings, and r</w:t>
      </w:r>
      <w:r w:rsidR="00867B1F">
        <w:rPr>
          <w:rFonts w:ascii="Verdana" w:eastAsia="Verdana" w:hAnsi="Verdana" w:cs="Verdana"/>
          <w:sz w:val="20"/>
          <w:szCs w:val="20"/>
        </w:rPr>
        <w:t>eport</w:t>
      </w:r>
      <w:r w:rsidR="007747CA">
        <w:rPr>
          <w:rFonts w:ascii="Verdana" w:eastAsia="Verdana" w:hAnsi="Verdana" w:cs="Verdana"/>
          <w:sz w:val="20"/>
          <w:szCs w:val="20"/>
        </w:rPr>
        <w:t>s</w:t>
      </w:r>
      <w:r w:rsidR="00867B1F">
        <w:rPr>
          <w:rFonts w:ascii="Verdana" w:eastAsia="Verdana" w:hAnsi="Verdana" w:cs="Verdana"/>
          <w:sz w:val="20"/>
          <w:szCs w:val="20"/>
        </w:rPr>
        <w:t xml:space="preserve"> over the last two years. </w:t>
      </w:r>
      <w:hyperlink r:id="rId20" w:history="1">
        <w:r w:rsidR="005C0E6F" w:rsidRPr="005C0E6F">
          <w:rPr>
            <w:rStyle w:val="Hyperlink"/>
            <w:rFonts w:ascii="Verdana" w:eastAsia="Verdana" w:hAnsi="Verdana" w:cs="Verdana"/>
            <w:b/>
            <w:color w:val="002060"/>
            <w:sz w:val="20"/>
            <w:szCs w:val="20"/>
          </w:rPr>
          <w:t>See Wireless RERC news for a detailing of our comments’ inclusion</w:t>
        </w:r>
      </w:hyperlink>
      <w:r w:rsidR="005C0E6F" w:rsidRPr="005C0E6F">
        <w:rPr>
          <w:rFonts w:ascii="Verdana" w:eastAsia="Verdana" w:hAnsi="Verdana" w:cs="Verdana"/>
          <w:sz w:val="20"/>
          <w:szCs w:val="20"/>
        </w:rPr>
        <w:t xml:space="preserve"> in the </w:t>
      </w:r>
      <w:r w:rsidR="005C0E6F" w:rsidRPr="005C0E6F">
        <w:rPr>
          <w:rFonts w:ascii="Verdana" w:eastAsia="Verdana" w:hAnsi="Verdana" w:cs="Verdana"/>
          <w:i/>
          <w:sz w:val="20"/>
          <w:szCs w:val="20"/>
        </w:rPr>
        <w:t>2020</w:t>
      </w:r>
      <w:r w:rsidR="005C0E6F" w:rsidRPr="005C0E6F">
        <w:rPr>
          <w:rFonts w:ascii="Verdana" w:eastAsia="Verdana" w:hAnsi="Verdana" w:cs="Verdana"/>
          <w:sz w:val="20"/>
          <w:szCs w:val="20"/>
        </w:rPr>
        <w:t xml:space="preserve"> </w:t>
      </w:r>
      <w:r w:rsidR="005C0E6F" w:rsidRPr="005C0E6F">
        <w:rPr>
          <w:rFonts w:ascii="Verdana" w:eastAsia="Verdana" w:hAnsi="Verdana" w:cs="Verdana"/>
          <w:i/>
          <w:sz w:val="20"/>
          <w:szCs w:val="20"/>
        </w:rPr>
        <w:t>Biennial Report to Congress.</w:t>
      </w:r>
      <w:r w:rsidR="005C0E6F" w:rsidRPr="005C0E6F">
        <w:rPr>
          <w:rFonts w:ascii="Verdana" w:eastAsia="Verdana" w:hAnsi="Verdana" w:cs="Verdana"/>
          <w:sz w:val="20"/>
          <w:szCs w:val="20"/>
        </w:rPr>
        <w:t xml:space="preserve"> </w:t>
      </w:r>
    </w:p>
    <w:p w14:paraId="07C49FFE" w14:textId="2D51D629" w:rsidR="004F7C30" w:rsidRDefault="00867B1F" w:rsidP="004F7C30">
      <w:pPr>
        <w:spacing w:after="120" w:line="360" w:lineRule="auto"/>
        <w:jc w:val="both"/>
        <w:rPr>
          <w:rFonts w:ascii="Verdana" w:hAnsi="Verdana"/>
          <w:noProof/>
          <w:sz w:val="20"/>
          <w:szCs w:val="20"/>
        </w:rPr>
      </w:pPr>
      <w:r>
        <w:rPr>
          <w:rFonts w:ascii="Verdana" w:eastAsia="Verdana" w:hAnsi="Verdana" w:cs="Verdana"/>
          <w:sz w:val="20"/>
          <w:szCs w:val="20"/>
        </w:rPr>
        <w:t>Also</w:t>
      </w:r>
      <w:r w:rsidR="00DF6420">
        <w:rPr>
          <w:rFonts w:ascii="Verdana" w:eastAsia="Verdana" w:hAnsi="Verdana" w:cs="Verdana"/>
          <w:sz w:val="20"/>
          <w:szCs w:val="20"/>
        </w:rPr>
        <w:t>,</w:t>
      </w:r>
      <w:r>
        <w:rPr>
          <w:rFonts w:ascii="Verdana" w:eastAsia="Verdana" w:hAnsi="Verdana" w:cs="Verdana"/>
          <w:sz w:val="20"/>
          <w:szCs w:val="20"/>
        </w:rPr>
        <w:t xml:space="preserve"> in </w:t>
      </w:r>
      <w:r w:rsidR="000D31E7" w:rsidRPr="3DFEFE1B">
        <w:rPr>
          <w:rFonts w:ascii="Verdana" w:hAnsi="Verdana"/>
          <w:sz w:val="20"/>
          <w:szCs w:val="20"/>
        </w:rPr>
        <w:t xml:space="preserve">Wireless RERC news, </w:t>
      </w:r>
      <w:r w:rsidR="005C0E6F">
        <w:rPr>
          <w:rFonts w:ascii="Verdana" w:hAnsi="Verdana"/>
          <w:sz w:val="20"/>
          <w:szCs w:val="20"/>
        </w:rPr>
        <w:t>we</w:t>
      </w:r>
      <w:r w:rsidR="005C0E6F" w:rsidRPr="005C0E6F">
        <w:rPr>
          <w:rFonts w:ascii="Verdana" w:hAnsi="Verdana"/>
          <w:noProof/>
          <w:sz w:val="20"/>
          <w:szCs w:val="20"/>
        </w:rPr>
        <w:t xml:space="preserve"> continue data collection for our </w:t>
      </w:r>
      <w:hyperlink r:id="rId21" w:history="1">
        <w:r w:rsidR="005C0E6F" w:rsidRPr="005C0E6F">
          <w:rPr>
            <w:rStyle w:val="Hyperlink"/>
            <w:rFonts w:ascii="Verdana" w:hAnsi="Verdana"/>
            <w:b/>
            <w:noProof/>
            <w:color w:val="002060"/>
            <w:sz w:val="20"/>
            <w:szCs w:val="20"/>
          </w:rPr>
          <w:t>2020 Survey of User Needs</w:t>
        </w:r>
      </w:hyperlink>
      <w:r w:rsidR="005C0E6F" w:rsidRPr="005C0E6F">
        <w:rPr>
          <w:rFonts w:ascii="Verdana" w:hAnsi="Verdana"/>
          <w:b/>
          <w:noProof/>
          <w:color w:val="002060"/>
          <w:sz w:val="20"/>
          <w:szCs w:val="20"/>
        </w:rPr>
        <w:t>.</w:t>
      </w:r>
      <w:r w:rsidR="005C0E6F" w:rsidRPr="005C0E6F">
        <w:rPr>
          <w:rFonts w:ascii="Verdana" w:hAnsi="Verdana"/>
          <w:noProof/>
          <w:sz w:val="20"/>
          <w:szCs w:val="20"/>
        </w:rPr>
        <w:t xml:space="preserve"> If you haven't already, please take the </w:t>
      </w:r>
      <w:hyperlink r:id="rId22" w:history="1">
        <w:r w:rsidR="005C0E6F" w:rsidRPr="005C0E6F">
          <w:rPr>
            <w:rStyle w:val="Hyperlink"/>
            <w:rFonts w:ascii="Verdana" w:hAnsi="Verdana"/>
            <w:b/>
            <w:noProof/>
            <w:color w:val="002060"/>
            <w:sz w:val="20"/>
            <w:szCs w:val="20"/>
          </w:rPr>
          <w:t>survey</w:t>
        </w:r>
      </w:hyperlink>
      <w:r w:rsidR="005C0E6F" w:rsidRPr="005C0E6F">
        <w:rPr>
          <w:rFonts w:ascii="Verdana" w:hAnsi="Verdana"/>
          <w:noProof/>
          <w:sz w:val="20"/>
          <w:szCs w:val="20"/>
        </w:rPr>
        <w:t xml:space="preserve">. Georgia Tech's Center for Advanced Communications Policy, and the home of the Wireless RERC, is </w:t>
      </w:r>
      <w:r w:rsidR="005C0E6F">
        <w:rPr>
          <w:rFonts w:ascii="Verdana" w:hAnsi="Verdana"/>
          <w:noProof/>
          <w:sz w:val="20"/>
          <w:szCs w:val="20"/>
        </w:rPr>
        <w:t>also</w:t>
      </w:r>
      <w:r w:rsidR="005C0E6F" w:rsidRPr="005C0E6F">
        <w:rPr>
          <w:rFonts w:ascii="Verdana" w:hAnsi="Verdana"/>
          <w:noProof/>
          <w:sz w:val="20"/>
          <w:szCs w:val="20"/>
        </w:rPr>
        <w:t xml:space="preserve"> seeking any U.S. residents aged 65 or older AND adults with disabilitie</w:t>
      </w:r>
      <w:bookmarkStart w:id="5" w:name="_GoBack"/>
      <w:bookmarkEnd w:id="5"/>
      <w:r w:rsidR="005C0E6F" w:rsidRPr="005C0E6F">
        <w:rPr>
          <w:rFonts w:ascii="Verdana" w:hAnsi="Verdana"/>
          <w:noProof/>
          <w:sz w:val="20"/>
          <w:szCs w:val="20"/>
        </w:rPr>
        <w:t xml:space="preserve">s (any age 18 and up) to </w:t>
      </w:r>
      <w:hyperlink r:id="rId23" w:history="1">
        <w:r w:rsidR="005C0E6F" w:rsidRPr="005C0E6F">
          <w:rPr>
            <w:rStyle w:val="Hyperlink"/>
            <w:rFonts w:ascii="Verdana" w:hAnsi="Verdana"/>
            <w:b/>
            <w:noProof/>
            <w:color w:val="002060"/>
            <w:sz w:val="20"/>
            <w:szCs w:val="20"/>
          </w:rPr>
          <w:t>take a survey of COVID-19 Information Access</w:t>
        </w:r>
      </w:hyperlink>
      <w:r w:rsidR="004F7C30">
        <w:rPr>
          <w:rFonts w:ascii="Verdana" w:hAnsi="Verdana"/>
          <w:noProof/>
          <w:sz w:val="20"/>
          <w:szCs w:val="20"/>
        </w:rPr>
        <w:t>.</w:t>
      </w:r>
    </w:p>
    <w:p w14:paraId="721FCAAD" w14:textId="3C4F733D" w:rsidR="005C0E6F" w:rsidRPr="004F7C30" w:rsidRDefault="005C0E6F" w:rsidP="004F7C30">
      <w:pPr>
        <w:spacing w:after="120" w:line="360" w:lineRule="auto"/>
        <w:jc w:val="both"/>
        <w:rPr>
          <w:rFonts w:ascii="Verdana" w:hAnsi="Verdana"/>
          <w:noProof/>
          <w:sz w:val="20"/>
          <w:szCs w:val="20"/>
        </w:rPr>
      </w:pPr>
      <w:r>
        <w:rPr>
          <w:rFonts w:ascii="Verdana" w:hAnsi="Verdana"/>
          <w:noProof/>
          <w:sz w:val="20"/>
          <w:szCs w:val="20"/>
        </w:rPr>
        <w:t xml:space="preserve">This issue also included news about </w:t>
      </w:r>
      <w:r w:rsidR="004F7C30">
        <w:rPr>
          <w:rFonts w:ascii="Verdana" w:hAnsi="Verdana"/>
          <w:noProof/>
          <w:sz w:val="20"/>
          <w:szCs w:val="20"/>
        </w:rPr>
        <w:t>broadband, audio description, artificial intelligence, autism, an exosuit, hearables, voting access, wearables, and robotics.</w:t>
      </w:r>
      <w:bookmarkStart w:id="6" w:name="legislativeactivities"/>
      <w:bookmarkEnd w:id="6"/>
    </w:p>
    <w:p w14:paraId="5C720F11" w14:textId="645E69A4" w:rsidR="00CD4133" w:rsidRPr="0045035D" w:rsidRDefault="004F7C30" w:rsidP="004F7C30">
      <w:pPr>
        <w:rPr>
          <w:rFonts w:ascii="Verdana" w:hAnsi="Verdana"/>
          <w:sz w:val="20"/>
          <w:szCs w:val="20"/>
        </w:rPr>
      </w:pPr>
      <w:r>
        <w:rPr>
          <w:rFonts w:ascii="Verdana" w:eastAsia="Verdana" w:hAnsi="Verdana" w:cs="Verdana"/>
          <w:b/>
          <w:bCs/>
          <w:smallCaps/>
          <w:sz w:val="28"/>
          <w:szCs w:val="28"/>
          <w:lang w:val="en"/>
        </w:rPr>
        <w:br w:type="page"/>
      </w:r>
      <w:r w:rsidR="4A2C098F" w:rsidRPr="4A2C098F">
        <w:rPr>
          <w:rFonts w:ascii="Verdana" w:eastAsia="Verdana" w:hAnsi="Verdana" w:cs="Verdana"/>
          <w:b/>
          <w:bCs/>
          <w:smallCaps/>
          <w:sz w:val="28"/>
          <w:szCs w:val="28"/>
          <w:lang w:val="en"/>
        </w:rPr>
        <w:lastRenderedPageBreak/>
        <w:t>Legislative Activities</w:t>
      </w:r>
    </w:p>
    <w:p w14:paraId="3E92586F" w14:textId="77777777" w:rsidR="00AE4B99" w:rsidRPr="0024699D" w:rsidRDefault="00AE4B99" w:rsidP="00AE4B99">
      <w:pPr>
        <w:spacing w:line="360" w:lineRule="auto"/>
        <w:jc w:val="both"/>
        <w:rPr>
          <w:rFonts w:ascii="Verdana" w:eastAsia="Verdana" w:hAnsi="Verdana" w:cs="Verdana"/>
          <w:b/>
          <w:bCs/>
          <w:smallCaps/>
          <w:sz w:val="10"/>
          <w:szCs w:val="10"/>
        </w:rPr>
      </w:pPr>
    </w:p>
    <w:p w14:paraId="55757A70" w14:textId="77777777" w:rsidR="004F7C30" w:rsidRPr="004F7C30" w:rsidRDefault="004F7C30" w:rsidP="00AE4B99">
      <w:pPr>
        <w:spacing w:line="360" w:lineRule="auto"/>
        <w:jc w:val="both"/>
        <w:rPr>
          <w:rFonts w:ascii="Verdana" w:eastAsia="Verdana" w:hAnsi="Verdana" w:cs="Verdana"/>
          <w:b/>
          <w:bCs/>
          <w:smallCaps/>
          <w:sz w:val="20"/>
          <w:szCs w:val="22"/>
        </w:rPr>
      </w:pPr>
    </w:p>
    <w:p w14:paraId="55A8172B" w14:textId="79F8B645" w:rsidR="00AE4B99" w:rsidRPr="00AE4B99" w:rsidRDefault="00AE4B99" w:rsidP="00AE4B99">
      <w:pPr>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Legislation Guiding Website Accessibility is Underway</w:t>
      </w:r>
    </w:p>
    <w:p w14:paraId="2C8DA796" w14:textId="40A03DD5" w:rsidR="00AE4B99" w:rsidRDefault="00AE4B99" w:rsidP="00AE4B99">
      <w:pPr>
        <w:spacing w:line="360" w:lineRule="auto"/>
        <w:jc w:val="both"/>
        <w:rPr>
          <w:rFonts w:ascii="Verdana" w:hAnsi="Verdana"/>
          <w:sz w:val="20"/>
          <w:szCs w:val="20"/>
        </w:rPr>
      </w:pPr>
      <w:r w:rsidRPr="00441376">
        <w:rPr>
          <w:rFonts w:ascii="Verdana" w:hAnsi="Verdana"/>
          <w:sz w:val="20"/>
          <w:szCs w:val="20"/>
        </w:rPr>
        <w:t xml:space="preserve">October 26, 2020 – The </w:t>
      </w:r>
      <w:r w:rsidRPr="00423E32">
        <w:rPr>
          <w:rFonts w:ascii="Verdana" w:hAnsi="Verdana"/>
          <w:i/>
          <w:sz w:val="20"/>
          <w:szCs w:val="20"/>
        </w:rPr>
        <w:t>Online Accessibility Act</w:t>
      </w:r>
      <w:r w:rsidRPr="00441376">
        <w:rPr>
          <w:rFonts w:ascii="Verdana" w:hAnsi="Verdana"/>
          <w:sz w:val="20"/>
          <w:szCs w:val="20"/>
        </w:rPr>
        <w:t xml:space="preserve"> </w:t>
      </w:r>
      <w:r w:rsidR="00423E32">
        <w:rPr>
          <w:rFonts w:ascii="Verdana" w:hAnsi="Verdana"/>
          <w:sz w:val="20"/>
          <w:szCs w:val="20"/>
        </w:rPr>
        <w:t>[</w:t>
      </w:r>
      <w:r w:rsidRPr="00423E32">
        <w:rPr>
          <w:rFonts w:ascii="Verdana" w:hAnsi="Verdana"/>
          <w:b/>
          <w:sz w:val="20"/>
          <w:szCs w:val="20"/>
        </w:rPr>
        <w:t>H.R. 8478</w:t>
      </w:r>
      <w:r w:rsidR="00423E32">
        <w:rPr>
          <w:rFonts w:ascii="Verdana" w:hAnsi="Verdana"/>
          <w:sz w:val="20"/>
          <w:szCs w:val="20"/>
        </w:rPr>
        <w:t>]</w:t>
      </w:r>
      <w:r w:rsidRPr="00441376">
        <w:rPr>
          <w:rFonts w:ascii="Verdana" w:hAnsi="Verdana"/>
          <w:sz w:val="20"/>
          <w:szCs w:val="20"/>
        </w:rPr>
        <w:t xml:space="preserve"> was introduced to Congress on October 1</w:t>
      </w:r>
      <w:r w:rsidRPr="00441376">
        <w:rPr>
          <w:rFonts w:ascii="Verdana" w:hAnsi="Verdana"/>
          <w:sz w:val="20"/>
          <w:szCs w:val="20"/>
          <w:vertAlign w:val="superscript"/>
        </w:rPr>
        <w:t>st</w:t>
      </w:r>
      <w:r w:rsidRPr="00441376">
        <w:rPr>
          <w:rFonts w:ascii="Verdana" w:hAnsi="Verdana"/>
          <w:sz w:val="20"/>
          <w:szCs w:val="20"/>
        </w:rPr>
        <w:t xml:space="preserve"> by Congressmen Lou Correa (D-CA) and Ted Budd (R-NC). The </w:t>
      </w:r>
      <w:r w:rsidRPr="00423E32">
        <w:rPr>
          <w:rFonts w:ascii="Verdana" w:hAnsi="Verdana"/>
          <w:i/>
          <w:sz w:val="20"/>
          <w:szCs w:val="20"/>
        </w:rPr>
        <w:t xml:space="preserve">Online Accessibility Act </w:t>
      </w:r>
      <w:r w:rsidRPr="00441376">
        <w:rPr>
          <w:rFonts w:ascii="Verdana" w:hAnsi="Verdana"/>
          <w:sz w:val="20"/>
          <w:szCs w:val="20"/>
        </w:rPr>
        <w:t xml:space="preserve">(OAA) aims to amend </w:t>
      </w:r>
      <w:r w:rsidR="00423E32">
        <w:rPr>
          <w:rFonts w:ascii="Verdana" w:hAnsi="Verdana"/>
          <w:sz w:val="20"/>
          <w:szCs w:val="20"/>
        </w:rPr>
        <w:t>the</w:t>
      </w:r>
      <w:r w:rsidRPr="00441376">
        <w:rPr>
          <w:rFonts w:ascii="Verdana" w:hAnsi="Verdana"/>
          <w:sz w:val="20"/>
          <w:szCs w:val="20"/>
        </w:rPr>
        <w:t xml:space="preserve"> </w:t>
      </w:r>
      <w:r w:rsidRPr="00423E32">
        <w:rPr>
          <w:rFonts w:ascii="Verdana" w:hAnsi="Verdana"/>
          <w:i/>
          <w:sz w:val="20"/>
          <w:szCs w:val="20"/>
        </w:rPr>
        <w:t>Americans with Disabilities Act</w:t>
      </w:r>
      <w:r w:rsidRPr="00441376">
        <w:rPr>
          <w:rFonts w:ascii="Verdana" w:hAnsi="Verdana"/>
          <w:sz w:val="20"/>
          <w:szCs w:val="20"/>
        </w:rPr>
        <w:t xml:space="preserve"> (ADA) to include a website accessibility compliance standard and limit </w:t>
      </w:r>
      <w:r w:rsidR="00DF6420">
        <w:rPr>
          <w:rFonts w:ascii="Verdana" w:hAnsi="Verdana"/>
          <w:sz w:val="20"/>
          <w:szCs w:val="20"/>
        </w:rPr>
        <w:t>private parties' lawsuit</w:t>
      </w:r>
      <w:r w:rsidRPr="00441376">
        <w:rPr>
          <w:rFonts w:ascii="Verdana" w:hAnsi="Verdana"/>
          <w:sz w:val="20"/>
          <w:szCs w:val="20"/>
        </w:rPr>
        <w:t>s until other remedy options are exhausted. In recent years, the number of online retailers has drastically increased as digital commerce continues to grow</w:t>
      </w:r>
      <w:r w:rsidR="00423E32">
        <w:rPr>
          <w:rFonts w:ascii="Verdana" w:hAnsi="Verdana"/>
          <w:sz w:val="20"/>
          <w:szCs w:val="20"/>
        </w:rPr>
        <w:t>. H</w:t>
      </w:r>
      <w:r w:rsidRPr="00441376">
        <w:rPr>
          <w:rFonts w:ascii="Verdana" w:hAnsi="Verdana"/>
          <w:sz w:val="20"/>
          <w:szCs w:val="20"/>
        </w:rPr>
        <w:t xml:space="preserve">owever, along with this growth </w:t>
      </w:r>
      <w:r w:rsidR="00423E32">
        <w:rPr>
          <w:rFonts w:ascii="Verdana" w:hAnsi="Verdana"/>
          <w:sz w:val="20"/>
          <w:szCs w:val="20"/>
        </w:rPr>
        <w:t>came</w:t>
      </w:r>
      <w:r w:rsidRPr="00441376">
        <w:rPr>
          <w:rFonts w:ascii="Verdana" w:hAnsi="Verdana"/>
          <w:sz w:val="20"/>
          <w:szCs w:val="20"/>
        </w:rPr>
        <w:t xml:space="preserve"> substantial website access lawsuits. </w:t>
      </w:r>
      <w:r>
        <w:rPr>
          <w:rFonts w:ascii="Verdana" w:hAnsi="Verdana"/>
          <w:sz w:val="20"/>
          <w:szCs w:val="20"/>
        </w:rPr>
        <w:t xml:space="preserve">More website access lawsuits have been filed against retailers than any other type of claim. COVID-19 has brought the lack of website compliance regulations back into the limelight as many consumers </w:t>
      </w:r>
      <w:r w:rsidR="00DF6420">
        <w:rPr>
          <w:rFonts w:ascii="Verdana" w:hAnsi="Verdana"/>
          <w:sz w:val="20"/>
          <w:szCs w:val="20"/>
        </w:rPr>
        <w:t>rely</w:t>
      </w:r>
      <w:r>
        <w:rPr>
          <w:rFonts w:ascii="Verdana" w:hAnsi="Verdana"/>
          <w:sz w:val="20"/>
          <w:szCs w:val="20"/>
        </w:rPr>
        <w:t xml:space="preserve"> on online services for basic needs. </w:t>
      </w:r>
    </w:p>
    <w:p w14:paraId="039F552A" w14:textId="77777777" w:rsidR="0024699D" w:rsidRPr="0024699D" w:rsidRDefault="0024699D" w:rsidP="00AE4B99">
      <w:pPr>
        <w:spacing w:line="360" w:lineRule="auto"/>
        <w:jc w:val="both"/>
        <w:rPr>
          <w:rFonts w:ascii="Verdana" w:hAnsi="Verdana"/>
          <w:sz w:val="10"/>
          <w:szCs w:val="10"/>
        </w:rPr>
      </w:pPr>
    </w:p>
    <w:p w14:paraId="4573BEDC" w14:textId="2D1D25DF" w:rsidR="0024699D" w:rsidRPr="009B34B2" w:rsidRDefault="00AE4B99" w:rsidP="009B34B2">
      <w:pPr>
        <w:spacing w:line="360" w:lineRule="auto"/>
        <w:jc w:val="both"/>
        <w:rPr>
          <w:rFonts w:ascii="Verdana" w:hAnsi="Verdana"/>
          <w:sz w:val="20"/>
          <w:szCs w:val="20"/>
        </w:rPr>
      </w:pPr>
      <w:r>
        <w:rPr>
          <w:rFonts w:ascii="Verdana" w:hAnsi="Verdana"/>
          <w:sz w:val="20"/>
          <w:szCs w:val="20"/>
        </w:rPr>
        <w:t>The Act aims to provide a “predictable regulatory environment” for online retailers and commerce to ensure equitable ac</w:t>
      </w:r>
      <w:r w:rsidR="00423E32">
        <w:rPr>
          <w:rFonts w:ascii="Verdana" w:hAnsi="Verdana"/>
          <w:sz w:val="20"/>
          <w:szCs w:val="20"/>
        </w:rPr>
        <w:t>cess to all customers. Current</w:t>
      </w:r>
      <w:r>
        <w:rPr>
          <w:rFonts w:ascii="Verdana" w:hAnsi="Verdana"/>
          <w:sz w:val="20"/>
          <w:szCs w:val="20"/>
        </w:rPr>
        <w:t xml:space="preserve"> website accessibility compliance available to retailers is the Web Content </w:t>
      </w:r>
      <w:r w:rsidR="00423E32">
        <w:rPr>
          <w:rFonts w:ascii="Verdana" w:hAnsi="Verdana"/>
          <w:sz w:val="20"/>
          <w:szCs w:val="20"/>
        </w:rPr>
        <w:t>Accessibility Guidelines (WCAG).</w:t>
      </w:r>
      <w:r>
        <w:rPr>
          <w:rFonts w:ascii="Verdana" w:hAnsi="Verdana"/>
          <w:sz w:val="20"/>
          <w:szCs w:val="20"/>
        </w:rPr>
        <w:t xml:space="preserve"> </w:t>
      </w:r>
      <w:r w:rsidR="00423E32">
        <w:rPr>
          <w:rFonts w:ascii="Verdana" w:hAnsi="Verdana"/>
          <w:sz w:val="20"/>
          <w:szCs w:val="20"/>
        </w:rPr>
        <w:t>H</w:t>
      </w:r>
      <w:r>
        <w:rPr>
          <w:rFonts w:ascii="Verdana" w:hAnsi="Verdana"/>
          <w:sz w:val="20"/>
          <w:szCs w:val="20"/>
        </w:rPr>
        <w:t xml:space="preserve">owever, WCAG </w:t>
      </w:r>
      <w:r w:rsidR="00423E32">
        <w:rPr>
          <w:rFonts w:ascii="Verdana" w:hAnsi="Verdana"/>
          <w:sz w:val="20"/>
          <w:szCs w:val="20"/>
        </w:rPr>
        <w:t>is</w:t>
      </w:r>
      <w:r>
        <w:rPr>
          <w:rFonts w:ascii="Verdana" w:hAnsi="Verdana"/>
          <w:sz w:val="20"/>
          <w:szCs w:val="20"/>
        </w:rPr>
        <w:t xml:space="preserve"> not enforceable by law. The OAA would consider online businesses and websites </w:t>
      </w:r>
      <w:r w:rsidR="00DE469A">
        <w:rPr>
          <w:rFonts w:ascii="Verdana" w:hAnsi="Verdana"/>
          <w:sz w:val="20"/>
          <w:szCs w:val="20"/>
        </w:rPr>
        <w:t>compliant</w:t>
      </w:r>
      <w:r>
        <w:rPr>
          <w:rFonts w:ascii="Verdana" w:hAnsi="Verdana"/>
          <w:sz w:val="20"/>
          <w:szCs w:val="20"/>
        </w:rPr>
        <w:t xml:space="preserve"> </w:t>
      </w:r>
      <w:r w:rsidR="00DE469A">
        <w:rPr>
          <w:rFonts w:ascii="Verdana" w:hAnsi="Verdana"/>
          <w:sz w:val="20"/>
          <w:szCs w:val="20"/>
        </w:rPr>
        <w:t>with</w:t>
      </w:r>
      <w:r>
        <w:rPr>
          <w:rFonts w:ascii="Verdana" w:hAnsi="Verdana"/>
          <w:sz w:val="20"/>
          <w:szCs w:val="20"/>
        </w:rPr>
        <w:t xml:space="preserve"> accessibility standards if their site had “substantial compliance” with WCAG guidelines. Right now</w:t>
      </w:r>
      <w:r w:rsidR="00423E32">
        <w:rPr>
          <w:rFonts w:ascii="Verdana" w:hAnsi="Verdana"/>
          <w:sz w:val="20"/>
          <w:szCs w:val="20"/>
        </w:rPr>
        <w:t>,</w:t>
      </w:r>
      <w:r>
        <w:rPr>
          <w:rFonts w:ascii="Verdana" w:hAnsi="Verdana"/>
          <w:sz w:val="20"/>
          <w:szCs w:val="20"/>
        </w:rPr>
        <w:t xml:space="preserve"> the OAA is under review in the House Energy and Commerce Committee, but phrases like “substantial compliance” have yet to be defined</w:t>
      </w:r>
      <w:r w:rsidR="00423E32">
        <w:rPr>
          <w:rFonts w:ascii="Verdana" w:hAnsi="Verdana"/>
          <w:sz w:val="20"/>
          <w:szCs w:val="20"/>
        </w:rPr>
        <w:t>.</w:t>
      </w:r>
      <w:r>
        <w:rPr>
          <w:rFonts w:ascii="Verdana" w:hAnsi="Verdana"/>
          <w:sz w:val="20"/>
          <w:szCs w:val="20"/>
        </w:rPr>
        <w:t xml:space="preserve"> [Source</w:t>
      </w:r>
      <w:r w:rsidR="00423E32">
        <w:rPr>
          <w:rFonts w:ascii="Verdana" w:hAnsi="Verdana"/>
          <w:sz w:val="20"/>
          <w:szCs w:val="20"/>
        </w:rPr>
        <w:t>s</w:t>
      </w:r>
      <w:r>
        <w:rPr>
          <w:rFonts w:ascii="Verdana" w:hAnsi="Verdana"/>
          <w:sz w:val="20"/>
          <w:szCs w:val="20"/>
        </w:rPr>
        <w:t xml:space="preserve">: </w:t>
      </w:r>
      <w:r w:rsidR="00423E32">
        <w:rPr>
          <w:rFonts w:ascii="Verdana" w:hAnsi="Verdana"/>
          <w:sz w:val="20"/>
          <w:szCs w:val="20"/>
        </w:rPr>
        <w:t>116</w:t>
      </w:r>
      <w:r w:rsidR="00423E32" w:rsidRPr="00423E32">
        <w:rPr>
          <w:rFonts w:ascii="Verdana" w:hAnsi="Verdana"/>
          <w:sz w:val="20"/>
          <w:szCs w:val="20"/>
          <w:vertAlign w:val="superscript"/>
        </w:rPr>
        <w:t>th</w:t>
      </w:r>
      <w:r w:rsidR="00423E32">
        <w:rPr>
          <w:rFonts w:ascii="Verdana" w:hAnsi="Verdana"/>
          <w:sz w:val="20"/>
          <w:szCs w:val="20"/>
        </w:rPr>
        <w:t xml:space="preserve"> Congress, </w:t>
      </w:r>
      <w:r>
        <w:rPr>
          <w:rFonts w:ascii="Verdana" w:hAnsi="Verdana"/>
          <w:sz w:val="20"/>
          <w:szCs w:val="20"/>
        </w:rPr>
        <w:t>Stept</w:t>
      </w:r>
      <w:r w:rsidR="00423E32">
        <w:rPr>
          <w:rFonts w:ascii="Verdana" w:hAnsi="Verdana"/>
          <w:sz w:val="20"/>
          <w:szCs w:val="20"/>
        </w:rPr>
        <w:t>oe &amp; Johnson LLP via Lexology]</w:t>
      </w:r>
    </w:p>
    <w:p w14:paraId="1FC24E83" w14:textId="77777777" w:rsidR="00423E32" w:rsidRDefault="00423E32" w:rsidP="00423E32">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573BD403" w14:textId="382F5635" w:rsidR="00423E32" w:rsidRPr="00423E32" w:rsidRDefault="008C6A19" w:rsidP="00423E32">
      <w:pPr>
        <w:spacing w:line="360" w:lineRule="auto"/>
        <w:rPr>
          <w:rFonts w:ascii="Verdana" w:hAnsi="Verdana"/>
          <w:bCs/>
          <w:color w:val="002060"/>
          <w:sz w:val="20"/>
          <w:szCs w:val="20"/>
        </w:rPr>
      </w:pPr>
      <w:hyperlink r:id="rId24" w:history="1">
        <w:r w:rsidR="00423E32" w:rsidRPr="00423E32">
          <w:rPr>
            <w:rStyle w:val="Hyperlink"/>
            <w:rFonts w:ascii="Verdana" w:hAnsi="Verdana"/>
            <w:bCs/>
            <w:color w:val="002060"/>
            <w:sz w:val="20"/>
            <w:szCs w:val="20"/>
          </w:rPr>
          <w:t>Relief at Last? Proposed 'Online Accessibility Act' Gives Retailers Hope on ADA Cases</w:t>
        </w:r>
      </w:hyperlink>
      <w:r w:rsidR="00423E32" w:rsidRPr="00423E32">
        <w:rPr>
          <w:rFonts w:ascii="Verdana" w:hAnsi="Verdana"/>
          <w:bCs/>
          <w:color w:val="002060"/>
          <w:sz w:val="20"/>
          <w:szCs w:val="20"/>
        </w:rPr>
        <w:t xml:space="preserve"> </w:t>
      </w:r>
    </w:p>
    <w:p w14:paraId="12BA9F3E" w14:textId="164178C6" w:rsidR="0024699D" w:rsidRPr="00423E32" w:rsidRDefault="008C6A19" w:rsidP="00423E32">
      <w:pPr>
        <w:spacing w:line="360" w:lineRule="auto"/>
        <w:rPr>
          <w:rStyle w:val="Hyperlink"/>
          <w:rFonts w:ascii="Verdana" w:hAnsi="Verdana"/>
          <w:color w:val="002060"/>
          <w:sz w:val="20"/>
          <w:szCs w:val="20"/>
        </w:rPr>
      </w:pPr>
      <w:hyperlink r:id="rId25" w:history="1">
        <w:r w:rsidR="0024699D" w:rsidRPr="00423E32">
          <w:rPr>
            <w:rStyle w:val="Hyperlink"/>
            <w:rFonts w:ascii="Verdana" w:hAnsi="Verdana"/>
            <w:color w:val="002060"/>
            <w:sz w:val="20"/>
            <w:szCs w:val="20"/>
          </w:rPr>
          <w:t>https://www.lexology.com/library/detail.aspx?g=94702d53-e71b-4fb2-a3ef-b8419a68bc48</w:t>
        </w:r>
      </w:hyperlink>
    </w:p>
    <w:p w14:paraId="2DBE6134" w14:textId="6ED66C7A" w:rsidR="00423E32" w:rsidRPr="00423E32" w:rsidRDefault="008C6A19" w:rsidP="00423E32">
      <w:pPr>
        <w:spacing w:line="360" w:lineRule="auto"/>
        <w:rPr>
          <w:rFonts w:ascii="Verdana" w:hAnsi="Verdana"/>
          <w:bCs/>
          <w:color w:val="002060"/>
          <w:sz w:val="20"/>
          <w:szCs w:val="20"/>
        </w:rPr>
      </w:pPr>
      <w:hyperlink r:id="rId26" w:history="1">
        <w:r w:rsidR="00423E32" w:rsidRPr="00423E32">
          <w:rPr>
            <w:rStyle w:val="Hyperlink"/>
            <w:rFonts w:ascii="Verdana" w:hAnsi="Verdana"/>
            <w:bCs/>
            <w:color w:val="002060"/>
            <w:sz w:val="20"/>
            <w:szCs w:val="20"/>
          </w:rPr>
          <w:t>All Information (Except Text) for H.R.8478</w:t>
        </w:r>
      </w:hyperlink>
    </w:p>
    <w:p w14:paraId="68C31048" w14:textId="04D08B5B" w:rsidR="00423E32" w:rsidRPr="00423E32" w:rsidRDefault="008C6A19" w:rsidP="00423E32">
      <w:pPr>
        <w:spacing w:line="360" w:lineRule="auto"/>
        <w:rPr>
          <w:rFonts w:ascii="Verdana" w:hAnsi="Verdana"/>
          <w:color w:val="002060"/>
          <w:sz w:val="20"/>
          <w:szCs w:val="20"/>
        </w:rPr>
      </w:pPr>
      <w:hyperlink r:id="rId27" w:history="1">
        <w:r w:rsidR="00423E32" w:rsidRPr="00423E32">
          <w:rPr>
            <w:rStyle w:val="Hyperlink"/>
            <w:rFonts w:ascii="Verdana" w:hAnsi="Verdana"/>
            <w:color w:val="002060"/>
            <w:sz w:val="20"/>
            <w:szCs w:val="20"/>
          </w:rPr>
          <w:t>https://www.congress.gov/bill/116th-congress/house-bill/8478/all-info?r=2&amp;s=1</w:t>
        </w:r>
      </w:hyperlink>
      <w:r w:rsidR="00423E32" w:rsidRPr="00423E32">
        <w:rPr>
          <w:rFonts w:ascii="Verdana" w:hAnsi="Verdana"/>
          <w:color w:val="002060"/>
          <w:sz w:val="20"/>
          <w:szCs w:val="20"/>
        </w:rPr>
        <w:t xml:space="preserve"> </w:t>
      </w:r>
    </w:p>
    <w:p w14:paraId="19432651" w14:textId="77777777" w:rsidR="009B34B2" w:rsidRPr="0024699D" w:rsidRDefault="009B34B2" w:rsidP="00735541">
      <w:pPr>
        <w:spacing w:before="120" w:line="360" w:lineRule="auto"/>
        <w:rPr>
          <w:rFonts w:ascii="Verdana" w:hAnsi="Verdana"/>
          <w:color w:val="00B050"/>
          <w:sz w:val="20"/>
          <w:szCs w:val="20"/>
        </w:rPr>
      </w:pPr>
    </w:p>
    <w:p w14:paraId="51980FF6" w14:textId="674436A7" w:rsidR="00B246C1" w:rsidRDefault="00B246C1" w:rsidP="00B246C1">
      <w:pPr>
        <w:rPr>
          <w:rFonts w:ascii="Verdana" w:eastAsia="Verdana" w:hAnsi="Verdana" w:cs="Verdana"/>
          <w:b/>
          <w:smallCaps/>
          <w:sz w:val="28"/>
          <w:szCs w:val="28"/>
          <w:lang w:val="en"/>
        </w:rPr>
      </w:pPr>
      <w:bookmarkStart w:id="7" w:name="regulatoryactivities"/>
      <w:bookmarkEnd w:id="7"/>
      <w:r w:rsidRPr="00D67567">
        <w:rPr>
          <w:rFonts w:ascii="Verdana" w:eastAsia="Verdana" w:hAnsi="Verdana" w:cs="Verdana"/>
          <w:b/>
          <w:smallCaps/>
          <w:sz w:val="28"/>
          <w:szCs w:val="28"/>
          <w:lang w:val="en"/>
        </w:rPr>
        <w:t>Regulatory Activities</w:t>
      </w:r>
    </w:p>
    <w:p w14:paraId="4D8CA4C0" w14:textId="77777777" w:rsidR="00ED0D3F" w:rsidRPr="004802CF" w:rsidRDefault="00ED0D3F" w:rsidP="00735541">
      <w:pPr>
        <w:spacing w:before="120" w:line="360" w:lineRule="auto"/>
        <w:jc w:val="both"/>
        <w:rPr>
          <w:rFonts w:ascii="Verdana" w:eastAsia="Verdana" w:hAnsi="Verdana" w:cs="Verdana"/>
          <w:b/>
          <w:bCs/>
          <w:smallCaps/>
          <w:sz w:val="20"/>
          <w:szCs w:val="20"/>
        </w:rPr>
      </w:pPr>
    </w:p>
    <w:p w14:paraId="150798EF" w14:textId="28BA152E" w:rsidR="0024699D" w:rsidRPr="009B34B2" w:rsidRDefault="0024699D" w:rsidP="009B34B2">
      <w:pPr>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New Regulations Encourage Broadband Competition For Improved Connectivity</w:t>
      </w:r>
    </w:p>
    <w:p w14:paraId="374A92F4" w14:textId="7388EFE1" w:rsidR="0024699D" w:rsidRDefault="0024699D" w:rsidP="009B34B2">
      <w:pPr>
        <w:spacing w:line="360" w:lineRule="auto"/>
        <w:jc w:val="both"/>
        <w:rPr>
          <w:rFonts w:ascii="Verdana" w:hAnsi="Verdana"/>
          <w:sz w:val="20"/>
          <w:szCs w:val="20"/>
          <w:shd w:val="clear" w:color="auto" w:fill="FFFFFF"/>
        </w:rPr>
      </w:pPr>
      <w:r>
        <w:rPr>
          <w:rFonts w:ascii="Verdana" w:hAnsi="Verdana"/>
          <w:sz w:val="20"/>
          <w:szCs w:val="20"/>
          <w:shd w:val="clear" w:color="auto" w:fill="FFFFFF"/>
        </w:rPr>
        <w:t xml:space="preserve">October 27, 2020 – The </w:t>
      </w:r>
      <w:r w:rsidRPr="004802CF">
        <w:rPr>
          <w:rFonts w:ascii="Verdana" w:hAnsi="Verdana"/>
          <w:i/>
          <w:sz w:val="20"/>
          <w:szCs w:val="20"/>
          <w:shd w:val="clear" w:color="auto" w:fill="FFFFFF"/>
        </w:rPr>
        <w:t>Telecommunications Act of 1996</w:t>
      </w:r>
      <w:r>
        <w:rPr>
          <w:rFonts w:ascii="Verdana" w:hAnsi="Verdana"/>
          <w:sz w:val="20"/>
          <w:szCs w:val="20"/>
          <w:shd w:val="clear" w:color="auto" w:fill="FFFFFF"/>
        </w:rPr>
        <w:t xml:space="preserve"> aimed to ensure that all Americans had access to broadband services through a competitive market. It was common for many areas of the country to have incumbent local exchange carriers (LECs) who held monopolies over a local market. The </w:t>
      </w:r>
      <w:r w:rsidRPr="004802CF">
        <w:rPr>
          <w:rFonts w:ascii="Verdana" w:hAnsi="Verdana"/>
          <w:i/>
          <w:sz w:val="20"/>
          <w:szCs w:val="20"/>
          <w:shd w:val="clear" w:color="auto" w:fill="FFFFFF"/>
        </w:rPr>
        <w:t>Telecommunications Act of 1996</w:t>
      </w:r>
      <w:r>
        <w:rPr>
          <w:rFonts w:ascii="Verdana" w:hAnsi="Verdana"/>
          <w:sz w:val="20"/>
          <w:szCs w:val="20"/>
          <w:shd w:val="clear" w:color="auto" w:fill="FFFFFF"/>
        </w:rPr>
        <w:t xml:space="preserve"> required these LECs to provide unbundled network access to new telecommunications carriers who sought to enter a local market. Unbundled network access is </w:t>
      </w:r>
      <w:r>
        <w:rPr>
          <w:rFonts w:ascii="Verdana" w:hAnsi="Verdana"/>
          <w:sz w:val="20"/>
          <w:szCs w:val="20"/>
          <w:shd w:val="clear" w:color="auto" w:fill="FFFFFF"/>
        </w:rPr>
        <w:lastRenderedPageBreak/>
        <w:t>when LEC incumbents give new providers competitive access to their high-speed Asymmetric Digital Subscriber Line (ADSL) data connection at regulated rates. These new providers did not receive access to the incumbents’ actual copper wire. The purpose of these rules sought to ensure that Ameri</w:t>
      </w:r>
      <w:r w:rsidR="004802CF">
        <w:rPr>
          <w:rFonts w:ascii="Verdana" w:hAnsi="Verdana"/>
          <w:sz w:val="20"/>
          <w:szCs w:val="20"/>
          <w:shd w:val="clear" w:color="auto" w:fill="FFFFFF"/>
        </w:rPr>
        <w:t>cans w</w:t>
      </w:r>
      <w:r>
        <w:rPr>
          <w:rFonts w:ascii="Verdana" w:hAnsi="Verdana"/>
          <w:sz w:val="20"/>
          <w:szCs w:val="20"/>
          <w:shd w:val="clear" w:color="auto" w:fill="FFFFFF"/>
        </w:rPr>
        <w:t xml:space="preserve">ould have </w:t>
      </w:r>
      <w:r w:rsidR="004802CF">
        <w:rPr>
          <w:rFonts w:ascii="Verdana" w:hAnsi="Verdana"/>
          <w:sz w:val="20"/>
          <w:szCs w:val="20"/>
          <w:shd w:val="clear" w:color="auto" w:fill="FFFFFF"/>
        </w:rPr>
        <w:t>compet</w:t>
      </w:r>
      <w:r w:rsidR="00DF6420">
        <w:rPr>
          <w:rFonts w:ascii="Verdana" w:hAnsi="Verdana"/>
          <w:sz w:val="20"/>
          <w:szCs w:val="20"/>
          <w:shd w:val="clear" w:color="auto" w:fill="FFFFFF"/>
        </w:rPr>
        <w:t>iti</w:t>
      </w:r>
      <w:r w:rsidR="004802CF">
        <w:rPr>
          <w:rFonts w:ascii="Verdana" w:hAnsi="Verdana"/>
          <w:sz w:val="20"/>
          <w:szCs w:val="20"/>
          <w:shd w:val="clear" w:color="auto" w:fill="FFFFFF"/>
        </w:rPr>
        <w:t xml:space="preserve">ve </w:t>
      </w:r>
      <w:r>
        <w:rPr>
          <w:rFonts w:ascii="Verdana" w:hAnsi="Verdana"/>
          <w:sz w:val="20"/>
          <w:szCs w:val="20"/>
          <w:shd w:val="clear" w:color="auto" w:fill="FFFFFF"/>
        </w:rPr>
        <w:t xml:space="preserve">options </w:t>
      </w:r>
      <w:r w:rsidR="004802CF">
        <w:rPr>
          <w:rFonts w:ascii="Verdana" w:hAnsi="Verdana"/>
          <w:sz w:val="20"/>
          <w:szCs w:val="20"/>
          <w:shd w:val="clear" w:color="auto" w:fill="FFFFFF"/>
        </w:rPr>
        <w:t>for</w:t>
      </w:r>
      <w:r>
        <w:rPr>
          <w:rFonts w:ascii="Verdana" w:hAnsi="Verdana"/>
          <w:sz w:val="20"/>
          <w:szCs w:val="20"/>
          <w:shd w:val="clear" w:color="auto" w:fill="FFFFFF"/>
        </w:rPr>
        <w:t xml:space="preserve"> networks and broadband services. </w:t>
      </w:r>
    </w:p>
    <w:p w14:paraId="0FF338C2" w14:textId="77777777" w:rsidR="009B34B2" w:rsidRPr="009B34B2" w:rsidRDefault="009B34B2" w:rsidP="009B34B2">
      <w:pPr>
        <w:spacing w:line="360" w:lineRule="auto"/>
        <w:jc w:val="both"/>
        <w:rPr>
          <w:rFonts w:ascii="Verdana" w:hAnsi="Verdana"/>
          <w:sz w:val="8"/>
          <w:szCs w:val="8"/>
          <w:shd w:val="clear" w:color="auto" w:fill="FFFFFF"/>
        </w:rPr>
      </w:pPr>
    </w:p>
    <w:p w14:paraId="42F46CD6" w14:textId="0B8D06A8" w:rsidR="0024699D" w:rsidRDefault="0024699D" w:rsidP="0024699D">
      <w:pPr>
        <w:spacing w:line="360" w:lineRule="auto"/>
        <w:jc w:val="both"/>
        <w:rPr>
          <w:rFonts w:ascii="Verdana" w:hAnsi="Verdana"/>
          <w:sz w:val="20"/>
          <w:szCs w:val="20"/>
          <w:shd w:val="clear" w:color="auto" w:fill="FFFFFF"/>
        </w:rPr>
      </w:pPr>
      <w:r>
        <w:rPr>
          <w:rFonts w:ascii="Verdana" w:hAnsi="Verdana"/>
          <w:sz w:val="20"/>
          <w:szCs w:val="20"/>
          <w:shd w:val="clear" w:color="auto" w:fill="FFFFFF"/>
        </w:rPr>
        <w:t xml:space="preserve">This month, the </w:t>
      </w:r>
      <w:r w:rsidR="004802CF">
        <w:rPr>
          <w:rFonts w:ascii="Verdana" w:hAnsi="Verdana"/>
          <w:sz w:val="20"/>
          <w:szCs w:val="20"/>
          <w:shd w:val="clear" w:color="auto" w:fill="FFFFFF"/>
        </w:rPr>
        <w:t>FCC</w:t>
      </w:r>
      <w:r>
        <w:rPr>
          <w:rFonts w:ascii="Verdana" w:hAnsi="Verdana"/>
          <w:sz w:val="20"/>
          <w:szCs w:val="20"/>
          <w:shd w:val="clear" w:color="auto" w:fill="FFFFFF"/>
        </w:rPr>
        <w:t xml:space="preserve"> </w:t>
      </w:r>
      <w:r w:rsidR="00E47A32">
        <w:rPr>
          <w:rFonts w:ascii="Verdana" w:hAnsi="Verdana"/>
          <w:sz w:val="20"/>
          <w:szCs w:val="20"/>
          <w:shd w:val="clear" w:color="auto" w:fill="FFFFFF"/>
        </w:rPr>
        <w:t xml:space="preserve">terminated </w:t>
      </w:r>
      <w:r>
        <w:rPr>
          <w:rFonts w:ascii="Verdana" w:hAnsi="Verdana"/>
          <w:sz w:val="20"/>
          <w:szCs w:val="20"/>
          <w:shd w:val="clear" w:color="auto" w:fill="FFFFFF"/>
        </w:rPr>
        <w:t>legacy unbundling and resale rules where they “stifle technology transitions and broadband deployment</w:t>
      </w:r>
      <w:r w:rsidRPr="005A7886">
        <w:rPr>
          <w:rFonts w:ascii="Verdana" w:hAnsi="Verdana"/>
          <w:sz w:val="20"/>
          <w:szCs w:val="20"/>
          <w:shd w:val="clear" w:color="auto" w:fill="FFFFFF"/>
        </w:rPr>
        <w:t xml:space="preserve"> but preserve unbundling requirements where they are still necessary to realize the 1996 Act’s goal of robust intermodal competition benefiting all Americans.</w:t>
      </w:r>
      <w:r>
        <w:rPr>
          <w:rFonts w:ascii="Verdana" w:hAnsi="Verdana"/>
          <w:sz w:val="20"/>
          <w:szCs w:val="20"/>
          <w:shd w:val="clear" w:color="auto" w:fill="FFFFFF"/>
        </w:rPr>
        <w:t xml:space="preserve">”  The FCC believes that markets dominated by monopoly incumbents </w:t>
      </w:r>
      <w:r w:rsidR="00DE469A">
        <w:rPr>
          <w:rFonts w:ascii="Verdana" w:hAnsi="Verdana"/>
          <w:sz w:val="20"/>
          <w:szCs w:val="20"/>
          <w:shd w:val="clear" w:color="auto" w:fill="FFFFFF"/>
        </w:rPr>
        <w:t>have</w:t>
      </w:r>
      <w:r>
        <w:rPr>
          <w:rFonts w:ascii="Verdana" w:hAnsi="Verdana"/>
          <w:sz w:val="20"/>
          <w:szCs w:val="20"/>
          <w:shd w:val="clear" w:color="auto" w:fill="FFFFFF"/>
        </w:rPr>
        <w:t xml:space="preserve"> drastically decreased</w:t>
      </w:r>
      <w:r w:rsidR="00DF6420">
        <w:rPr>
          <w:rFonts w:ascii="Verdana" w:hAnsi="Verdana"/>
          <w:sz w:val="20"/>
          <w:szCs w:val="20"/>
          <w:shd w:val="clear" w:color="auto" w:fill="FFFFFF"/>
        </w:rPr>
        <w:t>,</w:t>
      </w:r>
      <w:r>
        <w:rPr>
          <w:rFonts w:ascii="Verdana" w:hAnsi="Verdana"/>
          <w:sz w:val="20"/>
          <w:szCs w:val="20"/>
          <w:shd w:val="clear" w:color="auto" w:fill="FFFFFF"/>
        </w:rPr>
        <w:t xml:space="preserve"> and this model has been replaced by vigorous intermodal competition. The Report and Order [</w:t>
      </w:r>
      <w:r>
        <w:rPr>
          <w:rFonts w:ascii="Verdana" w:hAnsi="Verdana"/>
          <w:b/>
          <w:bCs/>
          <w:sz w:val="20"/>
          <w:szCs w:val="20"/>
          <w:shd w:val="clear" w:color="auto" w:fill="FFFFFF"/>
        </w:rPr>
        <w:t>FCC 20-152; W</w:t>
      </w:r>
      <w:r w:rsidRPr="00594791">
        <w:rPr>
          <w:rFonts w:ascii="Verdana" w:hAnsi="Verdana"/>
          <w:b/>
          <w:bCs/>
          <w:sz w:val="20"/>
          <w:szCs w:val="20"/>
          <w:shd w:val="clear" w:color="auto" w:fill="FFFFFF"/>
        </w:rPr>
        <w:t>C Docket No. 19-308</w:t>
      </w:r>
      <w:r>
        <w:rPr>
          <w:rFonts w:ascii="Verdana" w:hAnsi="Verdana"/>
          <w:sz w:val="20"/>
          <w:szCs w:val="20"/>
          <w:shd w:val="clear" w:color="auto" w:fill="FFFFFF"/>
        </w:rPr>
        <w:t>] published this month does have certain conditions to this regulation</w:t>
      </w:r>
      <w:r w:rsidR="00DF6420">
        <w:rPr>
          <w:rFonts w:ascii="Verdana" w:hAnsi="Verdana"/>
          <w:sz w:val="20"/>
          <w:szCs w:val="20"/>
          <w:shd w:val="clear" w:color="auto" w:fill="FFFFFF"/>
        </w:rPr>
        <w:t>,</w:t>
      </w:r>
      <w:r>
        <w:rPr>
          <w:rFonts w:ascii="Verdana" w:hAnsi="Verdana"/>
          <w:sz w:val="20"/>
          <w:szCs w:val="20"/>
          <w:shd w:val="clear" w:color="auto" w:fill="FFFFFF"/>
        </w:rPr>
        <w:t xml:space="preserve"> </w:t>
      </w:r>
      <w:r w:rsidR="004802CF">
        <w:rPr>
          <w:rFonts w:ascii="Verdana" w:hAnsi="Verdana"/>
          <w:sz w:val="20"/>
          <w:szCs w:val="20"/>
          <w:shd w:val="clear" w:color="auto" w:fill="FFFFFF"/>
        </w:rPr>
        <w:t>including</w:t>
      </w:r>
      <w:r>
        <w:rPr>
          <w:rFonts w:ascii="Verdana" w:hAnsi="Verdana"/>
          <w:sz w:val="20"/>
          <w:szCs w:val="20"/>
          <w:shd w:val="clear" w:color="auto" w:fill="FFFFFF"/>
        </w:rPr>
        <w:t>:</w:t>
      </w:r>
    </w:p>
    <w:p w14:paraId="3600318C" w14:textId="77777777" w:rsidR="0024699D" w:rsidRDefault="0024699D" w:rsidP="0024699D">
      <w:pPr>
        <w:pStyle w:val="ListParagraph"/>
        <w:numPr>
          <w:ilvl w:val="0"/>
          <w:numId w:val="12"/>
        </w:numPr>
        <w:spacing w:line="360" w:lineRule="auto"/>
        <w:jc w:val="both"/>
        <w:rPr>
          <w:rFonts w:ascii="Verdana" w:hAnsi="Verdana"/>
          <w:sz w:val="20"/>
          <w:szCs w:val="20"/>
          <w:shd w:val="clear" w:color="auto" w:fill="FFFFFF"/>
        </w:rPr>
      </w:pPr>
      <w:r w:rsidRPr="00CB3103">
        <w:rPr>
          <w:rFonts w:ascii="Verdana" w:hAnsi="Verdana"/>
          <w:sz w:val="20"/>
          <w:szCs w:val="20"/>
          <w:shd w:val="clear" w:color="auto" w:fill="FFFFFF"/>
        </w:rPr>
        <w:t xml:space="preserve">The Order ends </w:t>
      </w:r>
      <w:r>
        <w:rPr>
          <w:rFonts w:ascii="Verdana" w:hAnsi="Verdana"/>
          <w:sz w:val="20"/>
          <w:szCs w:val="20"/>
          <w:shd w:val="clear" w:color="auto" w:fill="FFFFFF"/>
        </w:rPr>
        <w:t xml:space="preserve">DS1 and DS3 loops, which are legacy last-mile lines, </w:t>
      </w:r>
      <w:r w:rsidRPr="00CB3103">
        <w:rPr>
          <w:rFonts w:ascii="Verdana" w:hAnsi="Verdana"/>
          <w:sz w:val="20"/>
          <w:szCs w:val="20"/>
          <w:shd w:val="clear" w:color="auto" w:fill="FFFFFF"/>
        </w:rPr>
        <w:t>unbundling requirements in areas with sufficient evidence of competition but keeps them in place in areas that lack sufficient competition.</w:t>
      </w:r>
    </w:p>
    <w:p w14:paraId="40799F9A" w14:textId="13BF953D" w:rsidR="0024699D" w:rsidRPr="00CB3103" w:rsidRDefault="0024699D" w:rsidP="0024699D">
      <w:pPr>
        <w:pStyle w:val="ListParagraph"/>
        <w:numPr>
          <w:ilvl w:val="0"/>
          <w:numId w:val="12"/>
        </w:numPr>
        <w:spacing w:line="360" w:lineRule="auto"/>
        <w:jc w:val="both"/>
        <w:rPr>
          <w:rFonts w:ascii="Verdana" w:hAnsi="Verdana"/>
          <w:sz w:val="20"/>
          <w:szCs w:val="20"/>
          <w:shd w:val="clear" w:color="auto" w:fill="FFFFFF"/>
        </w:rPr>
      </w:pPr>
      <w:r>
        <w:rPr>
          <w:rFonts w:ascii="Verdana" w:hAnsi="Verdana"/>
          <w:sz w:val="20"/>
          <w:szCs w:val="20"/>
          <w:shd w:val="clear" w:color="auto" w:fill="FFFFFF"/>
        </w:rPr>
        <w:t xml:space="preserve">The Order eliminates unbundling </w:t>
      </w:r>
      <w:r w:rsidR="00DF6420">
        <w:rPr>
          <w:rFonts w:ascii="Verdana" w:hAnsi="Verdana"/>
          <w:sz w:val="20"/>
          <w:szCs w:val="20"/>
          <w:shd w:val="clear" w:color="auto" w:fill="FFFFFF"/>
        </w:rPr>
        <w:t>DS0 Loops requirements,</w:t>
      </w:r>
      <w:r>
        <w:rPr>
          <w:rFonts w:ascii="Verdana" w:hAnsi="Verdana"/>
          <w:sz w:val="20"/>
          <w:szCs w:val="20"/>
          <w:shd w:val="clear" w:color="auto" w:fill="FFFFFF"/>
        </w:rPr>
        <w:t xml:space="preserve"> which are network</w:t>
      </w:r>
      <w:r w:rsidRPr="00CB3103">
        <w:rPr>
          <w:rFonts w:ascii="Verdana" w:hAnsi="Verdana"/>
          <w:sz w:val="20"/>
          <w:szCs w:val="20"/>
          <w:shd w:val="clear" w:color="auto" w:fill="FFFFFF"/>
        </w:rPr>
        <w:t xml:space="preserve"> elements typically used to provide both voice and broadband service using various Digital Subscriber Line technologies</w:t>
      </w:r>
      <w:r>
        <w:rPr>
          <w:rFonts w:ascii="Verdana" w:hAnsi="Verdana"/>
          <w:sz w:val="20"/>
          <w:szCs w:val="20"/>
          <w:shd w:val="clear" w:color="auto" w:fill="FFFFFF"/>
        </w:rPr>
        <w:t xml:space="preserve">. </w:t>
      </w:r>
    </w:p>
    <w:p w14:paraId="14ECA553" w14:textId="77777777" w:rsidR="0024699D" w:rsidRPr="00CB3103" w:rsidRDefault="0024699D" w:rsidP="0024699D">
      <w:pPr>
        <w:pStyle w:val="ListParagraph"/>
        <w:numPr>
          <w:ilvl w:val="0"/>
          <w:numId w:val="12"/>
        </w:numPr>
        <w:spacing w:line="360" w:lineRule="auto"/>
        <w:jc w:val="both"/>
        <w:rPr>
          <w:rFonts w:ascii="Verdana" w:hAnsi="Verdana"/>
          <w:sz w:val="20"/>
          <w:szCs w:val="20"/>
          <w:shd w:val="clear" w:color="auto" w:fill="FFFFFF"/>
        </w:rPr>
      </w:pPr>
      <w:r>
        <w:rPr>
          <w:rFonts w:ascii="Verdana" w:hAnsi="Verdana"/>
          <w:sz w:val="20"/>
          <w:szCs w:val="20"/>
          <w:shd w:val="clear" w:color="auto" w:fill="FFFFFF"/>
        </w:rPr>
        <w:t xml:space="preserve">The </w:t>
      </w:r>
      <w:r w:rsidRPr="00CB3103">
        <w:rPr>
          <w:rFonts w:ascii="Verdana" w:hAnsi="Verdana"/>
          <w:sz w:val="20"/>
          <w:szCs w:val="20"/>
          <w:shd w:val="clear" w:color="auto" w:fill="FFFFFF"/>
        </w:rPr>
        <w:t xml:space="preserve">Order removes unbundling obligations for </w:t>
      </w:r>
      <w:r>
        <w:rPr>
          <w:rFonts w:ascii="Verdana" w:hAnsi="Verdana"/>
          <w:sz w:val="20"/>
          <w:szCs w:val="20"/>
          <w:shd w:val="clear" w:color="auto" w:fill="FFFFFF"/>
        </w:rPr>
        <w:t>Legacy N</w:t>
      </w:r>
      <w:r w:rsidRPr="00CB3103">
        <w:rPr>
          <w:rFonts w:ascii="Verdana" w:hAnsi="Verdana"/>
          <w:sz w:val="20"/>
          <w:szCs w:val="20"/>
          <w:shd w:val="clear" w:color="auto" w:fill="FFFFFF"/>
        </w:rPr>
        <w:t xml:space="preserve">arrowband </w:t>
      </w:r>
      <w:r>
        <w:rPr>
          <w:rFonts w:ascii="Verdana" w:hAnsi="Verdana"/>
          <w:sz w:val="20"/>
          <w:szCs w:val="20"/>
          <w:shd w:val="clear" w:color="auto" w:fill="FFFFFF"/>
        </w:rPr>
        <w:t>V</w:t>
      </w:r>
      <w:r w:rsidRPr="00CB3103">
        <w:rPr>
          <w:rFonts w:ascii="Verdana" w:hAnsi="Verdana"/>
          <w:sz w:val="20"/>
          <w:szCs w:val="20"/>
          <w:shd w:val="clear" w:color="auto" w:fill="FFFFFF"/>
        </w:rPr>
        <w:t xml:space="preserve">oice-grade </w:t>
      </w:r>
      <w:r>
        <w:rPr>
          <w:rFonts w:ascii="Verdana" w:hAnsi="Verdana"/>
          <w:sz w:val="20"/>
          <w:szCs w:val="20"/>
          <w:shd w:val="clear" w:color="auto" w:fill="FFFFFF"/>
        </w:rPr>
        <w:t>L</w:t>
      </w:r>
      <w:r w:rsidRPr="00CB3103">
        <w:rPr>
          <w:rFonts w:ascii="Verdana" w:hAnsi="Verdana"/>
          <w:sz w:val="20"/>
          <w:szCs w:val="20"/>
          <w:shd w:val="clear" w:color="auto" w:fill="FFFFFF"/>
        </w:rPr>
        <w:t xml:space="preserve">oops nationwide. </w:t>
      </w:r>
    </w:p>
    <w:p w14:paraId="558F147A" w14:textId="77777777" w:rsidR="0024699D" w:rsidRPr="00CB3103" w:rsidRDefault="0024699D" w:rsidP="0024699D">
      <w:pPr>
        <w:pStyle w:val="ListParagraph"/>
        <w:numPr>
          <w:ilvl w:val="0"/>
          <w:numId w:val="12"/>
        </w:numPr>
        <w:spacing w:line="360" w:lineRule="auto"/>
        <w:jc w:val="both"/>
        <w:rPr>
          <w:rFonts w:ascii="Verdana" w:hAnsi="Verdana"/>
          <w:sz w:val="20"/>
          <w:szCs w:val="20"/>
          <w:shd w:val="clear" w:color="auto" w:fill="FFFFFF"/>
        </w:rPr>
      </w:pPr>
      <w:r w:rsidRPr="00CB3103">
        <w:rPr>
          <w:rFonts w:ascii="Verdana" w:hAnsi="Verdana"/>
          <w:sz w:val="20"/>
          <w:szCs w:val="20"/>
          <w:shd w:val="clear" w:color="auto" w:fill="FFFFFF"/>
        </w:rPr>
        <w:t>The Order eliminates unbundling requirements for Dark Fiber Transport</w:t>
      </w:r>
      <w:r>
        <w:rPr>
          <w:rFonts w:ascii="Verdana" w:hAnsi="Verdana"/>
          <w:sz w:val="20"/>
          <w:szCs w:val="20"/>
          <w:shd w:val="clear" w:color="auto" w:fill="FFFFFF"/>
        </w:rPr>
        <w:t xml:space="preserve"> “originating or terminating from a wire center within a half-mile of competitive fiber networks. </w:t>
      </w:r>
    </w:p>
    <w:p w14:paraId="6D11766B" w14:textId="6135B22C" w:rsidR="0024699D" w:rsidRDefault="004802CF" w:rsidP="0024699D">
      <w:pPr>
        <w:spacing w:line="360" w:lineRule="auto"/>
        <w:jc w:val="both"/>
        <w:rPr>
          <w:rFonts w:ascii="Verdana" w:hAnsi="Verdana"/>
          <w:sz w:val="20"/>
          <w:szCs w:val="20"/>
          <w:shd w:val="clear" w:color="auto" w:fill="FFFFFF"/>
        </w:rPr>
      </w:pPr>
      <w:r>
        <w:rPr>
          <w:rFonts w:ascii="Verdana" w:hAnsi="Verdana"/>
          <w:sz w:val="20"/>
          <w:szCs w:val="20"/>
          <w:shd w:val="clear" w:color="auto" w:fill="FFFFFF"/>
        </w:rPr>
        <w:t>[Source: FCC]</w:t>
      </w:r>
    </w:p>
    <w:p w14:paraId="2123B52E" w14:textId="77777777" w:rsidR="004802CF" w:rsidRDefault="004802CF" w:rsidP="004802CF">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19DEB9C9" w14:textId="6E2CB51F" w:rsidR="004802CF" w:rsidRPr="004802CF" w:rsidRDefault="008C6A19" w:rsidP="004802CF">
      <w:pPr>
        <w:spacing w:line="360" w:lineRule="auto"/>
        <w:jc w:val="both"/>
        <w:rPr>
          <w:rFonts w:ascii="Verdana" w:hAnsi="Verdana"/>
          <w:bCs/>
          <w:color w:val="002060"/>
          <w:sz w:val="20"/>
          <w:szCs w:val="20"/>
        </w:rPr>
      </w:pPr>
      <w:hyperlink r:id="rId28" w:history="1">
        <w:r w:rsidR="004802CF" w:rsidRPr="004802CF">
          <w:rPr>
            <w:rStyle w:val="Hyperlink"/>
            <w:rFonts w:ascii="Verdana" w:hAnsi="Verdana"/>
            <w:bCs/>
            <w:color w:val="002060"/>
            <w:sz w:val="20"/>
            <w:szCs w:val="20"/>
          </w:rPr>
          <w:t>FCC Modernizes Unbundling and Resale Requirements</w:t>
        </w:r>
      </w:hyperlink>
    </w:p>
    <w:p w14:paraId="65F70C1C" w14:textId="77777777" w:rsidR="0024699D" w:rsidRPr="004802CF" w:rsidRDefault="008C6A19" w:rsidP="004802CF">
      <w:pPr>
        <w:spacing w:line="360" w:lineRule="auto"/>
        <w:jc w:val="both"/>
        <w:rPr>
          <w:rFonts w:ascii="Verdana" w:hAnsi="Verdana"/>
          <w:color w:val="002060"/>
          <w:sz w:val="20"/>
          <w:szCs w:val="20"/>
        </w:rPr>
      </w:pPr>
      <w:hyperlink r:id="rId29" w:history="1">
        <w:r w:rsidR="0024699D" w:rsidRPr="004802CF">
          <w:rPr>
            <w:rStyle w:val="Hyperlink"/>
            <w:rFonts w:ascii="Verdana" w:hAnsi="Verdana"/>
            <w:color w:val="002060"/>
            <w:sz w:val="20"/>
            <w:szCs w:val="20"/>
          </w:rPr>
          <w:t>https://www.fcc.gov/document/fcc-modernizes-unbundling-and-resale-requirements</w:t>
        </w:r>
      </w:hyperlink>
    </w:p>
    <w:p w14:paraId="339D8734" w14:textId="2573DDB9" w:rsidR="002D7EC5" w:rsidRPr="00BE685E" w:rsidRDefault="002D7EC5" w:rsidP="0024699D">
      <w:pPr>
        <w:spacing w:line="360" w:lineRule="auto"/>
        <w:jc w:val="both"/>
        <w:rPr>
          <w:rFonts w:ascii="Verdana" w:hAnsi="Verdana"/>
          <w:sz w:val="20"/>
          <w:szCs w:val="15"/>
        </w:rPr>
      </w:pPr>
    </w:p>
    <w:p w14:paraId="74F2F8DF" w14:textId="0DB5B0A9" w:rsidR="0024699D" w:rsidRPr="009B34B2" w:rsidRDefault="0024699D" w:rsidP="009B34B2">
      <w:pPr>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 xml:space="preserve">Audio Description Expansion For </w:t>
      </w:r>
      <w:r w:rsidR="00370E0D">
        <w:rPr>
          <w:rFonts w:ascii="Verdana" w:eastAsia="Verdana" w:hAnsi="Verdana" w:cs="Verdana"/>
          <w:b/>
          <w:bCs/>
          <w:smallCaps/>
          <w:sz w:val="22"/>
          <w:szCs w:val="22"/>
        </w:rPr>
        <w:t xml:space="preserve">More Accessible </w:t>
      </w:r>
      <w:r w:rsidR="005C0E6F">
        <w:rPr>
          <w:rFonts w:ascii="Verdana" w:eastAsia="Verdana" w:hAnsi="Verdana" w:cs="Verdana"/>
          <w:b/>
          <w:bCs/>
          <w:smallCaps/>
          <w:sz w:val="22"/>
          <w:szCs w:val="22"/>
        </w:rPr>
        <w:t>Television</w:t>
      </w:r>
      <w:r w:rsidR="00370E0D">
        <w:rPr>
          <w:rFonts w:ascii="Verdana" w:eastAsia="Verdana" w:hAnsi="Verdana" w:cs="Verdana"/>
          <w:b/>
          <w:bCs/>
          <w:smallCaps/>
          <w:sz w:val="22"/>
          <w:szCs w:val="22"/>
        </w:rPr>
        <w:t xml:space="preserve"> Programming </w:t>
      </w:r>
    </w:p>
    <w:p w14:paraId="28427175" w14:textId="7A405576" w:rsidR="0024699D" w:rsidRDefault="0024699D" w:rsidP="0024699D">
      <w:pPr>
        <w:spacing w:line="360" w:lineRule="auto"/>
        <w:jc w:val="both"/>
        <w:rPr>
          <w:rFonts w:ascii="Verdana" w:hAnsi="Verdana"/>
          <w:sz w:val="20"/>
          <w:szCs w:val="20"/>
          <w:shd w:val="clear" w:color="auto" w:fill="FFFFFF"/>
        </w:rPr>
      </w:pPr>
      <w:r>
        <w:rPr>
          <w:rFonts w:ascii="Verdana" w:hAnsi="Verdana"/>
          <w:sz w:val="20"/>
          <w:szCs w:val="20"/>
          <w:shd w:val="clear" w:color="auto" w:fill="FFFFFF"/>
        </w:rPr>
        <w:t>October 27, 2020 – The FCC published a Report and Order [</w:t>
      </w:r>
      <w:r w:rsidRPr="006B0F1C">
        <w:rPr>
          <w:rFonts w:ascii="Verdana" w:hAnsi="Verdana"/>
          <w:b/>
          <w:bCs/>
          <w:sz w:val="20"/>
          <w:szCs w:val="20"/>
          <w:shd w:val="clear" w:color="auto" w:fill="FFFFFF"/>
        </w:rPr>
        <w:t>FCC 20-155</w:t>
      </w:r>
      <w:r>
        <w:rPr>
          <w:rFonts w:ascii="Verdana" w:hAnsi="Verdana"/>
          <w:sz w:val="20"/>
          <w:szCs w:val="20"/>
          <w:shd w:val="clear" w:color="auto" w:fill="FFFFFF"/>
        </w:rPr>
        <w:t>] that extended audio description requirements to an additional ten designated market areas (DMAS) each year for the next four years for a total of 40 DMAs. The FCC concluded that the requirement for additional DMAs to provide audio description requirements w</w:t>
      </w:r>
      <w:r w:rsidR="00DF6420">
        <w:rPr>
          <w:rFonts w:ascii="Verdana" w:hAnsi="Verdana"/>
          <w:sz w:val="20"/>
          <w:szCs w:val="20"/>
          <w:shd w:val="clear" w:color="auto" w:fill="FFFFFF"/>
        </w:rPr>
        <w:t>ould</w:t>
      </w:r>
      <w:r>
        <w:rPr>
          <w:rFonts w:ascii="Verdana" w:hAnsi="Verdana"/>
          <w:sz w:val="20"/>
          <w:szCs w:val="20"/>
          <w:shd w:val="clear" w:color="auto" w:fill="FFFFFF"/>
        </w:rPr>
        <w:t xml:space="preserve"> only occur if the costs of expanding are “reasonable” for program owners, providers, and distributors. Currently, the FCC requires the top 60 DMAs to provide audio descriptions for television programming. The</w:t>
      </w:r>
      <w:r w:rsidR="00BE685E">
        <w:rPr>
          <w:rFonts w:ascii="Verdana" w:hAnsi="Verdana"/>
          <w:sz w:val="20"/>
          <w:szCs w:val="20"/>
          <w:shd w:val="clear" w:color="auto" w:fill="FFFFFF"/>
        </w:rPr>
        <w:t>se new</w:t>
      </w:r>
      <w:r>
        <w:rPr>
          <w:rFonts w:ascii="Verdana" w:hAnsi="Verdana"/>
          <w:sz w:val="20"/>
          <w:szCs w:val="20"/>
          <w:shd w:val="clear" w:color="auto" w:fill="FFFFFF"/>
        </w:rPr>
        <w:t xml:space="preserve"> audio description requirements expand to an additional 10 DMAs each year beginning January 1, 2021. This ruling </w:t>
      </w:r>
      <w:r>
        <w:rPr>
          <w:rFonts w:ascii="Verdana" w:hAnsi="Verdana"/>
          <w:sz w:val="20"/>
          <w:szCs w:val="20"/>
          <w:shd w:val="clear" w:color="auto" w:fill="FFFFFF"/>
        </w:rPr>
        <w:lastRenderedPageBreak/>
        <w:t xml:space="preserve">will be reevaluated in 2023 to determine whether the FCC should proceed with its continued expansion. This Report and Order also accepted a recommendation from the Disability Advisory Committee </w:t>
      </w:r>
      <w:r w:rsidR="00DF6420">
        <w:rPr>
          <w:rFonts w:ascii="Verdana" w:hAnsi="Verdana"/>
          <w:sz w:val="20"/>
          <w:szCs w:val="20"/>
          <w:shd w:val="clear" w:color="auto" w:fill="FFFFFF"/>
        </w:rPr>
        <w:t>replacing</w:t>
      </w:r>
      <w:r>
        <w:rPr>
          <w:rFonts w:ascii="Verdana" w:hAnsi="Verdana"/>
          <w:sz w:val="20"/>
          <w:szCs w:val="20"/>
          <w:shd w:val="clear" w:color="auto" w:fill="FFFFFF"/>
        </w:rPr>
        <w:t xml:space="preserve"> the term “video description” with “audio description</w:t>
      </w:r>
      <w:r w:rsidR="00DF6420">
        <w:rPr>
          <w:rFonts w:ascii="Verdana" w:hAnsi="Verdana"/>
          <w:sz w:val="20"/>
          <w:szCs w:val="20"/>
          <w:shd w:val="clear" w:color="auto" w:fill="FFFFFF"/>
        </w:rPr>
        <w:t>,</w:t>
      </w:r>
      <w:r>
        <w:rPr>
          <w:rFonts w:ascii="Verdana" w:hAnsi="Verdana"/>
          <w:sz w:val="20"/>
          <w:szCs w:val="20"/>
          <w:shd w:val="clear" w:color="auto" w:fill="FFFFFF"/>
        </w:rPr>
        <w:t>” which will provide continuity in terminology across federal agencies</w:t>
      </w:r>
      <w:r w:rsidR="00BE685E">
        <w:rPr>
          <w:rFonts w:ascii="Verdana" w:hAnsi="Verdana"/>
          <w:sz w:val="20"/>
          <w:szCs w:val="20"/>
          <w:shd w:val="clear" w:color="auto" w:fill="FFFFFF"/>
        </w:rPr>
        <w:t>. [Source: FCC]</w:t>
      </w:r>
    </w:p>
    <w:p w14:paraId="0FA8F8C1" w14:textId="77777777" w:rsidR="00BE685E" w:rsidRDefault="00BE685E" w:rsidP="00BE685E">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76C996B2" w14:textId="2CE4629C" w:rsidR="00BE685E" w:rsidRPr="00BE685E" w:rsidRDefault="008C6A19" w:rsidP="00BE685E">
      <w:pPr>
        <w:spacing w:line="360" w:lineRule="auto"/>
        <w:jc w:val="both"/>
        <w:rPr>
          <w:rFonts w:ascii="Verdana" w:hAnsi="Verdana"/>
          <w:bCs/>
          <w:color w:val="002060"/>
          <w:sz w:val="20"/>
          <w:szCs w:val="20"/>
        </w:rPr>
      </w:pPr>
      <w:hyperlink r:id="rId30" w:history="1">
        <w:r w:rsidR="00BE685E" w:rsidRPr="00BE685E">
          <w:rPr>
            <w:rStyle w:val="Hyperlink"/>
            <w:rFonts w:ascii="Verdana" w:hAnsi="Verdana"/>
            <w:bCs/>
            <w:color w:val="002060"/>
            <w:sz w:val="20"/>
            <w:szCs w:val="20"/>
          </w:rPr>
          <w:t>FCC Expands Audio Description of Video Content to More TV Markets</w:t>
        </w:r>
      </w:hyperlink>
    </w:p>
    <w:p w14:paraId="27B762F8" w14:textId="0AD8C3B7" w:rsidR="009B34B2" w:rsidRPr="009B34B2" w:rsidRDefault="008C6A19" w:rsidP="00BE685E">
      <w:pPr>
        <w:spacing w:line="360" w:lineRule="auto"/>
        <w:jc w:val="both"/>
        <w:rPr>
          <w:rFonts w:ascii="Verdana" w:hAnsi="Verdana"/>
          <w:color w:val="1C6194" w:themeColor="accent6" w:themeShade="BF"/>
          <w:sz w:val="20"/>
          <w:szCs w:val="20"/>
          <w:shd w:val="clear" w:color="auto" w:fill="FFFFFF"/>
        </w:rPr>
      </w:pPr>
      <w:hyperlink r:id="rId31" w:history="1">
        <w:r w:rsidR="009B34B2" w:rsidRPr="00BE685E">
          <w:rPr>
            <w:rStyle w:val="Hyperlink"/>
            <w:rFonts w:ascii="Verdana" w:hAnsi="Verdana"/>
            <w:color w:val="002060"/>
            <w:sz w:val="20"/>
            <w:szCs w:val="20"/>
            <w:shd w:val="clear" w:color="auto" w:fill="FFFFFF"/>
          </w:rPr>
          <w:t>https://www.fcc.gov/document/fcc-expands-audio-description-video-content-more-tv-markets</w:t>
        </w:r>
      </w:hyperlink>
      <w:r w:rsidR="009B34B2" w:rsidRPr="009B34B2">
        <w:rPr>
          <w:rFonts w:ascii="Verdana" w:hAnsi="Verdana"/>
          <w:color w:val="1C6194" w:themeColor="accent6" w:themeShade="BF"/>
          <w:sz w:val="20"/>
          <w:szCs w:val="20"/>
          <w:shd w:val="clear" w:color="auto" w:fill="FFFFFF"/>
        </w:rPr>
        <w:tab/>
      </w:r>
    </w:p>
    <w:p w14:paraId="55162155" w14:textId="7D515519" w:rsidR="005C31DC" w:rsidRPr="005C31DC" w:rsidRDefault="00FF748B" w:rsidP="005C31DC">
      <w:pPr>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Deliverables Produced at</w:t>
      </w:r>
      <w:r w:rsidR="00AB580F">
        <w:rPr>
          <w:rFonts w:ascii="Verdana" w:eastAsia="Verdana" w:hAnsi="Verdana" w:cs="Verdana"/>
          <w:b/>
          <w:bCs/>
          <w:smallCaps/>
          <w:sz w:val="22"/>
          <w:szCs w:val="22"/>
        </w:rPr>
        <w:t xml:space="preserve"> Disability Advisory Committee Meeting</w:t>
      </w:r>
    </w:p>
    <w:p w14:paraId="17A48C7F" w14:textId="1E11F85C" w:rsidR="007B4ED0" w:rsidRPr="00FF748B" w:rsidRDefault="00FF748B" w:rsidP="00FF748B">
      <w:pPr>
        <w:spacing w:line="360" w:lineRule="auto"/>
        <w:jc w:val="both"/>
        <w:rPr>
          <w:rFonts w:ascii="Verdana" w:hAnsi="Verdana"/>
          <w:sz w:val="20"/>
          <w:szCs w:val="20"/>
          <w:shd w:val="clear" w:color="auto" w:fill="FFFFFF"/>
        </w:rPr>
      </w:pPr>
      <w:r>
        <w:rPr>
          <w:rFonts w:ascii="Verdana" w:eastAsiaTheme="minorEastAsia" w:hAnsi="Verdana" w:cs="AppleSystemUIFont"/>
          <w:sz w:val="20"/>
          <w:szCs w:val="20"/>
        </w:rPr>
        <w:t>October 14</w:t>
      </w:r>
      <w:r w:rsidR="007B4ED0" w:rsidRPr="3DFEFE1B">
        <w:rPr>
          <w:rFonts w:ascii="Verdana" w:eastAsiaTheme="minorEastAsia" w:hAnsi="Verdana" w:cs="AppleSystemUIFont"/>
          <w:sz w:val="20"/>
          <w:szCs w:val="20"/>
        </w:rPr>
        <w:t xml:space="preserve">, 2020 – </w:t>
      </w:r>
      <w:r>
        <w:rPr>
          <w:rFonts w:ascii="Verdana" w:hAnsi="Verdana"/>
          <w:sz w:val="20"/>
          <w:szCs w:val="20"/>
          <w:shd w:val="clear" w:color="auto" w:fill="FFFFFF"/>
        </w:rPr>
        <w:t xml:space="preserve">The </w:t>
      </w:r>
      <w:r w:rsidR="008F2A22">
        <w:rPr>
          <w:rFonts w:ascii="Verdana" w:hAnsi="Verdana"/>
          <w:sz w:val="20"/>
          <w:szCs w:val="20"/>
          <w:shd w:val="clear" w:color="auto" w:fill="FFFFFF"/>
        </w:rPr>
        <w:t>FCC</w:t>
      </w:r>
      <w:r>
        <w:rPr>
          <w:rFonts w:ascii="Verdana" w:hAnsi="Verdana"/>
          <w:sz w:val="20"/>
          <w:szCs w:val="20"/>
          <w:shd w:val="clear" w:color="auto" w:fill="FFFFFF"/>
        </w:rPr>
        <w:t xml:space="preserve">’s Disability Advisory Committee (DAC) held its fourth meeting virtually this month and produced two recommendations </w:t>
      </w:r>
      <w:r w:rsidR="008F2A22">
        <w:rPr>
          <w:rFonts w:ascii="Verdana" w:hAnsi="Verdana"/>
          <w:sz w:val="20"/>
          <w:szCs w:val="20"/>
          <w:shd w:val="clear" w:color="auto" w:fill="FFFFFF"/>
        </w:rPr>
        <w:t>for</w:t>
      </w:r>
      <w:r>
        <w:rPr>
          <w:rFonts w:ascii="Verdana" w:hAnsi="Verdana"/>
          <w:sz w:val="20"/>
          <w:szCs w:val="20"/>
          <w:shd w:val="clear" w:color="auto" w:fill="FFFFFF"/>
        </w:rPr>
        <w:t xml:space="preserve"> the FCC. The first recommendation, Near-Term Efforts to Improve ENT Generated Live Captions, </w:t>
      </w:r>
      <w:r w:rsidR="00DF6420">
        <w:rPr>
          <w:rFonts w:ascii="Verdana" w:hAnsi="Verdana"/>
          <w:sz w:val="20"/>
          <w:szCs w:val="20"/>
          <w:shd w:val="clear" w:color="auto" w:fill="FFFFFF"/>
        </w:rPr>
        <w:t>provides best practices on implementing and using</w:t>
      </w:r>
      <w:r>
        <w:rPr>
          <w:rFonts w:ascii="Verdana" w:hAnsi="Verdana"/>
          <w:sz w:val="20"/>
          <w:szCs w:val="20"/>
          <w:shd w:val="clear" w:color="auto" w:fill="FFFFFF"/>
        </w:rPr>
        <w:t xml:space="preserve"> the improved Electronic Newsroom Technique (ENT).  There are seven overarching guidance items for broadband stations to ensure compliance with best practices. Some of the guidance focuses on </w:t>
      </w:r>
      <w:r w:rsidR="008F2A22">
        <w:rPr>
          <w:rFonts w:ascii="Verdana" w:hAnsi="Verdana"/>
          <w:sz w:val="20"/>
          <w:szCs w:val="20"/>
          <w:shd w:val="clear" w:color="auto" w:fill="FFFFFF"/>
        </w:rPr>
        <w:t xml:space="preserve">text alternatives to visual information by </w:t>
      </w:r>
      <w:r>
        <w:rPr>
          <w:rFonts w:ascii="Verdana" w:hAnsi="Verdana"/>
          <w:sz w:val="20"/>
          <w:szCs w:val="20"/>
          <w:shd w:val="clear" w:color="auto" w:fill="FFFFFF"/>
        </w:rPr>
        <w:t>ensuring ENT coordinators have access to the ENT Coordinator Toolkit</w:t>
      </w:r>
      <w:r w:rsidR="008F2A22">
        <w:rPr>
          <w:rFonts w:ascii="Verdana" w:hAnsi="Verdana"/>
          <w:sz w:val="20"/>
          <w:szCs w:val="20"/>
          <w:shd w:val="clear" w:color="auto" w:fill="FFFFFF"/>
        </w:rPr>
        <w:t>.</w:t>
      </w:r>
      <w:r>
        <w:rPr>
          <w:rFonts w:ascii="Verdana" w:hAnsi="Verdana"/>
          <w:sz w:val="20"/>
          <w:szCs w:val="20"/>
          <w:shd w:val="clear" w:color="auto" w:fill="FFFFFF"/>
        </w:rPr>
        <w:t xml:space="preserve"> </w:t>
      </w:r>
      <w:r w:rsidR="008F2A22">
        <w:rPr>
          <w:rFonts w:ascii="Verdana" w:hAnsi="Verdana"/>
          <w:sz w:val="20"/>
          <w:szCs w:val="20"/>
          <w:shd w:val="clear" w:color="auto" w:fill="FFFFFF"/>
        </w:rPr>
        <w:t xml:space="preserve">The Toolkit </w:t>
      </w:r>
      <w:r>
        <w:rPr>
          <w:rFonts w:ascii="Verdana" w:hAnsi="Verdana"/>
          <w:sz w:val="20"/>
          <w:szCs w:val="20"/>
          <w:shd w:val="clear" w:color="auto" w:fill="FFFFFF"/>
        </w:rPr>
        <w:t>encourag</w:t>
      </w:r>
      <w:r w:rsidR="008F2A22">
        <w:rPr>
          <w:rFonts w:ascii="Verdana" w:hAnsi="Verdana"/>
          <w:sz w:val="20"/>
          <w:szCs w:val="20"/>
          <w:shd w:val="clear" w:color="auto" w:fill="FFFFFF"/>
        </w:rPr>
        <w:t>es</w:t>
      </w:r>
      <w:r>
        <w:rPr>
          <w:rFonts w:ascii="Verdana" w:hAnsi="Verdana"/>
          <w:sz w:val="20"/>
          <w:szCs w:val="20"/>
          <w:shd w:val="clear" w:color="auto" w:fill="FFFFFF"/>
        </w:rPr>
        <w:t xml:space="preserve"> stations to give the script a direct URL to detailed summaries of the news present</w:t>
      </w:r>
      <w:r w:rsidR="008F2A22">
        <w:rPr>
          <w:rFonts w:ascii="Verdana" w:hAnsi="Verdana"/>
          <w:sz w:val="20"/>
          <w:szCs w:val="20"/>
          <w:shd w:val="clear" w:color="auto" w:fill="FFFFFF"/>
        </w:rPr>
        <w:t>ed</w:t>
      </w:r>
      <w:r>
        <w:rPr>
          <w:rFonts w:ascii="Verdana" w:hAnsi="Verdana"/>
          <w:sz w:val="20"/>
          <w:szCs w:val="20"/>
          <w:shd w:val="clear" w:color="auto" w:fill="FFFFFF"/>
        </w:rPr>
        <w:t xml:space="preserve"> via </w:t>
      </w:r>
      <w:r w:rsidR="00DF6420">
        <w:rPr>
          <w:rFonts w:ascii="Verdana" w:hAnsi="Verdana"/>
          <w:sz w:val="20"/>
          <w:szCs w:val="20"/>
          <w:shd w:val="clear" w:color="auto" w:fill="FFFFFF"/>
        </w:rPr>
        <w:t>it</w:t>
      </w:r>
      <w:r>
        <w:rPr>
          <w:rFonts w:ascii="Verdana" w:hAnsi="Verdana"/>
          <w:sz w:val="20"/>
          <w:szCs w:val="20"/>
          <w:shd w:val="clear" w:color="auto" w:fill="FFFFFF"/>
        </w:rPr>
        <w:t>s website. The second recommendation, Audio Description Quality, provides resources and best practices on the universal principles for creating audio description</w:t>
      </w:r>
      <w:r w:rsidR="00DE469A">
        <w:rPr>
          <w:rFonts w:ascii="Verdana" w:hAnsi="Verdana"/>
          <w:sz w:val="20"/>
          <w:szCs w:val="20"/>
          <w:shd w:val="clear" w:color="auto" w:fill="FFFFFF"/>
        </w:rPr>
        <w:t>s</w:t>
      </w:r>
      <w:r w:rsidR="008F2A22">
        <w:rPr>
          <w:rFonts w:ascii="Verdana" w:hAnsi="Verdana"/>
          <w:sz w:val="20"/>
          <w:szCs w:val="20"/>
          <w:shd w:val="clear" w:color="auto" w:fill="FFFFFF"/>
        </w:rPr>
        <w:t xml:space="preserve">. </w:t>
      </w:r>
      <w:r>
        <w:rPr>
          <w:rFonts w:ascii="Verdana" w:hAnsi="Verdana"/>
          <w:sz w:val="20"/>
          <w:szCs w:val="20"/>
          <w:shd w:val="clear" w:color="auto" w:fill="FFFFFF"/>
        </w:rPr>
        <w:t>The DAC then recommended that the FCC make these resources available upon request a</w:t>
      </w:r>
      <w:r w:rsidR="00DF6420">
        <w:rPr>
          <w:rFonts w:ascii="Verdana" w:hAnsi="Verdana"/>
          <w:sz w:val="20"/>
          <w:szCs w:val="20"/>
          <w:shd w:val="clear" w:color="auto" w:fill="FFFFFF"/>
        </w:rPr>
        <w:t>nd</w:t>
      </w:r>
      <w:r>
        <w:rPr>
          <w:rFonts w:ascii="Verdana" w:hAnsi="Verdana"/>
          <w:sz w:val="20"/>
          <w:szCs w:val="20"/>
          <w:shd w:val="clear" w:color="auto" w:fill="FFFFFF"/>
        </w:rPr>
        <w:t xml:space="preserve"> place the resources (attached as an Appendix) on their website</w:t>
      </w:r>
      <w:r w:rsidR="008F2A22">
        <w:rPr>
          <w:rFonts w:ascii="Verdana" w:hAnsi="Verdana"/>
          <w:sz w:val="20"/>
          <w:szCs w:val="20"/>
          <w:shd w:val="clear" w:color="auto" w:fill="FFFFFF"/>
        </w:rPr>
        <w:t>.</w:t>
      </w:r>
      <w:r>
        <w:rPr>
          <w:rFonts w:ascii="Verdana" w:hAnsi="Verdana"/>
          <w:sz w:val="20"/>
          <w:szCs w:val="20"/>
          <w:shd w:val="clear" w:color="auto" w:fill="FFFFFF"/>
        </w:rPr>
        <w:t xml:space="preserve"> [S</w:t>
      </w:r>
      <w:r w:rsidR="008F2A22">
        <w:rPr>
          <w:rFonts w:ascii="Verdana" w:hAnsi="Verdana"/>
          <w:sz w:val="20"/>
          <w:szCs w:val="20"/>
          <w:shd w:val="clear" w:color="auto" w:fill="FFFFFF"/>
        </w:rPr>
        <w:t>ource: FCC]</w:t>
      </w:r>
    </w:p>
    <w:p w14:paraId="222A8076" w14:textId="77777777" w:rsidR="008F2A22" w:rsidRDefault="008F2A22" w:rsidP="008F2A22">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5073A774" w14:textId="7CDB05F8" w:rsidR="00D12BD9" w:rsidRPr="00D12BD9" w:rsidRDefault="008C6A19" w:rsidP="00D12BD9">
      <w:pPr>
        <w:autoSpaceDE w:val="0"/>
        <w:autoSpaceDN w:val="0"/>
        <w:adjustRightInd w:val="0"/>
        <w:spacing w:line="360" w:lineRule="auto"/>
        <w:jc w:val="both"/>
        <w:rPr>
          <w:rFonts w:ascii="Verdana" w:hAnsi="Verdana"/>
          <w:bCs/>
          <w:color w:val="002060"/>
          <w:sz w:val="20"/>
          <w:szCs w:val="20"/>
        </w:rPr>
      </w:pPr>
      <w:hyperlink r:id="rId32" w:history="1">
        <w:r w:rsidR="00D12BD9" w:rsidRPr="00D12BD9">
          <w:rPr>
            <w:rStyle w:val="Hyperlink"/>
            <w:rFonts w:ascii="Verdana" w:hAnsi="Verdana"/>
            <w:bCs/>
            <w:color w:val="002060"/>
            <w:sz w:val="20"/>
            <w:szCs w:val="20"/>
          </w:rPr>
          <w:t>Disability Advisory Committee</w:t>
        </w:r>
      </w:hyperlink>
    </w:p>
    <w:p w14:paraId="2555B508" w14:textId="6A8DEEFC" w:rsidR="00FF748B" w:rsidRPr="00D12BD9" w:rsidRDefault="008C6A19" w:rsidP="00D12BD9">
      <w:pPr>
        <w:autoSpaceDE w:val="0"/>
        <w:autoSpaceDN w:val="0"/>
        <w:adjustRightInd w:val="0"/>
        <w:spacing w:line="360" w:lineRule="auto"/>
        <w:jc w:val="both"/>
        <w:rPr>
          <w:rFonts w:ascii="Verdana" w:hAnsi="Verdana"/>
          <w:color w:val="002060"/>
          <w:sz w:val="20"/>
          <w:szCs w:val="20"/>
        </w:rPr>
      </w:pPr>
      <w:hyperlink r:id="rId33" w:history="1">
        <w:r w:rsidR="00FF748B" w:rsidRPr="00D12BD9">
          <w:rPr>
            <w:rStyle w:val="Hyperlink"/>
            <w:rFonts w:ascii="Verdana" w:hAnsi="Verdana"/>
            <w:color w:val="002060"/>
            <w:sz w:val="20"/>
            <w:szCs w:val="20"/>
          </w:rPr>
          <w:t>https://www.fcc.gov/consumer-governmental-affairs/about-bureau/disability-rights-office/disability-advisory-committee</w:t>
        </w:r>
      </w:hyperlink>
    </w:p>
    <w:p w14:paraId="45359326" w14:textId="385BCD0D" w:rsidR="009B34B2" w:rsidRDefault="009B34B2" w:rsidP="002819EA">
      <w:pPr>
        <w:autoSpaceDE w:val="0"/>
        <w:autoSpaceDN w:val="0"/>
        <w:adjustRightInd w:val="0"/>
        <w:spacing w:line="360" w:lineRule="auto"/>
        <w:jc w:val="both"/>
        <w:rPr>
          <w:rStyle w:val="Hyperlink"/>
          <w:rFonts w:ascii="Verdana" w:eastAsiaTheme="minorHAnsi" w:hAnsi="Verdana" w:cs="AppleSystemUIFont"/>
          <w:sz w:val="20"/>
          <w:szCs w:val="20"/>
        </w:rPr>
      </w:pPr>
    </w:p>
    <w:p w14:paraId="17AB1FDB" w14:textId="77777777" w:rsidR="00AC0919" w:rsidRDefault="00AC0919" w:rsidP="00AC0919">
      <w:pPr>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FCC Presents Biennial CVAA Report to Congress</w:t>
      </w:r>
    </w:p>
    <w:p w14:paraId="74BD0CC4" w14:textId="0DE34BA5" w:rsidR="00393121" w:rsidRDefault="00AC0919" w:rsidP="008519A6">
      <w:pPr>
        <w:spacing w:after="120" w:line="360" w:lineRule="auto"/>
        <w:jc w:val="both"/>
        <w:rPr>
          <w:rFonts w:ascii="Verdana" w:hAnsi="Verdana"/>
          <w:sz w:val="20"/>
          <w:szCs w:val="20"/>
          <w:shd w:val="clear" w:color="auto" w:fill="FFFFFF"/>
        </w:rPr>
      </w:pPr>
      <w:r>
        <w:rPr>
          <w:rFonts w:ascii="Verdana" w:hAnsi="Verdana"/>
          <w:sz w:val="20"/>
          <w:szCs w:val="20"/>
          <w:shd w:val="clear" w:color="auto" w:fill="FFFFFF"/>
        </w:rPr>
        <w:t xml:space="preserve">October 7, 2020 – The </w:t>
      </w:r>
      <w:r w:rsidR="00D41572">
        <w:rPr>
          <w:rFonts w:ascii="Verdana" w:hAnsi="Verdana"/>
          <w:sz w:val="20"/>
          <w:szCs w:val="20"/>
          <w:shd w:val="clear" w:color="auto" w:fill="FFFFFF"/>
        </w:rPr>
        <w:t xml:space="preserve">FCC published their </w:t>
      </w:r>
      <w:r w:rsidR="00F72D18" w:rsidRPr="00F72D18">
        <w:rPr>
          <w:rFonts w:ascii="Verdana" w:hAnsi="Verdana"/>
          <w:i/>
          <w:sz w:val="20"/>
          <w:szCs w:val="20"/>
          <w:shd w:val="clear" w:color="auto" w:fill="FFFFFF"/>
        </w:rPr>
        <w:t>2020</w:t>
      </w:r>
      <w:r w:rsidR="00F72D18">
        <w:rPr>
          <w:rFonts w:ascii="Verdana" w:hAnsi="Verdana"/>
          <w:sz w:val="20"/>
          <w:szCs w:val="20"/>
          <w:shd w:val="clear" w:color="auto" w:fill="FFFFFF"/>
        </w:rPr>
        <w:t xml:space="preserve"> </w:t>
      </w:r>
      <w:r w:rsidR="00D41572" w:rsidRPr="0030511D">
        <w:rPr>
          <w:rFonts w:ascii="Verdana" w:hAnsi="Verdana"/>
          <w:i/>
          <w:sz w:val="20"/>
          <w:szCs w:val="20"/>
          <w:shd w:val="clear" w:color="auto" w:fill="FFFFFF"/>
        </w:rPr>
        <w:t>Biennial Report to Congress</w:t>
      </w:r>
      <w:r w:rsidR="00393121">
        <w:rPr>
          <w:rFonts w:ascii="Verdana" w:hAnsi="Verdana"/>
          <w:sz w:val="20"/>
          <w:szCs w:val="20"/>
          <w:shd w:val="clear" w:color="auto" w:fill="FFFFFF"/>
        </w:rPr>
        <w:t xml:space="preserve"> [</w:t>
      </w:r>
      <w:r w:rsidR="00393121" w:rsidRPr="00393121">
        <w:rPr>
          <w:rFonts w:ascii="Verdana" w:hAnsi="Verdana"/>
          <w:b/>
          <w:bCs/>
          <w:sz w:val="20"/>
          <w:szCs w:val="20"/>
          <w:shd w:val="clear" w:color="auto" w:fill="FFFFFF"/>
        </w:rPr>
        <w:t>CG Docket No. 10-213; DA 20-1164</w:t>
      </w:r>
      <w:r w:rsidR="00393121">
        <w:rPr>
          <w:rFonts w:ascii="Verdana" w:hAnsi="Verdana"/>
          <w:sz w:val="20"/>
          <w:szCs w:val="20"/>
          <w:shd w:val="clear" w:color="auto" w:fill="FFFFFF"/>
        </w:rPr>
        <w:t>]</w:t>
      </w:r>
      <w:r w:rsidR="00D41572">
        <w:rPr>
          <w:rFonts w:ascii="Verdana" w:hAnsi="Verdana"/>
          <w:sz w:val="20"/>
          <w:szCs w:val="20"/>
          <w:shd w:val="clear" w:color="auto" w:fill="FFFFFF"/>
        </w:rPr>
        <w:t xml:space="preserve"> as required by the </w:t>
      </w:r>
      <w:r w:rsidR="00D41572" w:rsidRPr="0030511D">
        <w:rPr>
          <w:rFonts w:ascii="Verdana" w:hAnsi="Verdana"/>
          <w:i/>
          <w:sz w:val="20"/>
          <w:szCs w:val="20"/>
          <w:shd w:val="clear" w:color="auto" w:fill="FFFFFF"/>
        </w:rPr>
        <w:t>21</w:t>
      </w:r>
      <w:r w:rsidR="00D41572" w:rsidRPr="0030511D">
        <w:rPr>
          <w:rFonts w:ascii="Verdana" w:hAnsi="Verdana"/>
          <w:i/>
          <w:sz w:val="20"/>
          <w:szCs w:val="20"/>
          <w:shd w:val="clear" w:color="auto" w:fill="FFFFFF"/>
          <w:vertAlign w:val="superscript"/>
        </w:rPr>
        <w:t>st</w:t>
      </w:r>
      <w:r w:rsidR="00D41572" w:rsidRPr="0030511D">
        <w:rPr>
          <w:rFonts w:ascii="Verdana" w:hAnsi="Verdana"/>
          <w:i/>
          <w:sz w:val="20"/>
          <w:szCs w:val="20"/>
          <w:shd w:val="clear" w:color="auto" w:fill="FFFFFF"/>
        </w:rPr>
        <w:t xml:space="preserve"> Century Communications and Video Accessibility Act (CVAA) of 2010</w:t>
      </w:r>
      <w:r w:rsidR="00BE1813">
        <w:rPr>
          <w:rFonts w:ascii="Verdana" w:hAnsi="Verdana"/>
          <w:sz w:val="20"/>
          <w:szCs w:val="20"/>
          <w:shd w:val="clear" w:color="auto" w:fill="FFFFFF"/>
        </w:rPr>
        <w:t>. The R</w:t>
      </w:r>
      <w:r w:rsidR="00D41572">
        <w:rPr>
          <w:rFonts w:ascii="Verdana" w:hAnsi="Verdana"/>
          <w:sz w:val="20"/>
          <w:szCs w:val="20"/>
          <w:shd w:val="clear" w:color="auto" w:fill="FFFFFF"/>
        </w:rPr>
        <w:t xml:space="preserve">eport focuses on three specific provisions of the CVAA: sections 255, 716, and 718. As it pertains to Sections 255 and 716, Telecommunications and Advanced Communications Services and Equipment, the FCC </w:t>
      </w:r>
      <w:r w:rsidR="002C054A">
        <w:rPr>
          <w:rFonts w:ascii="Verdana" w:hAnsi="Verdana"/>
          <w:sz w:val="20"/>
          <w:szCs w:val="20"/>
          <w:shd w:val="clear" w:color="auto" w:fill="FFFFFF"/>
        </w:rPr>
        <w:t>indicates</w:t>
      </w:r>
      <w:r w:rsidR="00D41572">
        <w:rPr>
          <w:rFonts w:ascii="Verdana" w:hAnsi="Verdana"/>
          <w:sz w:val="20"/>
          <w:szCs w:val="20"/>
          <w:shd w:val="clear" w:color="auto" w:fill="FFFFFF"/>
        </w:rPr>
        <w:t xml:space="preserve"> that they found “significant improvements” in the accessibility of this space. </w:t>
      </w:r>
      <w:r w:rsidR="006F79AC">
        <w:rPr>
          <w:rFonts w:ascii="Verdana" w:hAnsi="Verdana"/>
          <w:sz w:val="20"/>
          <w:szCs w:val="20"/>
          <w:shd w:val="clear" w:color="auto" w:fill="FFFFFF"/>
        </w:rPr>
        <w:t>They based this conclusion on the following findings:</w:t>
      </w:r>
      <w:r w:rsidR="00393121">
        <w:rPr>
          <w:rFonts w:ascii="Verdana" w:hAnsi="Verdana"/>
          <w:sz w:val="20"/>
          <w:szCs w:val="20"/>
          <w:shd w:val="clear" w:color="auto" w:fill="FFFFFF"/>
        </w:rPr>
        <w:t xml:space="preserve"> </w:t>
      </w:r>
      <w:r w:rsidR="006F79AC" w:rsidRPr="006F79AC">
        <w:rPr>
          <w:rFonts w:ascii="Verdana" w:hAnsi="Verdana"/>
          <w:sz w:val="20"/>
          <w:szCs w:val="20"/>
          <w:shd w:val="clear" w:color="auto" w:fill="FFFFFF"/>
        </w:rPr>
        <w:t>(1) smartphones continue to innovate and incorporate technologies and features that enable</w:t>
      </w:r>
      <w:r w:rsidR="006F79AC">
        <w:rPr>
          <w:rFonts w:ascii="Verdana" w:hAnsi="Verdana"/>
          <w:sz w:val="20"/>
          <w:szCs w:val="20"/>
          <w:shd w:val="clear" w:color="auto" w:fill="FFFFFF"/>
        </w:rPr>
        <w:t xml:space="preserve"> </w:t>
      </w:r>
      <w:r w:rsidR="006F79AC" w:rsidRPr="006F79AC">
        <w:rPr>
          <w:rFonts w:ascii="Verdana" w:hAnsi="Verdana"/>
          <w:sz w:val="20"/>
          <w:szCs w:val="20"/>
          <w:shd w:val="clear" w:color="auto" w:fill="FFFFFF"/>
        </w:rPr>
        <w:t xml:space="preserve">improved access to telecommunications and advanced communications services; (2) </w:t>
      </w:r>
      <w:r w:rsidR="006F79AC" w:rsidRPr="006F79AC">
        <w:rPr>
          <w:rFonts w:ascii="Verdana" w:hAnsi="Verdana"/>
          <w:sz w:val="20"/>
          <w:szCs w:val="20"/>
          <w:shd w:val="clear" w:color="auto" w:fill="FFFFFF"/>
        </w:rPr>
        <w:lastRenderedPageBreak/>
        <w:t xml:space="preserve">speech-to-text and text-to-speech technology, voice assistants, and screen readers continue to advance; and (3) newer devices </w:t>
      </w:r>
      <w:r w:rsidR="006F79AC">
        <w:rPr>
          <w:rFonts w:ascii="Verdana" w:hAnsi="Verdana"/>
          <w:sz w:val="20"/>
          <w:szCs w:val="20"/>
          <w:shd w:val="clear" w:color="auto" w:fill="FFFFFF"/>
        </w:rPr>
        <w:t xml:space="preserve">have improved compatibility with assistive technologies. </w:t>
      </w:r>
    </w:p>
    <w:p w14:paraId="34D62DE3" w14:textId="34DE923E" w:rsidR="00AC0919" w:rsidRDefault="006F79AC" w:rsidP="006F79AC">
      <w:pPr>
        <w:spacing w:line="360" w:lineRule="auto"/>
        <w:jc w:val="both"/>
        <w:rPr>
          <w:rFonts w:ascii="Verdana" w:hAnsi="Verdana"/>
          <w:sz w:val="20"/>
          <w:szCs w:val="20"/>
          <w:shd w:val="clear" w:color="auto" w:fill="FFFFFF"/>
        </w:rPr>
      </w:pPr>
      <w:r>
        <w:rPr>
          <w:rFonts w:ascii="Verdana" w:hAnsi="Verdana"/>
          <w:sz w:val="20"/>
          <w:szCs w:val="20"/>
          <w:shd w:val="clear" w:color="auto" w:fill="FFFFFF"/>
        </w:rPr>
        <w:t>However, the FCC did note that accessibility gaps</w:t>
      </w:r>
      <w:r w:rsidR="00735541">
        <w:rPr>
          <w:rFonts w:ascii="Verdana" w:hAnsi="Verdana"/>
          <w:sz w:val="20"/>
          <w:szCs w:val="20"/>
          <w:shd w:val="clear" w:color="auto" w:fill="FFFFFF"/>
        </w:rPr>
        <w:t xml:space="preserve"> remain </w:t>
      </w:r>
      <w:r>
        <w:rPr>
          <w:rFonts w:ascii="Verdana" w:hAnsi="Verdana"/>
          <w:sz w:val="20"/>
          <w:szCs w:val="20"/>
          <w:shd w:val="clear" w:color="auto" w:fill="FFFFFF"/>
        </w:rPr>
        <w:t xml:space="preserve">in the following areas: </w:t>
      </w:r>
      <w:r w:rsidRPr="006F79AC">
        <w:rPr>
          <w:rFonts w:ascii="Verdana" w:hAnsi="Verdana"/>
          <w:sz w:val="20"/>
          <w:szCs w:val="20"/>
          <w:shd w:val="clear" w:color="auto" w:fill="FFFFFF"/>
        </w:rPr>
        <w:t xml:space="preserve">(1) the availability of accessible mobile phones with low-end features, functions, and prices (feature phones) for people who are blind and (2) certain apps that were not </w:t>
      </w:r>
      <w:r w:rsidR="00735541">
        <w:rPr>
          <w:rFonts w:ascii="Verdana" w:hAnsi="Verdana"/>
          <w:sz w:val="20"/>
          <w:szCs w:val="20"/>
          <w:shd w:val="clear" w:color="auto" w:fill="FFFFFF"/>
        </w:rPr>
        <w:t>screen reader-accessible</w:t>
      </w:r>
      <w:r w:rsidRPr="006F79AC">
        <w:rPr>
          <w:rFonts w:ascii="Verdana" w:hAnsi="Verdana"/>
          <w:sz w:val="20"/>
          <w:szCs w:val="20"/>
          <w:shd w:val="clear" w:color="auto" w:fill="FFFFFF"/>
        </w:rPr>
        <w:t>.</w:t>
      </w:r>
      <w:r>
        <w:rPr>
          <w:rFonts w:ascii="Verdana" w:hAnsi="Verdana"/>
          <w:sz w:val="20"/>
          <w:szCs w:val="20"/>
          <w:shd w:val="clear" w:color="auto" w:fill="FFFFFF"/>
        </w:rPr>
        <w:t xml:space="preserve"> The FCC also noted that accessibility and usability are intertwined. They asserted that </w:t>
      </w:r>
      <w:r w:rsidR="002C054A">
        <w:rPr>
          <w:rFonts w:ascii="Verdana" w:hAnsi="Verdana"/>
          <w:sz w:val="20"/>
          <w:szCs w:val="20"/>
          <w:shd w:val="clear" w:color="auto" w:fill="FFFFFF"/>
        </w:rPr>
        <w:t>t</w:t>
      </w:r>
      <w:r w:rsidR="00735541">
        <w:rPr>
          <w:rFonts w:ascii="Verdana" w:hAnsi="Verdana"/>
          <w:sz w:val="20"/>
          <w:szCs w:val="20"/>
          <w:shd w:val="clear" w:color="auto" w:fill="FFFFFF"/>
        </w:rPr>
        <w:t>elecommunications devices' usability</w:t>
      </w:r>
      <w:r>
        <w:rPr>
          <w:rFonts w:ascii="Verdana" w:hAnsi="Verdana"/>
          <w:sz w:val="20"/>
          <w:szCs w:val="20"/>
          <w:shd w:val="clear" w:color="auto" w:fill="FFFFFF"/>
        </w:rPr>
        <w:t xml:space="preserve"> is increasing in </w:t>
      </w:r>
      <w:r w:rsidR="002C054A">
        <w:rPr>
          <w:rFonts w:ascii="Verdana" w:hAnsi="Verdana"/>
          <w:sz w:val="20"/>
          <w:szCs w:val="20"/>
          <w:shd w:val="clear" w:color="auto" w:fill="FFFFFF"/>
        </w:rPr>
        <w:t>many</w:t>
      </w:r>
      <w:r>
        <w:rPr>
          <w:rFonts w:ascii="Verdana" w:hAnsi="Verdana"/>
          <w:sz w:val="20"/>
          <w:szCs w:val="20"/>
          <w:shd w:val="clear" w:color="auto" w:fill="FFFFFF"/>
        </w:rPr>
        <w:t xml:space="preserve"> ways for consumers, but some customers still face some challenges in finding accessible info</w:t>
      </w:r>
      <w:r w:rsidR="00BE1813">
        <w:rPr>
          <w:rFonts w:ascii="Verdana" w:hAnsi="Verdana"/>
          <w:sz w:val="20"/>
          <w:szCs w:val="20"/>
          <w:shd w:val="clear" w:color="auto" w:fill="FFFFFF"/>
        </w:rPr>
        <w:t>rmation. The FCC concluded the R</w:t>
      </w:r>
      <w:r>
        <w:rPr>
          <w:rFonts w:ascii="Verdana" w:hAnsi="Verdana"/>
          <w:sz w:val="20"/>
          <w:szCs w:val="20"/>
          <w:shd w:val="clear" w:color="auto" w:fill="FFFFFF"/>
        </w:rPr>
        <w:t xml:space="preserve">eport with how they have addressed accessibility complaints over the last two years and their plan to continue monitoring the </w:t>
      </w:r>
      <w:r w:rsidR="0030511D">
        <w:rPr>
          <w:rFonts w:ascii="Verdana" w:hAnsi="Verdana"/>
          <w:sz w:val="20"/>
          <w:szCs w:val="20"/>
          <w:shd w:val="clear" w:color="auto" w:fill="FFFFFF"/>
        </w:rPr>
        <w:t>commu</w:t>
      </w:r>
      <w:r w:rsidR="0010584D">
        <w:rPr>
          <w:rFonts w:ascii="Verdana" w:hAnsi="Verdana"/>
          <w:sz w:val="20"/>
          <w:szCs w:val="20"/>
          <w:shd w:val="clear" w:color="auto" w:fill="FFFFFF"/>
        </w:rPr>
        <w:t>n</w:t>
      </w:r>
      <w:r w:rsidR="0030511D">
        <w:rPr>
          <w:rFonts w:ascii="Verdana" w:hAnsi="Verdana"/>
          <w:sz w:val="20"/>
          <w:szCs w:val="20"/>
          <w:shd w:val="clear" w:color="auto" w:fill="FFFFFF"/>
        </w:rPr>
        <w:t>ications</w:t>
      </w:r>
      <w:r>
        <w:rPr>
          <w:rFonts w:ascii="Verdana" w:hAnsi="Verdana"/>
          <w:sz w:val="20"/>
          <w:szCs w:val="20"/>
          <w:shd w:val="clear" w:color="auto" w:fill="FFFFFF"/>
        </w:rPr>
        <w:t xml:space="preserve"> field</w:t>
      </w:r>
      <w:r w:rsidR="00BE1813">
        <w:rPr>
          <w:rFonts w:ascii="Verdana" w:hAnsi="Verdana"/>
          <w:sz w:val="20"/>
          <w:szCs w:val="20"/>
          <w:shd w:val="clear" w:color="auto" w:fill="FFFFFF"/>
        </w:rPr>
        <w:t>. Throughout this R</w:t>
      </w:r>
      <w:r w:rsidR="00605527">
        <w:rPr>
          <w:rFonts w:ascii="Verdana" w:hAnsi="Verdana"/>
          <w:sz w:val="20"/>
          <w:szCs w:val="20"/>
          <w:shd w:val="clear" w:color="auto" w:fill="FFFFFF"/>
        </w:rPr>
        <w:t>eport, the FCC cited the Wireless RERC’s filings, comments, and reports thirty-three times</w:t>
      </w:r>
      <w:r w:rsidR="002C054A">
        <w:rPr>
          <w:rFonts w:ascii="Verdana" w:hAnsi="Verdana"/>
          <w:sz w:val="20"/>
          <w:szCs w:val="20"/>
          <w:shd w:val="clear" w:color="auto" w:fill="FFFFFF"/>
        </w:rPr>
        <w:t xml:space="preserve"> </w:t>
      </w:r>
      <w:r w:rsidR="00605527">
        <w:rPr>
          <w:rFonts w:ascii="Verdana" w:hAnsi="Verdana"/>
          <w:sz w:val="20"/>
          <w:szCs w:val="20"/>
          <w:shd w:val="clear" w:color="auto" w:fill="FFFFFF"/>
        </w:rPr>
        <w:t>from the last two years</w:t>
      </w:r>
      <w:r w:rsidR="0030511D">
        <w:rPr>
          <w:rFonts w:ascii="Verdana" w:hAnsi="Verdana"/>
          <w:sz w:val="20"/>
          <w:szCs w:val="20"/>
          <w:shd w:val="clear" w:color="auto" w:fill="FFFFFF"/>
        </w:rPr>
        <w:t>.</w:t>
      </w:r>
      <w:r w:rsidR="00605527">
        <w:rPr>
          <w:rFonts w:ascii="Verdana" w:hAnsi="Verdana"/>
          <w:sz w:val="20"/>
          <w:szCs w:val="20"/>
          <w:shd w:val="clear" w:color="auto" w:fill="FFFFFF"/>
        </w:rPr>
        <w:t xml:space="preserve"> </w:t>
      </w:r>
      <w:r w:rsidR="00F72D18" w:rsidRPr="008519A6">
        <w:rPr>
          <w:rFonts w:ascii="Verdana" w:hAnsi="Verdana"/>
          <w:sz w:val="20"/>
          <w:szCs w:val="20"/>
          <w:shd w:val="clear" w:color="auto" w:fill="FFFFFF"/>
        </w:rPr>
        <w:t xml:space="preserve">See </w:t>
      </w:r>
      <w:r w:rsidR="0010584D" w:rsidRPr="008519A6">
        <w:rPr>
          <w:rFonts w:ascii="Verdana" w:hAnsi="Verdana"/>
          <w:sz w:val="20"/>
          <w:szCs w:val="20"/>
          <w:shd w:val="clear" w:color="auto" w:fill="FFFFFF"/>
        </w:rPr>
        <w:t>Wireless</w:t>
      </w:r>
      <w:r w:rsidR="00F72D18" w:rsidRPr="008519A6">
        <w:rPr>
          <w:rFonts w:ascii="Verdana" w:hAnsi="Verdana"/>
          <w:sz w:val="20"/>
          <w:szCs w:val="20"/>
          <w:shd w:val="clear" w:color="auto" w:fill="FFFFFF"/>
        </w:rPr>
        <w:t xml:space="preserve"> RERC news for a detailing of our </w:t>
      </w:r>
      <w:r w:rsidR="0010584D" w:rsidRPr="008519A6">
        <w:rPr>
          <w:rFonts w:ascii="Verdana" w:hAnsi="Verdana"/>
          <w:sz w:val="20"/>
          <w:szCs w:val="20"/>
          <w:shd w:val="clear" w:color="auto" w:fill="FFFFFF"/>
        </w:rPr>
        <w:t>comments</w:t>
      </w:r>
      <w:r w:rsidR="00F72D18" w:rsidRPr="008519A6">
        <w:rPr>
          <w:rFonts w:ascii="Verdana" w:hAnsi="Verdana"/>
          <w:sz w:val="20"/>
          <w:szCs w:val="20"/>
          <w:shd w:val="clear" w:color="auto" w:fill="FFFFFF"/>
        </w:rPr>
        <w:t xml:space="preserve"> inclu</w:t>
      </w:r>
      <w:r w:rsidR="00735541">
        <w:rPr>
          <w:rFonts w:ascii="Verdana" w:hAnsi="Verdana"/>
          <w:sz w:val="20"/>
          <w:szCs w:val="20"/>
          <w:shd w:val="clear" w:color="auto" w:fill="FFFFFF"/>
        </w:rPr>
        <w:t>ded</w:t>
      </w:r>
      <w:r w:rsidR="00F72D18" w:rsidRPr="008519A6">
        <w:rPr>
          <w:rFonts w:ascii="Verdana" w:hAnsi="Verdana"/>
          <w:sz w:val="20"/>
          <w:szCs w:val="20"/>
          <w:shd w:val="clear" w:color="auto" w:fill="FFFFFF"/>
        </w:rPr>
        <w:t xml:space="preserve"> in the </w:t>
      </w:r>
      <w:r w:rsidR="00F72D18" w:rsidRPr="008519A6">
        <w:rPr>
          <w:rFonts w:ascii="Verdana" w:hAnsi="Verdana"/>
          <w:i/>
          <w:sz w:val="20"/>
          <w:szCs w:val="20"/>
          <w:shd w:val="clear" w:color="auto" w:fill="FFFFFF"/>
        </w:rPr>
        <w:t>2020</w:t>
      </w:r>
      <w:r w:rsidR="00F72D18" w:rsidRPr="008519A6">
        <w:rPr>
          <w:rFonts w:ascii="Verdana" w:hAnsi="Verdana"/>
          <w:sz w:val="20"/>
          <w:szCs w:val="20"/>
          <w:shd w:val="clear" w:color="auto" w:fill="FFFFFF"/>
        </w:rPr>
        <w:t xml:space="preserve"> </w:t>
      </w:r>
      <w:r w:rsidR="00F72D18" w:rsidRPr="008519A6">
        <w:rPr>
          <w:rFonts w:ascii="Verdana" w:hAnsi="Verdana"/>
          <w:i/>
          <w:sz w:val="20"/>
          <w:szCs w:val="20"/>
          <w:shd w:val="clear" w:color="auto" w:fill="FFFFFF"/>
        </w:rPr>
        <w:t>Biennial Report to Congress.</w:t>
      </w:r>
      <w:r w:rsidR="00F72D18">
        <w:rPr>
          <w:rFonts w:ascii="Verdana" w:hAnsi="Verdana"/>
          <w:sz w:val="20"/>
          <w:szCs w:val="20"/>
          <w:shd w:val="clear" w:color="auto" w:fill="FFFFFF"/>
        </w:rPr>
        <w:t xml:space="preserve"> </w:t>
      </w:r>
      <w:r w:rsidR="0030511D">
        <w:rPr>
          <w:rFonts w:ascii="Verdana" w:hAnsi="Verdana"/>
          <w:sz w:val="20"/>
          <w:szCs w:val="20"/>
          <w:shd w:val="clear" w:color="auto" w:fill="FFFFFF"/>
        </w:rPr>
        <w:t>[Source: FCC]</w:t>
      </w:r>
    </w:p>
    <w:p w14:paraId="75A7E05B" w14:textId="77777777" w:rsidR="0010584D" w:rsidRDefault="0010584D" w:rsidP="0010584D">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4AB7C7BD" w14:textId="6F5567C8" w:rsidR="0030511D" w:rsidRPr="0030511D" w:rsidRDefault="008C6A19" w:rsidP="0030511D">
      <w:pPr>
        <w:spacing w:line="360" w:lineRule="auto"/>
        <w:jc w:val="both"/>
        <w:rPr>
          <w:rFonts w:ascii="Verdana" w:hAnsi="Verdana"/>
          <w:bCs/>
          <w:color w:val="002060"/>
          <w:sz w:val="20"/>
          <w:szCs w:val="20"/>
        </w:rPr>
      </w:pPr>
      <w:hyperlink r:id="rId34" w:history="1">
        <w:r w:rsidR="0030511D" w:rsidRPr="0030511D">
          <w:rPr>
            <w:rStyle w:val="Hyperlink"/>
            <w:rFonts w:ascii="Verdana" w:hAnsi="Verdana"/>
            <w:bCs/>
            <w:color w:val="002060"/>
            <w:sz w:val="20"/>
            <w:szCs w:val="20"/>
          </w:rPr>
          <w:t>2020 CVAA Biennial Report to Congress</w:t>
        </w:r>
      </w:hyperlink>
    </w:p>
    <w:p w14:paraId="0A108F72" w14:textId="046867A6" w:rsidR="00AC0919" w:rsidRDefault="008C6A19" w:rsidP="0030511D">
      <w:pPr>
        <w:spacing w:line="360" w:lineRule="auto"/>
        <w:jc w:val="both"/>
        <w:rPr>
          <w:rStyle w:val="Hyperlink"/>
          <w:rFonts w:ascii="Verdana" w:hAnsi="Verdana"/>
          <w:color w:val="auto"/>
          <w:sz w:val="20"/>
          <w:szCs w:val="20"/>
          <w:u w:val="none"/>
          <w:shd w:val="clear" w:color="auto" w:fill="FFFFFF"/>
        </w:rPr>
      </w:pPr>
      <w:hyperlink r:id="rId35" w:history="1">
        <w:r w:rsidR="00527D4C" w:rsidRPr="0030511D">
          <w:rPr>
            <w:rStyle w:val="Hyperlink"/>
            <w:rFonts w:ascii="Verdana" w:hAnsi="Verdana"/>
            <w:color w:val="002060"/>
            <w:sz w:val="20"/>
            <w:szCs w:val="20"/>
            <w:shd w:val="clear" w:color="auto" w:fill="FFFFFF"/>
          </w:rPr>
          <w:t>https://www.fcc.gov/document/2020-cvaa-biennial-report-congress</w:t>
        </w:r>
      </w:hyperlink>
      <w:r w:rsidR="00527D4C">
        <w:rPr>
          <w:rStyle w:val="Hyperlink"/>
          <w:rFonts w:ascii="Verdana" w:hAnsi="Verdana"/>
          <w:color w:val="auto"/>
          <w:sz w:val="20"/>
          <w:szCs w:val="20"/>
          <w:u w:val="none"/>
          <w:shd w:val="clear" w:color="auto" w:fill="FFFFFF"/>
        </w:rPr>
        <w:tab/>
      </w:r>
    </w:p>
    <w:p w14:paraId="6450AD71" w14:textId="31B534AF" w:rsidR="00527D4C" w:rsidRDefault="00527D4C" w:rsidP="00527D4C">
      <w:pPr>
        <w:spacing w:line="360" w:lineRule="auto"/>
        <w:jc w:val="both"/>
        <w:rPr>
          <w:rStyle w:val="Hyperlink"/>
          <w:rFonts w:ascii="Verdana" w:hAnsi="Verdana"/>
          <w:color w:val="auto"/>
          <w:sz w:val="20"/>
          <w:szCs w:val="20"/>
          <w:u w:val="none"/>
          <w:shd w:val="clear" w:color="auto" w:fill="FFFFFF"/>
        </w:rPr>
      </w:pPr>
    </w:p>
    <w:p w14:paraId="4573EBED" w14:textId="793FA3BE" w:rsidR="008519A6" w:rsidRPr="00E2659A" w:rsidRDefault="008519A6" w:rsidP="008519A6">
      <w:pPr>
        <w:autoSpaceDE w:val="0"/>
        <w:autoSpaceDN w:val="0"/>
        <w:adjustRightInd w:val="0"/>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In Celebration of the CVAA’s 10</w:t>
      </w:r>
      <w:r w:rsidRPr="008519A6">
        <w:rPr>
          <w:rFonts w:ascii="Verdana" w:eastAsia="Verdana" w:hAnsi="Verdana" w:cs="Verdana"/>
          <w:b/>
          <w:bCs/>
          <w:smallCaps/>
          <w:sz w:val="22"/>
          <w:szCs w:val="22"/>
          <w:vertAlign w:val="superscript"/>
        </w:rPr>
        <w:t>th</w:t>
      </w:r>
      <w:r>
        <w:rPr>
          <w:rFonts w:ascii="Verdana" w:eastAsia="Verdana" w:hAnsi="Verdana" w:cs="Verdana"/>
          <w:b/>
          <w:bCs/>
          <w:smallCaps/>
          <w:sz w:val="22"/>
          <w:szCs w:val="22"/>
        </w:rPr>
        <w:t xml:space="preserve"> Anniversary, FCC</w:t>
      </w:r>
      <w:r w:rsidRPr="00E2659A">
        <w:rPr>
          <w:rFonts w:ascii="Verdana" w:eastAsia="Verdana" w:hAnsi="Verdana" w:cs="Verdana"/>
          <w:b/>
          <w:bCs/>
          <w:smallCaps/>
          <w:sz w:val="22"/>
          <w:szCs w:val="22"/>
        </w:rPr>
        <w:t xml:space="preserve"> Awards Accessibility </w:t>
      </w:r>
    </w:p>
    <w:p w14:paraId="0B2EBE24" w14:textId="08292E4B" w:rsidR="008519A6" w:rsidRPr="00E2659A" w:rsidRDefault="008519A6" w:rsidP="008519A6">
      <w:pPr>
        <w:autoSpaceDE w:val="0"/>
        <w:autoSpaceDN w:val="0"/>
        <w:adjustRightInd w:val="0"/>
        <w:spacing w:line="360" w:lineRule="auto"/>
        <w:jc w:val="both"/>
        <w:rPr>
          <w:rFonts w:ascii="Verdana" w:eastAsiaTheme="minorHAnsi" w:hAnsi="Verdana" w:cs="AppleSystemUIFont"/>
          <w:sz w:val="20"/>
          <w:szCs w:val="20"/>
        </w:rPr>
      </w:pPr>
      <w:r w:rsidRPr="00E2659A">
        <w:rPr>
          <w:rFonts w:ascii="Verdana" w:eastAsiaTheme="minorHAnsi" w:hAnsi="Verdana" w:cs="AppleSystemUIFont"/>
          <w:sz w:val="20"/>
          <w:szCs w:val="20"/>
        </w:rPr>
        <w:t>October 8, 2020 – To celebrate the tenth anniversary of the </w:t>
      </w:r>
      <w:r w:rsidRPr="0030511D">
        <w:rPr>
          <w:rFonts w:ascii="Verdana" w:hAnsi="Verdana"/>
          <w:i/>
          <w:sz w:val="20"/>
          <w:szCs w:val="20"/>
          <w:shd w:val="clear" w:color="auto" w:fill="FFFFFF"/>
        </w:rPr>
        <w:t>21</w:t>
      </w:r>
      <w:r w:rsidRPr="0030511D">
        <w:rPr>
          <w:rFonts w:ascii="Verdana" w:hAnsi="Verdana"/>
          <w:i/>
          <w:sz w:val="20"/>
          <w:szCs w:val="20"/>
          <w:shd w:val="clear" w:color="auto" w:fill="FFFFFF"/>
          <w:vertAlign w:val="superscript"/>
        </w:rPr>
        <w:t>st</w:t>
      </w:r>
      <w:r w:rsidRPr="0030511D">
        <w:rPr>
          <w:rFonts w:ascii="Verdana" w:hAnsi="Verdana"/>
          <w:i/>
          <w:sz w:val="20"/>
          <w:szCs w:val="20"/>
          <w:shd w:val="clear" w:color="auto" w:fill="FFFFFF"/>
        </w:rPr>
        <w:t xml:space="preserve"> Century Communications and Video Accessibility Act (CVAA) of 2010</w:t>
      </w:r>
      <w:r w:rsidRPr="00E2659A">
        <w:rPr>
          <w:rFonts w:ascii="Verdana" w:eastAsiaTheme="minorHAnsi" w:hAnsi="Verdana" w:cs="AppleSystemUIFont"/>
          <w:sz w:val="20"/>
          <w:szCs w:val="20"/>
        </w:rPr>
        <w:t>,</w:t>
      </w:r>
      <w:r>
        <w:rPr>
          <w:rFonts w:ascii="Verdana" w:eastAsiaTheme="minorHAnsi" w:hAnsi="Verdana" w:cs="AppleSystemUIFont"/>
          <w:sz w:val="20"/>
          <w:szCs w:val="20"/>
        </w:rPr>
        <w:t xml:space="preserve"> </w:t>
      </w:r>
      <w:r w:rsidRPr="00E2659A">
        <w:rPr>
          <w:rFonts w:ascii="Verdana" w:eastAsiaTheme="minorHAnsi" w:hAnsi="Verdana" w:cs="AppleSystemUIFont"/>
          <w:sz w:val="20"/>
          <w:szCs w:val="20"/>
        </w:rPr>
        <w:t>the FCC held an awards program. Ajit Pai, Chairman of the FCC, awarded Karen Peltz Strauss, Claude Stout, and Tom Wlodkowski for their contributions to accessible technology</w:t>
      </w:r>
      <w:r>
        <w:rPr>
          <w:rFonts w:ascii="Verdana" w:eastAsiaTheme="minorHAnsi" w:hAnsi="Verdana" w:cs="AppleSystemUIFont"/>
          <w:sz w:val="20"/>
          <w:szCs w:val="20"/>
        </w:rPr>
        <w:t xml:space="preserve"> and inclusive policy</w:t>
      </w:r>
      <w:r w:rsidRPr="00E2659A">
        <w:rPr>
          <w:rFonts w:ascii="Verdana" w:eastAsiaTheme="minorHAnsi" w:hAnsi="Verdana" w:cs="AppleSystemUIFont"/>
          <w:sz w:val="20"/>
          <w:szCs w:val="20"/>
        </w:rPr>
        <w:t xml:space="preserve">. Strauss, a previous FCC staffer, authored groundbreaking accessibility legislation and was involved in </w:t>
      </w:r>
      <w:r w:rsidR="00743696">
        <w:rPr>
          <w:rFonts w:ascii="Verdana" w:eastAsiaTheme="minorHAnsi" w:hAnsi="Verdana" w:cs="AppleSystemUIFont"/>
          <w:sz w:val="20"/>
          <w:szCs w:val="20"/>
        </w:rPr>
        <w:t xml:space="preserve">authoring </w:t>
      </w:r>
      <w:r w:rsidRPr="00E2659A">
        <w:rPr>
          <w:rFonts w:ascii="Verdana" w:eastAsiaTheme="minorHAnsi" w:hAnsi="Verdana" w:cs="AppleSystemUIFont"/>
          <w:sz w:val="20"/>
          <w:szCs w:val="20"/>
        </w:rPr>
        <w:t>Sections 255 and 305 of the Telecommunications Act of 1996, along with Title IV of the Americans with Disabilities Act, the Circuitry Act of 1990 (which requires televisions to display closed captions), and the CVAA. Like Strauss, Stout has dedicated his career to accessibility. He spent nearly two decades advocating for</w:t>
      </w:r>
      <w:r w:rsidR="00743696">
        <w:rPr>
          <w:rFonts w:ascii="Verdana" w:eastAsiaTheme="minorHAnsi" w:hAnsi="Verdana" w:cs="AppleSystemUIFont"/>
          <w:sz w:val="20"/>
          <w:szCs w:val="20"/>
        </w:rPr>
        <w:t xml:space="preserve"> </w:t>
      </w:r>
      <w:r w:rsidR="00743696" w:rsidRPr="00E2659A">
        <w:rPr>
          <w:rFonts w:ascii="Verdana" w:eastAsiaTheme="minorHAnsi" w:hAnsi="Verdana" w:cs="AppleSystemUIFont"/>
          <w:sz w:val="20"/>
          <w:szCs w:val="20"/>
        </w:rPr>
        <w:t xml:space="preserve">equal access to telecommunications </w:t>
      </w:r>
      <w:r w:rsidR="00743696">
        <w:rPr>
          <w:rFonts w:ascii="Verdana" w:eastAsiaTheme="minorHAnsi" w:hAnsi="Verdana" w:cs="AppleSystemUIFont"/>
          <w:sz w:val="20"/>
          <w:szCs w:val="20"/>
        </w:rPr>
        <w:t xml:space="preserve">for people who are Deaf and hard of hearing. </w:t>
      </w:r>
      <w:r w:rsidRPr="00E2659A">
        <w:rPr>
          <w:rFonts w:ascii="Verdana" w:eastAsiaTheme="minorHAnsi" w:hAnsi="Verdana" w:cs="AppleSystemUIFont"/>
          <w:sz w:val="20"/>
          <w:szCs w:val="20"/>
        </w:rPr>
        <w:t>He helped develop the CVAA and was a part of various organizations</w:t>
      </w:r>
      <w:r w:rsidR="00735541">
        <w:rPr>
          <w:rFonts w:ascii="Verdana" w:eastAsiaTheme="minorHAnsi" w:hAnsi="Verdana" w:cs="AppleSystemUIFont"/>
          <w:sz w:val="20"/>
          <w:szCs w:val="20"/>
        </w:rPr>
        <w:t>,</w:t>
      </w:r>
      <w:r w:rsidRPr="00E2659A">
        <w:rPr>
          <w:rFonts w:ascii="Verdana" w:eastAsiaTheme="minorHAnsi" w:hAnsi="Verdana" w:cs="AppleSystemUIFont"/>
          <w:sz w:val="20"/>
          <w:szCs w:val="20"/>
        </w:rPr>
        <w:t xml:space="preserve"> including the Coalition of Organizations for Accessible Technology. Finally, Wlodkowski has advocated for people with disabilities and broadband connectivity for over thirty years. He worked with the WGBH media access group, which oversees the Descriptive Video Service, Caption Center, and the National Center for Accessible Media. In addition to the awards ceremony, the event included a panel discussion on the CVAA's major milestones and a look at the challenges that lie ahead. The co-chairs of the Disability Advisory Committee attributed the industry’s progress to the CVAA and the fact that regulations were stated </w:t>
      </w:r>
      <w:r w:rsidRPr="00E2659A">
        <w:rPr>
          <w:rFonts w:ascii="Verdana" w:eastAsiaTheme="minorHAnsi" w:hAnsi="Verdana" w:cs="AppleSystemUIFont"/>
          <w:sz w:val="20"/>
          <w:szCs w:val="20"/>
        </w:rPr>
        <w:lastRenderedPageBreak/>
        <w:t>as goals rather than directives, giving the industry the freedom to innovate</w:t>
      </w:r>
      <w:r w:rsidR="00743696">
        <w:rPr>
          <w:rFonts w:ascii="Verdana" w:eastAsiaTheme="minorHAnsi" w:hAnsi="Verdana" w:cs="AppleSystemUIFont"/>
          <w:sz w:val="20"/>
          <w:szCs w:val="20"/>
        </w:rPr>
        <w:t>.</w:t>
      </w:r>
      <w:r>
        <w:rPr>
          <w:rFonts w:ascii="Verdana" w:eastAsiaTheme="minorHAnsi" w:hAnsi="Verdana" w:cs="AppleSystemUIFont"/>
          <w:sz w:val="20"/>
          <w:szCs w:val="20"/>
        </w:rPr>
        <w:t xml:space="preserve"> [Source: Liana Sowa via Broadband </w:t>
      </w:r>
      <w:r w:rsidR="00743696">
        <w:rPr>
          <w:rFonts w:ascii="Verdana" w:eastAsiaTheme="minorHAnsi" w:hAnsi="Verdana" w:cs="AppleSystemUIFont"/>
          <w:sz w:val="20"/>
          <w:szCs w:val="20"/>
        </w:rPr>
        <w:t>Breakfast]</w:t>
      </w:r>
    </w:p>
    <w:p w14:paraId="504B0811" w14:textId="77777777" w:rsidR="008519A6" w:rsidRDefault="008519A6" w:rsidP="008519A6">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78DD9A34" w14:textId="337CE1DB" w:rsidR="008519A6" w:rsidRPr="008519A6" w:rsidRDefault="008C6A19" w:rsidP="008519A6">
      <w:pPr>
        <w:autoSpaceDE w:val="0"/>
        <w:autoSpaceDN w:val="0"/>
        <w:adjustRightInd w:val="0"/>
        <w:spacing w:line="360" w:lineRule="auto"/>
        <w:jc w:val="both"/>
        <w:rPr>
          <w:rFonts w:ascii="Verdana" w:hAnsi="Verdana"/>
          <w:bCs/>
          <w:color w:val="002060"/>
          <w:sz w:val="20"/>
          <w:szCs w:val="20"/>
        </w:rPr>
      </w:pPr>
      <w:hyperlink r:id="rId36" w:history="1">
        <w:r w:rsidR="008519A6" w:rsidRPr="008519A6">
          <w:rPr>
            <w:rStyle w:val="Hyperlink"/>
            <w:rFonts w:ascii="Verdana" w:hAnsi="Verdana"/>
            <w:bCs/>
            <w:color w:val="002060"/>
            <w:sz w:val="20"/>
            <w:szCs w:val="20"/>
          </w:rPr>
          <w:t>With Anniversary Awards, FCC Recognizes Role of Communications Technology for People With Disabilities</w:t>
        </w:r>
      </w:hyperlink>
    </w:p>
    <w:p w14:paraId="2A7AB390" w14:textId="10586CBB" w:rsidR="008519A6" w:rsidRPr="008519A6" w:rsidRDefault="008C6A19" w:rsidP="008519A6">
      <w:pPr>
        <w:autoSpaceDE w:val="0"/>
        <w:autoSpaceDN w:val="0"/>
        <w:adjustRightInd w:val="0"/>
        <w:spacing w:line="360" w:lineRule="auto"/>
        <w:jc w:val="both"/>
        <w:rPr>
          <w:rFonts w:ascii="Verdana" w:eastAsiaTheme="minorHAnsi" w:hAnsi="Verdana" w:cs="AppleSystemUIFont"/>
          <w:color w:val="002060"/>
          <w:sz w:val="20"/>
          <w:szCs w:val="20"/>
        </w:rPr>
      </w:pPr>
      <w:hyperlink r:id="rId37" w:tgtFrame="_blank" w:history="1">
        <w:r w:rsidR="008519A6" w:rsidRPr="008519A6">
          <w:rPr>
            <w:rStyle w:val="Hyperlink"/>
            <w:rFonts w:ascii="Verdana" w:eastAsiaTheme="minorHAnsi" w:hAnsi="Verdana" w:cs="AppleSystemUIFont"/>
            <w:color w:val="002060"/>
            <w:sz w:val="20"/>
            <w:szCs w:val="20"/>
          </w:rPr>
          <w:t>http://broadbandbreakfast.com/2020/10/with-anniversary-awards-fcc-recognizes-role-of-communications-technology-for-people-with-disabilities/</w:t>
        </w:r>
      </w:hyperlink>
      <w:r w:rsidR="008519A6" w:rsidRPr="008519A6">
        <w:rPr>
          <w:rFonts w:ascii="Verdana" w:eastAsiaTheme="minorHAnsi" w:hAnsi="Verdana" w:cs="AppleSystemUIFont"/>
          <w:color w:val="002060"/>
          <w:sz w:val="20"/>
          <w:szCs w:val="20"/>
        </w:rPr>
        <w:t> </w:t>
      </w:r>
    </w:p>
    <w:p w14:paraId="0FB2EDFA" w14:textId="77777777" w:rsidR="008519A6" w:rsidRPr="00527D4C" w:rsidRDefault="008519A6" w:rsidP="00527D4C">
      <w:pPr>
        <w:spacing w:line="360" w:lineRule="auto"/>
        <w:jc w:val="both"/>
        <w:rPr>
          <w:rStyle w:val="Hyperlink"/>
          <w:rFonts w:ascii="Verdana" w:hAnsi="Verdana"/>
          <w:color w:val="auto"/>
          <w:sz w:val="20"/>
          <w:szCs w:val="20"/>
          <w:u w:val="none"/>
          <w:shd w:val="clear" w:color="auto" w:fill="FFFFFF"/>
        </w:rPr>
      </w:pPr>
    </w:p>
    <w:p w14:paraId="01B691C5" w14:textId="0307850D" w:rsidR="009B34B2" w:rsidRPr="009B34B2" w:rsidRDefault="009B34B2" w:rsidP="009B34B2">
      <w:pPr>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Rural Broadband Providers Proceed with Discounts For Low-Income Customers</w:t>
      </w:r>
    </w:p>
    <w:p w14:paraId="0EE99E0B" w14:textId="7BB13729" w:rsidR="009B34B2" w:rsidRDefault="009B34B2" w:rsidP="009B34B2">
      <w:pPr>
        <w:spacing w:line="360" w:lineRule="auto"/>
        <w:jc w:val="both"/>
        <w:rPr>
          <w:rFonts w:ascii="Verdana" w:hAnsi="Verdana"/>
          <w:sz w:val="20"/>
          <w:szCs w:val="20"/>
          <w:shd w:val="clear" w:color="auto" w:fill="FFFFFF"/>
        </w:rPr>
      </w:pPr>
      <w:r>
        <w:rPr>
          <w:rFonts w:ascii="Verdana" w:hAnsi="Verdana"/>
          <w:sz w:val="20"/>
          <w:szCs w:val="20"/>
          <w:shd w:val="clear" w:color="auto" w:fill="FFFFFF"/>
        </w:rPr>
        <w:t xml:space="preserve">October 1, 2020 – The FCC initiated efforts to help students from low-income families to connect to remote learning by allowing rural broadband providers to provide financial </w:t>
      </w:r>
      <w:r w:rsidR="009D0CCB">
        <w:rPr>
          <w:rFonts w:ascii="Verdana" w:hAnsi="Verdana"/>
          <w:sz w:val="20"/>
          <w:szCs w:val="20"/>
          <w:shd w:val="clear" w:color="auto" w:fill="FFFFFF"/>
        </w:rPr>
        <w:t xml:space="preserve">discounts to families in need. </w:t>
      </w:r>
      <w:r>
        <w:rPr>
          <w:rFonts w:ascii="Verdana" w:hAnsi="Verdana"/>
          <w:sz w:val="20"/>
          <w:szCs w:val="20"/>
          <w:shd w:val="clear" w:color="auto" w:fill="FFFFFF"/>
        </w:rPr>
        <w:t xml:space="preserve">The National Exchange Carrier Association partnered with the FCC’s Wirelines Competition Bureau to revise broadband tariffs. Tariffs are comprised of rates, terms, and conditions of a particular service that telecommunications carriers provide. These tariff revisions will grant eligible new customers who have a rural telecommunications </w:t>
      </w:r>
      <w:r w:rsidR="009D0CCB">
        <w:rPr>
          <w:rFonts w:ascii="Verdana" w:hAnsi="Verdana"/>
          <w:sz w:val="20"/>
          <w:szCs w:val="20"/>
          <w:shd w:val="clear" w:color="auto" w:fill="FFFFFF"/>
        </w:rPr>
        <w:t>provider with</w:t>
      </w:r>
      <w:r>
        <w:rPr>
          <w:rFonts w:ascii="Verdana" w:hAnsi="Verdana"/>
          <w:sz w:val="20"/>
          <w:szCs w:val="20"/>
          <w:shd w:val="clear" w:color="auto" w:fill="FFFFFF"/>
        </w:rPr>
        <w:t xml:space="preserve"> a 25% discount on set broadband services. The tariff revisions will also grant existing customers with free upgrades for faster broadband connectivity. These new tariff regulations went into effect on October 1, 2020</w:t>
      </w:r>
      <w:r w:rsidR="004C5792">
        <w:rPr>
          <w:rFonts w:ascii="Verdana" w:hAnsi="Verdana"/>
          <w:sz w:val="20"/>
          <w:szCs w:val="20"/>
          <w:shd w:val="clear" w:color="auto" w:fill="FFFFFF"/>
        </w:rPr>
        <w:t>,</w:t>
      </w:r>
      <w:r>
        <w:rPr>
          <w:rFonts w:ascii="Verdana" w:hAnsi="Verdana"/>
          <w:sz w:val="20"/>
          <w:szCs w:val="20"/>
          <w:shd w:val="clear" w:color="auto" w:fill="FFFFFF"/>
        </w:rPr>
        <w:t xml:space="preserve"> and will remain in effect until the end of June 2021. The FCC noted that rural broadband carriers participating in this initiative w</w:t>
      </w:r>
      <w:r w:rsidR="00735541">
        <w:rPr>
          <w:rFonts w:ascii="Verdana" w:hAnsi="Verdana"/>
          <w:sz w:val="20"/>
          <w:szCs w:val="20"/>
          <w:shd w:val="clear" w:color="auto" w:fill="FFFFFF"/>
        </w:rPr>
        <w:t>ould</w:t>
      </w:r>
      <w:r>
        <w:rPr>
          <w:rFonts w:ascii="Verdana" w:hAnsi="Verdana"/>
          <w:sz w:val="20"/>
          <w:szCs w:val="20"/>
          <w:shd w:val="clear" w:color="auto" w:fill="FFFFFF"/>
        </w:rPr>
        <w:t xml:space="preserve"> notify the communities they serve and verify eligible customers for these discounts</w:t>
      </w:r>
      <w:r w:rsidR="00F431CC">
        <w:rPr>
          <w:rFonts w:ascii="Verdana" w:hAnsi="Verdana"/>
          <w:sz w:val="20"/>
          <w:szCs w:val="20"/>
          <w:shd w:val="clear" w:color="auto" w:fill="FFFFFF"/>
        </w:rPr>
        <w:t>. [Source: FCC]</w:t>
      </w:r>
    </w:p>
    <w:p w14:paraId="2EF361F5" w14:textId="77777777" w:rsidR="0010584D" w:rsidRDefault="0010584D" w:rsidP="0010584D">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176384C3" w14:textId="4238A061" w:rsidR="00F431CC" w:rsidRPr="00F431CC" w:rsidRDefault="008C6A19" w:rsidP="00F431CC">
      <w:pPr>
        <w:spacing w:line="360" w:lineRule="auto"/>
        <w:jc w:val="both"/>
        <w:rPr>
          <w:rFonts w:ascii="Verdana" w:hAnsi="Verdana"/>
          <w:bCs/>
          <w:color w:val="002060"/>
          <w:sz w:val="20"/>
          <w:szCs w:val="20"/>
        </w:rPr>
      </w:pPr>
      <w:hyperlink r:id="rId38" w:history="1">
        <w:r w:rsidR="00F431CC" w:rsidRPr="00F431CC">
          <w:rPr>
            <w:rStyle w:val="Hyperlink"/>
            <w:rFonts w:ascii="Verdana" w:hAnsi="Verdana"/>
            <w:bCs/>
            <w:color w:val="002060"/>
            <w:sz w:val="20"/>
            <w:szCs w:val="20"/>
          </w:rPr>
          <w:t>FCC, Rural Providers Collaborate on Broadband for Low-Income Students</w:t>
        </w:r>
      </w:hyperlink>
    </w:p>
    <w:p w14:paraId="5F8FB61E" w14:textId="3694B3E6" w:rsidR="009B34B2" w:rsidRPr="00F431CC" w:rsidRDefault="008C6A19" w:rsidP="009B34B2">
      <w:pPr>
        <w:spacing w:line="360" w:lineRule="auto"/>
        <w:jc w:val="both"/>
        <w:rPr>
          <w:rFonts w:ascii="Verdana" w:hAnsi="Verdana"/>
          <w:color w:val="002060"/>
          <w:sz w:val="20"/>
          <w:szCs w:val="20"/>
          <w:shd w:val="clear" w:color="auto" w:fill="FFFFFF"/>
        </w:rPr>
      </w:pPr>
      <w:hyperlink r:id="rId39" w:history="1">
        <w:r w:rsidR="009B34B2" w:rsidRPr="00F431CC">
          <w:rPr>
            <w:rStyle w:val="Hyperlink"/>
            <w:rFonts w:ascii="Verdana" w:hAnsi="Verdana"/>
            <w:color w:val="002060"/>
            <w:sz w:val="20"/>
            <w:szCs w:val="20"/>
            <w:shd w:val="clear" w:color="auto" w:fill="FFFFFF"/>
          </w:rPr>
          <w:t>https://www.fcc.gov/document/fcc-rural-providers-collaborate-broadband-low-income-students</w:t>
        </w:r>
      </w:hyperlink>
    </w:p>
    <w:p w14:paraId="5006E577" w14:textId="3D344B9A" w:rsidR="00BE1B0B" w:rsidRDefault="00BE1B0B" w:rsidP="00735541">
      <w:pPr>
        <w:autoSpaceDE w:val="0"/>
        <w:autoSpaceDN w:val="0"/>
        <w:adjustRightInd w:val="0"/>
        <w:spacing w:before="120" w:line="360" w:lineRule="auto"/>
        <w:jc w:val="both"/>
        <w:rPr>
          <w:rFonts w:ascii="Verdana" w:eastAsiaTheme="minorHAnsi" w:hAnsi="Verdana" w:cs="AppleSystemUIFont"/>
          <w:sz w:val="20"/>
          <w:szCs w:val="20"/>
        </w:rPr>
      </w:pPr>
    </w:p>
    <w:p w14:paraId="0D6B8369" w14:textId="2F299D69" w:rsidR="00403C4F" w:rsidRPr="00972FA4" w:rsidRDefault="00A44A8F" w:rsidP="00972FA4">
      <w:pPr>
        <w:spacing w:line="360" w:lineRule="auto"/>
        <w:jc w:val="both"/>
        <w:rPr>
          <w:rFonts w:ascii="Verdana" w:hAnsi="Verdana"/>
          <w:sz w:val="20"/>
          <w:szCs w:val="20"/>
          <w:lang w:val="en"/>
        </w:rPr>
      </w:pPr>
      <w:bookmarkStart w:id="8" w:name="wirelessrercnews"/>
      <w:bookmarkEnd w:id="8"/>
      <w:r w:rsidRPr="0096500D">
        <w:rPr>
          <w:rFonts w:ascii="Verdana" w:eastAsia="Verdana" w:hAnsi="Verdana" w:cs="Verdana"/>
          <w:b/>
          <w:smallCaps/>
          <w:sz w:val="28"/>
          <w:szCs w:val="28"/>
          <w:lang w:val="en"/>
        </w:rPr>
        <w:t xml:space="preserve">Wireless RERC </w:t>
      </w:r>
      <w:bookmarkStart w:id="9" w:name="_urmp2ame4sn8" w:colFirst="0" w:colLast="0"/>
      <w:bookmarkEnd w:id="9"/>
      <w:r w:rsidR="0010584D">
        <w:rPr>
          <w:rFonts w:ascii="Verdana" w:eastAsia="Verdana" w:hAnsi="Verdana" w:cs="Verdana"/>
          <w:b/>
          <w:smallCaps/>
          <w:sz w:val="28"/>
          <w:szCs w:val="28"/>
          <w:lang w:val="en"/>
        </w:rPr>
        <w:t>News</w:t>
      </w:r>
    </w:p>
    <w:p w14:paraId="5760E2B2" w14:textId="77777777" w:rsidR="009D0CCB" w:rsidRPr="009D0CCB" w:rsidRDefault="009D0CCB" w:rsidP="009D0CCB">
      <w:pPr>
        <w:spacing w:line="360" w:lineRule="auto"/>
        <w:rPr>
          <w:rFonts w:ascii="Verdana" w:eastAsia="Verdana" w:hAnsi="Verdana" w:cs="Verdana"/>
          <w:smallCaps/>
          <w:sz w:val="20"/>
          <w:szCs w:val="22"/>
          <w:lang w:val="en"/>
        </w:rPr>
      </w:pPr>
    </w:p>
    <w:p w14:paraId="7DB124B3" w14:textId="7B0A5B63" w:rsidR="00D7172A" w:rsidRPr="00BE1813" w:rsidRDefault="00D7172A" w:rsidP="00D7172A">
      <w:pPr>
        <w:spacing w:line="360" w:lineRule="auto"/>
        <w:rPr>
          <w:rFonts w:ascii="Verdana" w:eastAsia="Verdana" w:hAnsi="Verdana" w:cs="Verdana"/>
          <w:b/>
          <w:smallCaps/>
          <w:sz w:val="22"/>
          <w:szCs w:val="22"/>
          <w:lang w:val="en"/>
        </w:rPr>
      </w:pPr>
      <w:r w:rsidRPr="00BE1813">
        <w:rPr>
          <w:rFonts w:ascii="Verdana" w:eastAsia="Verdana" w:hAnsi="Verdana" w:cs="Verdana"/>
          <w:b/>
          <w:smallCaps/>
          <w:sz w:val="22"/>
          <w:szCs w:val="22"/>
          <w:lang w:val="en"/>
        </w:rPr>
        <w:t>Wireless RERC Research Informs the FCCs 2020 Biennial Report to Congress</w:t>
      </w:r>
    </w:p>
    <w:p w14:paraId="0FD9EA01" w14:textId="365DEAB3" w:rsidR="00D7172A" w:rsidRPr="00BE1813" w:rsidRDefault="00D7172A" w:rsidP="00D7172A">
      <w:pPr>
        <w:shd w:val="clear" w:color="auto" w:fill="FFFFFF"/>
        <w:spacing w:line="360" w:lineRule="auto"/>
        <w:jc w:val="both"/>
        <w:rPr>
          <w:rFonts w:ascii="Verdana" w:hAnsi="Verdana"/>
          <w:spacing w:val="6"/>
          <w:sz w:val="20"/>
        </w:rPr>
      </w:pPr>
      <w:r w:rsidRPr="00BE1813">
        <w:rPr>
          <w:rFonts w:ascii="Verdana" w:hAnsi="Verdana"/>
          <w:spacing w:val="6"/>
          <w:sz w:val="20"/>
        </w:rPr>
        <w:t xml:space="preserve">October 2020 — The FCC submitted a </w:t>
      </w:r>
      <w:hyperlink r:id="rId40" w:history="1">
        <w:r w:rsidRPr="009D0CCB">
          <w:rPr>
            <w:rStyle w:val="Hyperlink"/>
            <w:rFonts w:ascii="Verdana" w:hAnsi="Verdana"/>
            <w:b/>
            <w:i/>
            <w:color w:val="002060"/>
            <w:spacing w:val="6"/>
            <w:sz w:val="20"/>
          </w:rPr>
          <w:t>2020 Biennial Report to Congress</w:t>
        </w:r>
      </w:hyperlink>
      <w:r w:rsidRPr="00D7172A">
        <w:rPr>
          <w:rFonts w:ascii="Verdana" w:hAnsi="Verdana"/>
          <w:color w:val="262626"/>
          <w:spacing w:val="6"/>
          <w:sz w:val="20"/>
        </w:rPr>
        <w:t xml:space="preserve"> </w:t>
      </w:r>
      <w:r w:rsidRPr="00BE1813">
        <w:rPr>
          <w:rFonts w:ascii="Verdana" w:hAnsi="Verdana"/>
          <w:spacing w:val="6"/>
          <w:sz w:val="20"/>
        </w:rPr>
        <w:t xml:space="preserve">required by the Twenty-First Century Communications and Video Accessibility Act of 2010 (CVAA). </w:t>
      </w:r>
      <w:r w:rsidR="00BE1813">
        <w:rPr>
          <w:rFonts w:ascii="Verdana" w:hAnsi="Verdana"/>
          <w:spacing w:val="6"/>
          <w:sz w:val="20"/>
        </w:rPr>
        <w:t xml:space="preserve">In preparation </w:t>
      </w:r>
      <w:r w:rsidR="00042A5A">
        <w:rPr>
          <w:rFonts w:ascii="Verdana" w:hAnsi="Verdana"/>
          <w:spacing w:val="6"/>
          <w:sz w:val="20"/>
        </w:rPr>
        <w:t>for</w:t>
      </w:r>
      <w:r w:rsidR="00BE1813">
        <w:rPr>
          <w:rFonts w:ascii="Verdana" w:hAnsi="Verdana"/>
          <w:spacing w:val="6"/>
          <w:sz w:val="20"/>
        </w:rPr>
        <w:t xml:space="preserve"> the R</w:t>
      </w:r>
      <w:r w:rsidRPr="00BE1813">
        <w:rPr>
          <w:rFonts w:ascii="Verdana" w:hAnsi="Verdana"/>
          <w:spacing w:val="6"/>
          <w:sz w:val="20"/>
        </w:rPr>
        <w:t>eport, the FCC issued a </w:t>
      </w:r>
      <w:r w:rsidRPr="00BE1813">
        <w:rPr>
          <w:rFonts w:ascii="Verdana" w:hAnsi="Verdana"/>
          <w:i/>
          <w:iCs/>
          <w:spacing w:val="6"/>
          <w:sz w:val="20"/>
        </w:rPr>
        <w:t>Public Notice </w:t>
      </w:r>
      <w:r w:rsidRPr="00BE1813">
        <w:rPr>
          <w:rFonts w:ascii="Verdana" w:hAnsi="Verdana"/>
          <w:spacing w:val="6"/>
          <w:sz w:val="20"/>
        </w:rPr>
        <w:t>that sought public comments on the accessibility of existing products</w:t>
      </w:r>
      <w:r w:rsidR="00042A5A">
        <w:rPr>
          <w:rFonts w:ascii="Verdana" w:hAnsi="Verdana"/>
          <w:spacing w:val="6"/>
          <w:sz w:val="20"/>
        </w:rPr>
        <w:t xml:space="preserve"> and new accessibility barriers </w:t>
      </w:r>
      <w:r w:rsidR="009D0CCB">
        <w:rPr>
          <w:rFonts w:ascii="Verdana" w:hAnsi="Verdana"/>
          <w:spacing w:val="6"/>
          <w:sz w:val="20"/>
        </w:rPr>
        <w:t>s</w:t>
      </w:r>
      <w:r w:rsidR="00042A5A">
        <w:rPr>
          <w:rFonts w:ascii="Verdana" w:hAnsi="Verdana"/>
          <w:spacing w:val="6"/>
          <w:sz w:val="20"/>
        </w:rPr>
        <w:t>ince the 2018 CVAA Biennial Report's release.</w:t>
      </w:r>
      <w:r w:rsidRPr="00BE1813">
        <w:rPr>
          <w:rFonts w:ascii="Verdana" w:hAnsi="Verdana"/>
          <w:spacing w:val="6"/>
          <w:sz w:val="20"/>
        </w:rPr>
        <w:t xml:space="preserve"> Following this, the </w:t>
      </w:r>
      <w:r w:rsidRPr="00BE1813">
        <w:rPr>
          <w:rFonts w:ascii="Verdana" w:hAnsi="Verdana"/>
          <w:i/>
          <w:iCs/>
          <w:spacing w:val="6"/>
          <w:sz w:val="20"/>
        </w:rPr>
        <w:t xml:space="preserve">Tentative Findings Public Notice </w:t>
      </w:r>
      <w:r w:rsidRPr="00BE1813">
        <w:rPr>
          <w:rFonts w:ascii="Verdana" w:hAnsi="Verdana"/>
          <w:spacing w:val="6"/>
          <w:sz w:val="20"/>
        </w:rPr>
        <w:t xml:space="preserve">was released, </w:t>
      </w:r>
      <w:r w:rsidRPr="00BE1813">
        <w:rPr>
          <w:rFonts w:ascii="Verdana" w:hAnsi="Verdana"/>
          <w:spacing w:val="6"/>
          <w:sz w:val="20"/>
        </w:rPr>
        <w:lastRenderedPageBreak/>
        <w:t xml:space="preserve">and the </w:t>
      </w:r>
      <w:hyperlink r:id="rId41" w:history="1">
        <w:r w:rsidRPr="009D0CCB">
          <w:rPr>
            <w:rStyle w:val="Hyperlink"/>
            <w:rFonts w:ascii="Verdana" w:hAnsi="Verdana"/>
            <w:b/>
            <w:color w:val="002060"/>
            <w:spacing w:val="6"/>
            <w:sz w:val="20"/>
          </w:rPr>
          <w:t>Wireless RERC’s comments</w:t>
        </w:r>
      </w:hyperlink>
      <w:r w:rsidRPr="00D7172A">
        <w:rPr>
          <w:rFonts w:ascii="Verdana" w:hAnsi="Verdana"/>
          <w:color w:val="262626"/>
          <w:spacing w:val="6"/>
          <w:sz w:val="20"/>
        </w:rPr>
        <w:t xml:space="preserve"> </w:t>
      </w:r>
      <w:r w:rsidRPr="00BE1813">
        <w:rPr>
          <w:rFonts w:ascii="Verdana" w:hAnsi="Verdana"/>
          <w:spacing w:val="6"/>
          <w:sz w:val="20"/>
        </w:rPr>
        <w:t xml:space="preserve">on this Notice have been referenced </w:t>
      </w:r>
      <w:r w:rsidR="004A3D05" w:rsidRPr="00BE1813">
        <w:rPr>
          <w:rFonts w:ascii="Verdana" w:hAnsi="Verdana"/>
          <w:spacing w:val="6"/>
          <w:sz w:val="20"/>
        </w:rPr>
        <w:t xml:space="preserve">thirty-three times </w:t>
      </w:r>
      <w:r w:rsidR="00BE1813">
        <w:rPr>
          <w:rFonts w:ascii="Verdana" w:hAnsi="Verdana"/>
          <w:spacing w:val="6"/>
          <w:sz w:val="20"/>
        </w:rPr>
        <w:t>throughout the R</w:t>
      </w:r>
      <w:r w:rsidRPr="00BE1813">
        <w:rPr>
          <w:rFonts w:ascii="Verdana" w:hAnsi="Verdana"/>
          <w:spacing w:val="6"/>
          <w:sz w:val="20"/>
        </w:rPr>
        <w:t xml:space="preserve">eport. </w:t>
      </w:r>
    </w:p>
    <w:p w14:paraId="35F2EF52" w14:textId="3B507A20" w:rsidR="00D7172A" w:rsidRPr="00BE1813" w:rsidRDefault="00D7172A" w:rsidP="00D7172A">
      <w:pPr>
        <w:shd w:val="clear" w:color="auto" w:fill="FFFFFF"/>
        <w:spacing w:before="120" w:line="360" w:lineRule="auto"/>
        <w:jc w:val="both"/>
        <w:rPr>
          <w:rFonts w:ascii="Verdana" w:hAnsi="Verdana"/>
          <w:spacing w:val="6"/>
          <w:sz w:val="20"/>
        </w:rPr>
      </w:pPr>
      <w:r w:rsidRPr="00BE1813">
        <w:rPr>
          <w:rFonts w:ascii="Verdana" w:hAnsi="Verdana"/>
          <w:spacing w:val="6"/>
          <w:sz w:val="20"/>
        </w:rPr>
        <w:t xml:space="preserve">The first set of Wireless RERC observations </w:t>
      </w:r>
      <w:r w:rsidR="00E47A32">
        <w:rPr>
          <w:rFonts w:ascii="Verdana" w:hAnsi="Verdana"/>
          <w:spacing w:val="6"/>
          <w:sz w:val="20"/>
        </w:rPr>
        <w:t>included in</w:t>
      </w:r>
      <w:r w:rsidR="00C52574">
        <w:rPr>
          <w:rFonts w:ascii="Verdana" w:hAnsi="Verdana"/>
          <w:spacing w:val="6"/>
          <w:sz w:val="20"/>
        </w:rPr>
        <w:t xml:space="preserve"> the Report </w:t>
      </w:r>
      <w:r w:rsidR="00042A5A">
        <w:rPr>
          <w:rFonts w:ascii="Verdana" w:hAnsi="Verdana"/>
          <w:spacing w:val="6"/>
          <w:sz w:val="20"/>
        </w:rPr>
        <w:t>concern</w:t>
      </w:r>
      <w:r w:rsidR="00C52574">
        <w:rPr>
          <w:rFonts w:ascii="Verdana" w:hAnsi="Verdana"/>
          <w:spacing w:val="6"/>
          <w:sz w:val="20"/>
        </w:rPr>
        <w:t>ed</w:t>
      </w:r>
      <w:r w:rsidRPr="00BE1813">
        <w:rPr>
          <w:rFonts w:ascii="Verdana" w:hAnsi="Verdana"/>
          <w:spacing w:val="6"/>
          <w:sz w:val="20"/>
        </w:rPr>
        <w:t xml:space="preserve"> smartphone accessibility</w:t>
      </w:r>
      <w:r w:rsidR="00C52574">
        <w:rPr>
          <w:rFonts w:ascii="Verdana" w:hAnsi="Verdana"/>
          <w:spacing w:val="6"/>
          <w:sz w:val="20"/>
        </w:rPr>
        <w:t>.</w:t>
      </w:r>
      <w:r w:rsidRPr="00BE1813">
        <w:rPr>
          <w:rFonts w:ascii="Verdana" w:hAnsi="Verdana"/>
          <w:spacing w:val="6"/>
          <w:sz w:val="20"/>
        </w:rPr>
        <w:t xml:space="preserve"> The Wireless RERC is referenced regarding its comment that its study included people who have “vision, hearing, cognitive, and mobility disabilities” and that the accessibility and usability of devices have “steadily increased,” but that “some gaps remain.” The Wireless RERC observation that voice technology helps people with cognitive disabilities send texts and emails is</w:t>
      </w:r>
      <w:r w:rsidR="00042A5A">
        <w:rPr>
          <w:rFonts w:ascii="Verdana" w:hAnsi="Verdana"/>
          <w:spacing w:val="6"/>
          <w:sz w:val="20"/>
        </w:rPr>
        <w:t xml:space="preserve"> also noted. Regarding </w:t>
      </w:r>
      <w:r w:rsidRPr="00BE1813">
        <w:rPr>
          <w:rFonts w:ascii="Verdana" w:hAnsi="Verdana"/>
          <w:spacing w:val="6"/>
          <w:sz w:val="20"/>
        </w:rPr>
        <w:t xml:space="preserve">smart speakers, the Wireless RERC statement that the “inability of smart speakers to understand atypical speech patterns presents an accessibility barrier” is quoted. Additionally, Wireless RERC observations on Google’s Project Euphonia are noted -- how the project is seeking to make speech recognition systems accessible to people with atypical speech patterns through improved speech-to-text transcription for people who have significantly slurred speech. </w:t>
      </w:r>
    </w:p>
    <w:p w14:paraId="43D3F727" w14:textId="76AF8FC6" w:rsidR="00D7172A" w:rsidRPr="00BE1813" w:rsidRDefault="00D7172A" w:rsidP="00D7172A">
      <w:pPr>
        <w:shd w:val="clear" w:color="auto" w:fill="FFFFFF"/>
        <w:spacing w:before="120" w:line="360" w:lineRule="auto"/>
        <w:jc w:val="both"/>
        <w:rPr>
          <w:rFonts w:ascii="Verdana" w:hAnsi="Verdana"/>
          <w:spacing w:val="6"/>
          <w:sz w:val="20"/>
        </w:rPr>
      </w:pPr>
      <w:r w:rsidRPr="00BE1813">
        <w:rPr>
          <w:rFonts w:ascii="Verdana" w:hAnsi="Verdana"/>
          <w:spacing w:val="6"/>
          <w:sz w:val="20"/>
        </w:rPr>
        <w:t xml:space="preserve">The next set of Wireless RERC comments included are about alternative smart technologies. The Wireless RERC finding that successful technologies developed on smartphones are being replicated in other use cases is included, noting that the Wireless RERC survey included questions on smart speakers, tablets, smartwatches, and smart eyeglasses. The Wireless RERC finding about the recent inclusion of voice assistants with smart devices is also noted. Next, the </w:t>
      </w:r>
      <w:r w:rsidR="00BE1813">
        <w:rPr>
          <w:rFonts w:ascii="Verdana" w:hAnsi="Verdana"/>
          <w:spacing w:val="6"/>
          <w:sz w:val="20"/>
        </w:rPr>
        <w:t>R</w:t>
      </w:r>
      <w:r w:rsidRPr="00BE1813">
        <w:rPr>
          <w:rFonts w:ascii="Verdana" w:hAnsi="Verdana"/>
          <w:spacing w:val="6"/>
          <w:sz w:val="20"/>
        </w:rPr>
        <w:t xml:space="preserve">eport includes the Wireless RERC’s note that smart speakers can enable users who are blind to </w:t>
      </w:r>
      <w:r w:rsidR="00042A5A">
        <w:rPr>
          <w:rFonts w:ascii="Verdana" w:hAnsi="Verdana"/>
          <w:spacing w:val="6"/>
          <w:sz w:val="20"/>
        </w:rPr>
        <w:t>access news and information and control smart home technologies independently</w:t>
      </w:r>
      <w:r w:rsidRPr="00BE1813">
        <w:rPr>
          <w:rFonts w:ascii="Verdana" w:hAnsi="Verdana"/>
          <w:spacing w:val="6"/>
          <w:sz w:val="20"/>
        </w:rPr>
        <w:t>. However, the Report includes the Wireless RERC comment that despite this, some smart home devices still require users with vision disabilities to rely on sighted assistance and that improving voice controls to match in-app options would improve device accessibility. Finally, this section of the Report recognizes the Wireless RERC’s assertion that users need more guidance on the available features that can be activated through voice control.</w:t>
      </w:r>
    </w:p>
    <w:p w14:paraId="35BD6F41" w14:textId="77777777" w:rsidR="00D7172A" w:rsidRPr="00BE1813" w:rsidRDefault="00D7172A" w:rsidP="00D7172A">
      <w:pPr>
        <w:shd w:val="clear" w:color="auto" w:fill="FFFFFF"/>
        <w:spacing w:before="120" w:line="360" w:lineRule="auto"/>
        <w:jc w:val="both"/>
        <w:rPr>
          <w:rFonts w:ascii="Verdana" w:hAnsi="Verdana"/>
          <w:spacing w:val="6"/>
          <w:sz w:val="20"/>
        </w:rPr>
      </w:pPr>
      <w:r w:rsidRPr="00BE1813">
        <w:rPr>
          <w:rFonts w:ascii="Verdana" w:hAnsi="Verdana"/>
          <w:spacing w:val="6"/>
          <w:sz w:val="20"/>
        </w:rPr>
        <w:t xml:space="preserve">In relation to pairing with peripheral devices and related functionality, Wireless RERC support for the continued incorporation of “device-to-device connectivity” is noted. As Wireless RERC states, inter-device connectivity allows people with disabilities to use external assistive technologies, boosting their use of Internet of Things (IoT) devices that advance independent living and social inclusion. The Wireless RERC observation that biometric login is being included more broadly and limits dependency on memory and mobility/dexterity when unlocking a device is also noted. </w:t>
      </w:r>
    </w:p>
    <w:p w14:paraId="3F61F385" w14:textId="38AC6230" w:rsidR="00D7172A" w:rsidRPr="00BE1813" w:rsidRDefault="00D7172A" w:rsidP="00D7172A">
      <w:pPr>
        <w:shd w:val="clear" w:color="auto" w:fill="FFFFFF"/>
        <w:spacing w:before="120" w:line="360" w:lineRule="auto"/>
        <w:jc w:val="both"/>
        <w:rPr>
          <w:rFonts w:ascii="Verdana" w:hAnsi="Verdana"/>
          <w:spacing w:val="6"/>
          <w:sz w:val="20"/>
        </w:rPr>
      </w:pPr>
      <w:r w:rsidRPr="00BE1813">
        <w:rPr>
          <w:rFonts w:ascii="Verdana" w:hAnsi="Verdana"/>
          <w:spacing w:val="6"/>
          <w:sz w:val="20"/>
        </w:rPr>
        <w:t xml:space="preserve">Following pairing, comments about improvements in accessibility are included. The Wireless RERC noted that </w:t>
      </w:r>
      <w:r w:rsidR="00042A5A">
        <w:rPr>
          <w:rFonts w:ascii="Verdana" w:hAnsi="Verdana"/>
          <w:spacing w:val="6"/>
          <w:sz w:val="20"/>
        </w:rPr>
        <w:t>accessibility and usability have generally</w:t>
      </w:r>
      <w:r w:rsidRPr="00BE1813">
        <w:rPr>
          <w:rFonts w:ascii="Verdana" w:hAnsi="Verdana"/>
          <w:spacing w:val="6"/>
          <w:sz w:val="20"/>
        </w:rPr>
        <w:t xml:space="preserve"> improved for “people with vision </w:t>
      </w:r>
      <w:r w:rsidRPr="00BE1813">
        <w:rPr>
          <w:rFonts w:ascii="Verdana" w:hAnsi="Verdana"/>
          <w:spacing w:val="6"/>
          <w:sz w:val="20"/>
        </w:rPr>
        <w:lastRenderedPageBreak/>
        <w:t xml:space="preserve">disabilities.” Further, the Wireless RERC commented that feature phones include various accessibility features like built-in text-to-speech, full access screen reader, braille access, and more </w:t>
      </w:r>
      <w:r w:rsidR="00042A5A">
        <w:rPr>
          <w:rFonts w:ascii="Verdana" w:hAnsi="Verdana"/>
          <w:spacing w:val="6"/>
          <w:sz w:val="20"/>
        </w:rPr>
        <w:t>are</w:t>
      </w:r>
      <w:r w:rsidRPr="00BE1813">
        <w:rPr>
          <w:rFonts w:ascii="Verdana" w:hAnsi="Verdana"/>
          <w:spacing w:val="6"/>
          <w:sz w:val="20"/>
        </w:rPr>
        <w:t xml:space="preserve"> </w:t>
      </w:r>
      <w:r w:rsidR="00042A5A">
        <w:rPr>
          <w:rFonts w:ascii="Verdana" w:hAnsi="Verdana"/>
          <w:spacing w:val="6"/>
          <w:sz w:val="20"/>
        </w:rPr>
        <w:t>included in the Report</w:t>
      </w:r>
      <w:r w:rsidRPr="00BE1813">
        <w:rPr>
          <w:rFonts w:ascii="Verdana" w:hAnsi="Verdana"/>
          <w:spacing w:val="6"/>
          <w:sz w:val="20"/>
        </w:rPr>
        <w:t xml:space="preserve">. With regards to software updates in feature phones, the Wireless RERC statement that </w:t>
      </w:r>
      <w:r w:rsidR="00042A5A">
        <w:rPr>
          <w:rFonts w:ascii="Verdana" w:hAnsi="Verdana"/>
          <w:spacing w:val="6"/>
          <w:sz w:val="20"/>
        </w:rPr>
        <w:t>system updates have negatively impacted the user’s configuration of accessibility option</w:t>
      </w:r>
      <w:r w:rsidRPr="00BE1813">
        <w:rPr>
          <w:rFonts w:ascii="Verdana" w:hAnsi="Verdana"/>
          <w:spacing w:val="6"/>
          <w:sz w:val="20"/>
        </w:rPr>
        <w:t xml:space="preserve">s was included in the Report to Congress. Overall, the Wireless RERC findings highlighted that </w:t>
      </w:r>
      <w:r w:rsidR="00042A5A">
        <w:rPr>
          <w:rFonts w:ascii="Verdana" w:hAnsi="Verdana"/>
          <w:spacing w:val="6"/>
          <w:sz w:val="20"/>
        </w:rPr>
        <w:t>mobile phones' accessibility</w:t>
      </w:r>
      <w:r w:rsidRPr="00BE1813">
        <w:rPr>
          <w:rFonts w:ascii="Verdana" w:hAnsi="Verdana"/>
          <w:spacing w:val="6"/>
          <w:sz w:val="20"/>
        </w:rPr>
        <w:t xml:space="preserve"> has continued to improve, with most smartphone users being able to use them without help from other people.</w:t>
      </w:r>
    </w:p>
    <w:p w14:paraId="2BC8062A" w14:textId="1F78B3BD" w:rsidR="00D7172A" w:rsidRPr="00BE1813" w:rsidRDefault="00042A5A" w:rsidP="00D7172A">
      <w:pPr>
        <w:shd w:val="clear" w:color="auto" w:fill="FFFFFF"/>
        <w:spacing w:before="120" w:line="360" w:lineRule="auto"/>
        <w:jc w:val="both"/>
        <w:rPr>
          <w:rFonts w:ascii="Verdana" w:hAnsi="Verdana"/>
          <w:spacing w:val="6"/>
          <w:sz w:val="20"/>
        </w:rPr>
      </w:pPr>
      <w:r>
        <w:rPr>
          <w:rFonts w:ascii="Verdana" w:hAnsi="Verdana"/>
          <w:spacing w:val="6"/>
          <w:sz w:val="20"/>
        </w:rPr>
        <w:t>Regarding</w:t>
      </w:r>
      <w:r w:rsidR="00D7172A" w:rsidRPr="00BE1813">
        <w:rPr>
          <w:rFonts w:ascii="Verdana" w:hAnsi="Verdana"/>
          <w:spacing w:val="6"/>
          <w:sz w:val="20"/>
        </w:rPr>
        <w:t xml:space="preserve"> usability, the Wireless RERC statement that sometimes providers do not provide an easily discoverable way to locate relevant information about accessibility features. The Wireless RERC is quoted in saying that the “difficulty in locating information about specific features is in itself an important result, […] as people with disabilities may have functional limitations [in comparing phone models] that necessitate certain accessibility features for the phone to be usable by them (e.g., video calling capabilities, HAC, screen reader, AT connection.” To address this barrier, the Report includes the Wireless RERC recommendation to train in-store employees about disability etiquette and accessibility features</w:t>
      </w:r>
      <w:r>
        <w:rPr>
          <w:rFonts w:ascii="Verdana" w:hAnsi="Verdana"/>
          <w:spacing w:val="6"/>
          <w:sz w:val="20"/>
        </w:rPr>
        <w:t xml:space="preserve"> and provide</w:t>
      </w:r>
      <w:r w:rsidR="00D7172A" w:rsidRPr="00BE1813">
        <w:rPr>
          <w:rFonts w:ascii="Verdana" w:hAnsi="Verdana"/>
          <w:spacing w:val="6"/>
          <w:sz w:val="20"/>
        </w:rPr>
        <w:t xml:space="preserve"> a stable method of in-store customer support for those with disabilities.</w:t>
      </w:r>
    </w:p>
    <w:p w14:paraId="33A152B9" w14:textId="7278EA0F" w:rsidR="00D7172A" w:rsidRPr="00BE1813" w:rsidRDefault="00D7172A" w:rsidP="00D7172A">
      <w:pPr>
        <w:shd w:val="clear" w:color="auto" w:fill="FFFFFF"/>
        <w:spacing w:before="120" w:line="360" w:lineRule="auto"/>
        <w:jc w:val="both"/>
        <w:rPr>
          <w:rFonts w:ascii="Verdana" w:hAnsi="Verdana"/>
          <w:spacing w:val="6"/>
          <w:sz w:val="20"/>
        </w:rPr>
      </w:pPr>
      <w:r w:rsidRPr="00BE1813">
        <w:rPr>
          <w:rFonts w:ascii="Verdana" w:hAnsi="Verdana"/>
          <w:spacing w:val="6"/>
          <w:sz w:val="20"/>
        </w:rPr>
        <w:t xml:space="preserve">In conclusion, </w:t>
      </w:r>
      <w:r w:rsidR="00042A5A">
        <w:rPr>
          <w:rFonts w:ascii="Verdana" w:hAnsi="Verdana"/>
          <w:spacing w:val="6"/>
          <w:sz w:val="20"/>
        </w:rPr>
        <w:t>concerning</w:t>
      </w:r>
      <w:r w:rsidRPr="00BE1813">
        <w:rPr>
          <w:rFonts w:ascii="Verdana" w:hAnsi="Verdana"/>
          <w:spacing w:val="6"/>
          <w:sz w:val="20"/>
        </w:rPr>
        <w:t xml:space="preserve"> continued industry partnerships, the </w:t>
      </w:r>
      <w:r w:rsidR="00BE1813">
        <w:rPr>
          <w:rFonts w:ascii="Verdana" w:hAnsi="Verdana"/>
          <w:spacing w:val="6"/>
          <w:sz w:val="20"/>
        </w:rPr>
        <w:t>R</w:t>
      </w:r>
      <w:r w:rsidRPr="00BE1813">
        <w:rPr>
          <w:rFonts w:ascii="Verdana" w:hAnsi="Verdana"/>
          <w:spacing w:val="6"/>
          <w:sz w:val="20"/>
        </w:rPr>
        <w:t>eport highlights the Wireless RERC encouragement for mobile manufacturers “to continue to incorporate users with disabilities into all stages of the design process” to improve accessibility and usability.</w:t>
      </w:r>
    </w:p>
    <w:p w14:paraId="55FF3EBF" w14:textId="310A4C54" w:rsidR="00BE1813" w:rsidRPr="00BE1813" w:rsidRDefault="00BE1813" w:rsidP="00BE1813">
      <w:pPr>
        <w:pStyle w:val="Heading4"/>
        <w:spacing w:before="240"/>
        <w:rPr>
          <w:rFonts w:ascii="Verdana" w:hAnsi="Verdana" w:cstheme="minorBidi"/>
          <w:smallCaps/>
          <w:color w:val="auto"/>
        </w:rPr>
      </w:pPr>
      <w:r w:rsidRPr="00BE1813">
        <w:rPr>
          <w:rFonts w:ascii="Verdana" w:hAnsi="Verdana" w:cstheme="minorBidi"/>
          <w:smallCaps/>
          <w:color w:val="auto"/>
        </w:rPr>
        <w:t>ADDITIONAL INFORMATION</w:t>
      </w:r>
      <w:r>
        <w:rPr>
          <w:rFonts w:ascii="Verdana" w:hAnsi="Verdana" w:cstheme="minorBidi"/>
          <w:smallCaps/>
          <w:color w:val="auto"/>
        </w:rPr>
        <w:t>:</w:t>
      </w:r>
    </w:p>
    <w:p w14:paraId="224B3AC5" w14:textId="77777777" w:rsidR="00D7172A" w:rsidRPr="00D7172A" w:rsidRDefault="008C6A19" w:rsidP="00D7172A">
      <w:pPr>
        <w:pStyle w:val="NormalWeb"/>
        <w:spacing w:before="0" w:beforeAutospacing="0" w:after="0" w:afterAutospacing="0" w:line="360" w:lineRule="auto"/>
        <w:jc w:val="both"/>
        <w:rPr>
          <w:rFonts w:ascii="Verdana" w:hAnsi="Verdana"/>
          <w:noProof/>
          <w:color w:val="002060"/>
          <w:sz w:val="20"/>
          <w:szCs w:val="20"/>
        </w:rPr>
      </w:pPr>
      <w:hyperlink r:id="rId42" w:history="1">
        <w:r w:rsidR="00D7172A" w:rsidRPr="00D7172A">
          <w:rPr>
            <w:rStyle w:val="Hyperlink"/>
            <w:rFonts w:ascii="Verdana" w:hAnsi="Verdana"/>
            <w:noProof/>
            <w:color w:val="002060"/>
            <w:sz w:val="20"/>
            <w:szCs w:val="20"/>
          </w:rPr>
          <w:t>Read the Wireless RERC’s Comments</w:t>
        </w:r>
      </w:hyperlink>
    </w:p>
    <w:p w14:paraId="3B1A663E" w14:textId="498B4AD2" w:rsidR="00D7172A" w:rsidRPr="00D7172A" w:rsidRDefault="008C6A19" w:rsidP="00D7172A">
      <w:pPr>
        <w:pStyle w:val="NormalWeb"/>
        <w:spacing w:before="0" w:beforeAutospacing="0" w:after="0" w:afterAutospacing="0" w:line="360" w:lineRule="auto"/>
        <w:jc w:val="both"/>
        <w:rPr>
          <w:rStyle w:val="Hyperlink"/>
          <w:rFonts w:ascii="Verdana" w:hAnsi="Verdana"/>
          <w:noProof/>
          <w:color w:val="002060"/>
          <w:sz w:val="20"/>
          <w:szCs w:val="20"/>
        </w:rPr>
      </w:pPr>
      <w:hyperlink r:id="rId43" w:history="1">
        <w:r w:rsidR="00D7172A" w:rsidRPr="00D7172A">
          <w:rPr>
            <w:rStyle w:val="Hyperlink"/>
            <w:rFonts w:ascii="Verdana" w:hAnsi="Verdana"/>
            <w:noProof/>
            <w:color w:val="002060"/>
            <w:sz w:val="20"/>
            <w:szCs w:val="20"/>
          </w:rPr>
          <w:t>https://ecfsapi.fcc.gov/file/1080426285659/Aug%202020%20wRERC%20Comments-%20CVAA%20Preliminary%20Findings%20(Final).pdf</w:t>
        </w:r>
      </w:hyperlink>
    </w:p>
    <w:p w14:paraId="5D2B57CC" w14:textId="77777777" w:rsidR="00D7172A" w:rsidRPr="00D7172A" w:rsidRDefault="008C6A19" w:rsidP="00D7172A">
      <w:pPr>
        <w:spacing w:line="360" w:lineRule="auto"/>
        <w:jc w:val="both"/>
        <w:rPr>
          <w:rFonts w:ascii="Verdana" w:hAnsi="Verdana"/>
          <w:bCs/>
          <w:color w:val="002060"/>
          <w:sz w:val="20"/>
          <w:szCs w:val="20"/>
        </w:rPr>
      </w:pPr>
      <w:hyperlink r:id="rId44" w:history="1">
        <w:r w:rsidR="00D7172A" w:rsidRPr="00D7172A">
          <w:rPr>
            <w:rStyle w:val="Hyperlink"/>
            <w:rFonts w:ascii="Verdana" w:hAnsi="Verdana"/>
            <w:bCs/>
            <w:color w:val="002060"/>
            <w:sz w:val="20"/>
            <w:szCs w:val="20"/>
          </w:rPr>
          <w:t>2020 CVAA Biennial Report to Congress</w:t>
        </w:r>
      </w:hyperlink>
    </w:p>
    <w:p w14:paraId="7FC2364C" w14:textId="62D42465" w:rsidR="00D7172A" w:rsidRPr="00D7172A" w:rsidRDefault="008C6A19" w:rsidP="00D7172A">
      <w:pPr>
        <w:pStyle w:val="NormalWeb"/>
        <w:spacing w:before="0" w:beforeAutospacing="0" w:after="0" w:afterAutospacing="0" w:line="360" w:lineRule="auto"/>
        <w:jc w:val="both"/>
        <w:rPr>
          <w:rFonts w:ascii="Verdana" w:hAnsi="Verdana"/>
          <w:noProof/>
          <w:color w:val="002060"/>
          <w:sz w:val="20"/>
          <w:szCs w:val="20"/>
        </w:rPr>
      </w:pPr>
      <w:hyperlink r:id="rId45" w:history="1">
        <w:r w:rsidR="00D7172A" w:rsidRPr="00D7172A">
          <w:rPr>
            <w:rStyle w:val="Hyperlink"/>
            <w:rFonts w:ascii="Verdana" w:hAnsi="Verdana"/>
            <w:color w:val="002060"/>
            <w:sz w:val="20"/>
            <w:szCs w:val="20"/>
            <w:shd w:val="clear" w:color="auto" w:fill="FFFFFF"/>
          </w:rPr>
          <w:t>https://www.fcc.gov/document/2020-cvaa-biennial-report-congress</w:t>
        </w:r>
      </w:hyperlink>
    </w:p>
    <w:p w14:paraId="411E3398" w14:textId="70206A41" w:rsidR="00D7172A" w:rsidRPr="00D7172A" w:rsidRDefault="008C6A19" w:rsidP="00D7172A">
      <w:pPr>
        <w:spacing w:line="360" w:lineRule="auto"/>
        <w:rPr>
          <w:rFonts w:ascii="Verdana" w:hAnsi="Verdana"/>
          <w:color w:val="002060"/>
          <w:sz w:val="20"/>
          <w:szCs w:val="20"/>
        </w:rPr>
      </w:pPr>
      <w:hyperlink r:id="rId46" w:history="1">
        <w:r w:rsidR="00D7172A" w:rsidRPr="00D7172A">
          <w:rPr>
            <w:rStyle w:val="Hyperlink"/>
            <w:rFonts w:ascii="Verdana" w:hAnsi="Verdana"/>
            <w:color w:val="002060"/>
            <w:sz w:val="20"/>
            <w:szCs w:val="20"/>
          </w:rPr>
          <w:t xml:space="preserve">Read the Wireless RERC’s </w:t>
        </w:r>
        <w:r w:rsidR="00D7172A" w:rsidRPr="00D7172A">
          <w:rPr>
            <w:rStyle w:val="Hyperlink"/>
            <w:rFonts w:ascii="Verdana" w:hAnsi="Verdana"/>
            <w:i/>
            <w:iCs/>
            <w:color w:val="002060"/>
            <w:sz w:val="20"/>
            <w:szCs w:val="20"/>
          </w:rPr>
          <w:t>Biennial Review of Mobile Phone Accessibility</w:t>
        </w:r>
      </w:hyperlink>
    </w:p>
    <w:p w14:paraId="3EAE17E0" w14:textId="77777777" w:rsidR="00D7172A" w:rsidRPr="00D7172A" w:rsidRDefault="008C6A19" w:rsidP="00D7172A">
      <w:pPr>
        <w:spacing w:line="360" w:lineRule="auto"/>
        <w:rPr>
          <w:rFonts w:ascii="Verdana" w:hAnsi="Verdana"/>
          <w:color w:val="002060"/>
          <w:sz w:val="20"/>
          <w:szCs w:val="20"/>
        </w:rPr>
      </w:pPr>
      <w:hyperlink r:id="rId47" w:history="1">
        <w:r w:rsidR="00D7172A" w:rsidRPr="00D7172A">
          <w:rPr>
            <w:rStyle w:val="Hyperlink"/>
            <w:rFonts w:ascii="Verdana" w:hAnsi="Verdana"/>
            <w:color w:val="002060"/>
            <w:sz w:val="20"/>
            <w:szCs w:val="20"/>
          </w:rPr>
          <w:t>http://www.wirelessrerc.gatech.edu/sites/default/files/publications/2020_analysis_of_mobile_phones_final.pdf</w:t>
        </w:r>
      </w:hyperlink>
      <w:r w:rsidR="00D7172A" w:rsidRPr="00D7172A">
        <w:rPr>
          <w:rFonts w:ascii="Verdana" w:hAnsi="Verdana"/>
          <w:color w:val="002060"/>
          <w:sz w:val="20"/>
          <w:szCs w:val="20"/>
        </w:rPr>
        <w:t xml:space="preserve"> </w:t>
      </w:r>
    </w:p>
    <w:p w14:paraId="5330C51C" w14:textId="17B379F9" w:rsidR="00735541" w:rsidRPr="00D7172A" w:rsidRDefault="00735541" w:rsidP="004F7C30">
      <w:pPr>
        <w:shd w:val="clear" w:color="auto" w:fill="FFFFFF"/>
        <w:spacing w:line="360" w:lineRule="auto"/>
        <w:jc w:val="both"/>
        <w:rPr>
          <w:rFonts w:ascii="Verdana" w:hAnsi="Verdana"/>
          <w:color w:val="262626"/>
          <w:spacing w:val="6"/>
          <w:sz w:val="20"/>
        </w:rPr>
      </w:pPr>
    </w:p>
    <w:p w14:paraId="54ADC544" w14:textId="7C8A8BA1" w:rsidR="00706719" w:rsidRPr="00863D44" w:rsidRDefault="00706719" w:rsidP="00706719">
      <w:pPr>
        <w:spacing w:line="360" w:lineRule="auto"/>
        <w:rPr>
          <w:rFonts w:ascii="Verdana" w:eastAsia="Verdana" w:hAnsi="Verdana" w:cs="Verdana"/>
          <w:b/>
          <w:smallCaps/>
          <w:sz w:val="22"/>
          <w:szCs w:val="22"/>
          <w:lang w:val="en"/>
        </w:rPr>
      </w:pPr>
      <w:r>
        <w:rPr>
          <w:rFonts w:ascii="Verdana" w:eastAsia="Verdana" w:hAnsi="Verdana" w:cs="Verdana"/>
          <w:b/>
          <w:smallCaps/>
          <w:sz w:val="22"/>
          <w:szCs w:val="22"/>
          <w:lang w:val="en"/>
        </w:rPr>
        <w:t xml:space="preserve">If you haven’t already, take and Share the </w:t>
      </w:r>
      <w:r w:rsidRPr="00863D44">
        <w:rPr>
          <w:rFonts w:ascii="Verdana" w:eastAsia="Verdana" w:hAnsi="Verdana" w:cs="Verdana"/>
          <w:b/>
          <w:smallCaps/>
          <w:sz w:val="22"/>
          <w:szCs w:val="22"/>
          <w:lang w:val="en"/>
        </w:rPr>
        <w:t>Latest Survey of User Needs!</w:t>
      </w:r>
    </w:p>
    <w:p w14:paraId="2975AEBA" w14:textId="2A3D76F3" w:rsidR="00706719" w:rsidRPr="00EB4B5B" w:rsidRDefault="00706719" w:rsidP="00706719">
      <w:pPr>
        <w:pStyle w:val="NormalWeb"/>
        <w:spacing w:before="0" w:beforeAutospacing="0" w:after="120" w:afterAutospacing="0" w:line="360" w:lineRule="auto"/>
        <w:jc w:val="both"/>
        <w:rPr>
          <w:rFonts w:ascii="Verdana" w:hAnsi="Verdana"/>
          <w:noProof/>
          <w:sz w:val="20"/>
          <w:szCs w:val="20"/>
        </w:rPr>
      </w:pPr>
      <w:r w:rsidRPr="00EB4B5B">
        <w:rPr>
          <w:rFonts w:ascii="Verdana" w:hAnsi="Verdana"/>
          <w:noProof/>
          <w:sz w:val="20"/>
          <w:szCs w:val="20"/>
        </w:rPr>
        <w:t>The SUN is the Wireless RERC's cornerstone survey on wireless technology use by people with disabilities. This latest version has been updated in response to changes in technology. In addition to questions about cell phone and tablet use, this version of the SUN collects information about wearables, "smart" home technologies, and other next-generation wirelessly connected devices. </w:t>
      </w:r>
    </w:p>
    <w:p w14:paraId="22BCD410" w14:textId="143815EF" w:rsidR="00706719" w:rsidRPr="00EB4B5B" w:rsidRDefault="00706719" w:rsidP="00706719">
      <w:pPr>
        <w:pStyle w:val="NormalWeb"/>
        <w:spacing w:before="0" w:beforeAutospacing="0" w:after="0" w:afterAutospacing="0" w:line="360" w:lineRule="auto"/>
        <w:jc w:val="both"/>
        <w:rPr>
          <w:rFonts w:ascii="Verdana" w:hAnsi="Verdana"/>
          <w:noProof/>
          <w:sz w:val="20"/>
          <w:szCs w:val="20"/>
        </w:rPr>
      </w:pPr>
      <w:r w:rsidRPr="00EB4B5B">
        <w:rPr>
          <w:rFonts w:ascii="Verdana" w:hAnsi="Verdana"/>
          <w:noProof/>
          <w:sz w:val="20"/>
          <w:szCs w:val="20"/>
        </w:rPr>
        <w:lastRenderedPageBreak/>
        <w:t>Your responses will:</w:t>
      </w:r>
    </w:p>
    <w:p w14:paraId="41203005" w14:textId="32BB439E" w:rsidR="00706719" w:rsidRPr="00EB4B5B" w:rsidRDefault="00706719" w:rsidP="00B17F40">
      <w:pPr>
        <w:pStyle w:val="NormalWeb"/>
        <w:numPr>
          <w:ilvl w:val="0"/>
          <w:numId w:val="4"/>
        </w:numPr>
        <w:spacing w:before="0" w:beforeAutospacing="0" w:after="0" w:afterAutospacing="0" w:line="360" w:lineRule="auto"/>
        <w:jc w:val="both"/>
        <w:rPr>
          <w:rFonts w:ascii="Verdana" w:hAnsi="Verdana"/>
          <w:noProof/>
          <w:sz w:val="20"/>
          <w:szCs w:val="20"/>
        </w:rPr>
      </w:pPr>
      <w:r w:rsidRPr="00EB4B5B">
        <w:rPr>
          <w:rFonts w:ascii="Verdana" w:hAnsi="Verdana"/>
          <w:noProof/>
          <w:sz w:val="20"/>
          <w:szCs w:val="20"/>
        </w:rPr>
        <w:t>Help designers and engineers make more accessible wireless devices, features, and services for people with disabilities, and</w:t>
      </w:r>
    </w:p>
    <w:p w14:paraId="0ADF113A" w14:textId="68BD6436" w:rsidR="00706719" w:rsidRPr="00EB4B5B" w:rsidRDefault="00706719" w:rsidP="00B17F40">
      <w:pPr>
        <w:pStyle w:val="NormalWeb"/>
        <w:numPr>
          <w:ilvl w:val="0"/>
          <w:numId w:val="4"/>
        </w:numPr>
        <w:spacing w:before="0" w:beforeAutospacing="0" w:after="0" w:afterAutospacing="0" w:line="360" w:lineRule="auto"/>
        <w:jc w:val="both"/>
        <w:rPr>
          <w:rFonts w:ascii="Verdana" w:hAnsi="Verdana"/>
          <w:noProof/>
          <w:sz w:val="20"/>
          <w:szCs w:val="20"/>
        </w:rPr>
      </w:pPr>
      <w:r w:rsidRPr="00EB4B5B">
        <w:rPr>
          <w:rFonts w:ascii="Verdana" w:hAnsi="Verdana"/>
          <w:noProof/>
          <w:sz w:val="20"/>
          <w:szCs w:val="20"/>
        </w:rPr>
        <w:t>Inform recommendations to better ensure inclusive policies and practices.</w:t>
      </w:r>
    </w:p>
    <w:p w14:paraId="2AA496A5" w14:textId="130915D5" w:rsidR="00706719" w:rsidRPr="00EB4B5B" w:rsidRDefault="00735541" w:rsidP="00706719">
      <w:pPr>
        <w:pStyle w:val="NormalWeb"/>
        <w:spacing w:before="0" w:beforeAutospacing="0" w:after="120" w:afterAutospacing="0" w:line="360" w:lineRule="auto"/>
        <w:jc w:val="both"/>
        <w:rPr>
          <w:rFonts w:ascii="Verdana" w:hAnsi="Verdana"/>
          <w:noProof/>
          <w:sz w:val="20"/>
          <w:szCs w:val="20"/>
        </w:rPr>
      </w:pPr>
      <w:r w:rsidRPr="00EB4B5B">
        <w:rPr>
          <w:rFonts w:ascii="Verdana" w:hAnsi="Verdana"/>
          <w:noProof/>
          <w:sz w:val="20"/>
          <w:szCs w:val="20"/>
        </w:rPr>
        <w:drawing>
          <wp:anchor distT="0" distB="0" distL="114300" distR="114300" simplePos="0" relativeHeight="251658240" behindDoc="1" locked="0" layoutInCell="1" allowOverlap="1" wp14:anchorId="0177AB17" wp14:editId="34178CCF">
            <wp:simplePos x="0" y="0"/>
            <wp:positionH relativeFrom="column">
              <wp:posOffset>4474845</wp:posOffset>
            </wp:positionH>
            <wp:positionV relativeFrom="paragraph">
              <wp:posOffset>217593</wp:posOffset>
            </wp:positionV>
            <wp:extent cx="1399540" cy="1180465"/>
            <wp:effectExtent l="0" t="0" r="0" b="635"/>
            <wp:wrapTight wrapText="bothSides">
              <wp:wrapPolygon edited="0">
                <wp:start x="0" y="0"/>
                <wp:lineTo x="0" y="21263"/>
                <wp:lineTo x="21169" y="21263"/>
                <wp:lineTo x="21169" y="0"/>
                <wp:lineTo x="0" y="0"/>
              </wp:wrapPolygon>
            </wp:wrapTight>
            <wp:docPr id="4" name="Picture 4" descr="Scannable QR Code that will open the survey on your mobile device. You have to have a QR Code Reader App to use 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nable QR Code that will open the survey on your mobile device. You have to have a QR Code Reader App to use this."/>
                    <pic:cNvPicPr>
                      <a:picLocks noChangeAspect="1" noChangeArrowheads="1"/>
                    </pic:cNvPicPr>
                  </pic:nvPicPr>
                  <pic:blipFill rotWithShape="1">
                    <a:blip r:embed="rId48" r:link="rId49" cstate="print">
                      <a:extLst>
                        <a:ext uri="{28A0092B-C50C-407E-A947-70E740481C1C}">
                          <a14:useLocalDpi xmlns:a14="http://schemas.microsoft.com/office/drawing/2010/main" val="0"/>
                        </a:ext>
                      </a:extLst>
                    </a:blip>
                    <a:srcRect t="7431" b="8195"/>
                    <a:stretch/>
                  </pic:blipFill>
                  <pic:spPr bwMode="auto">
                    <a:xfrm>
                      <a:off x="0" y="0"/>
                      <a:ext cx="1399540" cy="1180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6719" w:rsidRPr="00C756EF">
        <w:rPr>
          <w:rFonts w:ascii="Verdana" w:hAnsi="Verdana"/>
          <w:sz w:val="20"/>
          <w:szCs w:val="20"/>
        </w:rPr>
        <w:t>If you have a disability</w:t>
      </w:r>
      <w:r w:rsidR="00706719">
        <w:rPr>
          <w:rFonts w:ascii="Verdana" w:hAnsi="Verdana"/>
          <w:sz w:val="20"/>
          <w:szCs w:val="20"/>
        </w:rPr>
        <w:t>,</w:t>
      </w:r>
      <w:r w:rsidR="00706719" w:rsidRPr="00C756EF">
        <w:rPr>
          <w:rFonts w:ascii="Verdana" w:hAnsi="Verdana"/>
          <w:sz w:val="20"/>
          <w:szCs w:val="20"/>
        </w:rPr>
        <w:t xml:space="preserve"> please consider taking this survey. If you know someone who has a disability, please </w:t>
      </w:r>
      <w:r w:rsidR="00706719">
        <w:rPr>
          <w:rFonts w:ascii="Verdana" w:hAnsi="Verdana"/>
          <w:sz w:val="20"/>
          <w:szCs w:val="20"/>
        </w:rPr>
        <w:t>send</w:t>
      </w:r>
      <w:r w:rsidR="00706719" w:rsidRPr="00C756EF">
        <w:rPr>
          <w:rFonts w:ascii="Verdana" w:hAnsi="Verdana"/>
          <w:sz w:val="20"/>
          <w:szCs w:val="20"/>
        </w:rPr>
        <w:t xml:space="preserve"> the survey to them.</w:t>
      </w:r>
    </w:p>
    <w:p w14:paraId="0733F0BE" w14:textId="1E510625" w:rsidR="00706719" w:rsidRPr="00EB4B5B" w:rsidRDefault="00706719" w:rsidP="00706719">
      <w:pPr>
        <w:pStyle w:val="NormalWeb"/>
        <w:spacing w:before="0" w:beforeAutospacing="0" w:after="0" w:afterAutospacing="0" w:line="360" w:lineRule="auto"/>
        <w:jc w:val="both"/>
        <w:rPr>
          <w:rFonts w:ascii="Verdana" w:hAnsi="Verdana"/>
          <w:noProof/>
          <w:sz w:val="20"/>
          <w:szCs w:val="20"/>
        </w:rPr>
      </w:pPr>
      <w:r w:rsidRPr="00EB4B5B">
        <w:rPr>
          <w:rFonts w:ascii="Verdana" w:hAnsi="Verdana"/>
          <w:b/>
          <w:bCs/>
          <w:noProof/>
          <w:sz w:val="20"/>
          <w:szCs w:val="20"/>
        </w:rPr>
        <w:t>Take the survey online at</w:t>
      </w:r>
      <w:r w:rsidRPr="00EB4B5B">
        <w:rPr>
          <w:rFonts w:ascii="Verdana" w:hAnsi="Verdana"/>
          <w:noProof/>
          <w:sz w:val="20"/>
          <w:szCs w:val="20"/>
        </w:rPr>
        <w:t xml:space="preserve"> </w:t>
      </w:r>
      <w:hyperlink r:id="rId50" w:history="1">
        <w:r w:rsidRPr="004D2B12">
          <w:rPr>
            <w:rStyle w:val="Hyperlink"/>
            <w:rFonts w:ascii="Verdana" w:hAnsi="Verdana"/>
            <w:b/>
            <w:bCs/>
            <w:noProof/>
            <w:color w:val="002060"/>
            <w:sz w:val="20"/>
            <w:szCs w:val="20"/>
          </w:rPr>
          <w:t>http://bit.ly/wRERC-SUN2020</w:t>
        </w:r>
      </w:hyperlink>
      <w:r>
        <w:rPr>
          <w:rFonts w:ascii="Verdana" w:hAnsi="Verdana"/>
          <w:noProof/>
          <w:sz w:val="20"/>
          <w:szCs w:val="20"/>
        </w:rPr>
        <w:t>,</w:t>
      </w:r>
      <w:r w:rsidRPr="00EB4B5B">
        <w:rPr>
          <w:rFonts w:ascii="Verdana" w:hAnsi="Verdana"/>
          <w:noProof/>
          <w:sz w:val="20"/>
          <w:szCs w:val="20"/>
        </w:rPr>
        <w:t xml:space="preserve"> </w:t>
      </w:r>
      <w:r>
        <w:rPr>
          <w:rFonts w:ascii="Verdana" w:hAnsi="Verdana"/>
          <w:noProof/>
          <w:sz w:val="20"/>
          <w:szCs w:val="20"/>
        </w:rPr>
        <w:t>or</w:t>
      </w:r>
    </w:p>
    <w:p w14:paraId="6EA7505C" w14:textId="77777777" w:rsidR="00706719" w:rsidRPr="006662CA" w:rsidRDefault="00706719" w:rsidP="00706719">
      <w:pPr>
        <w:pStyle w:val="NormalWeb"/>
        <w:spacing w:before="0" w:beforeAutospacing="0" w:after="0" w:afterAutospacing="0" w:line="360" w:lineRule="auto"/>
        <w:jc w:val="both"/>
        <w:rPr>
          <w:rFonts w:ascii="Verdana" w:hAnsi="Verdana"/>
          <w:bCs/>
          <w:noProof/>
          <w:sz w:val="20"/>
          <w:szCs w:val="20"/>
        </w:rPr>
      </w:pPr>
      <w:r w:rsidRPr="004D2B12">
        <w:rPr>
          <w:rFonts w:ascii="Verdana" w:hAnsi="Verdana"/>
          <w:bCs/>
          <w:noProof/>
          <w:sz w:val="20"/>
          <w:szCs w:val="20"/>
        </w:rPr>
        <w:t>Scan the QR Code to open the survey on your mobile device,</w:t>
      </w:r>
      <w:r>
        <w:rPr>
          <w:rFonts w:ascii="Verdana" w:hAnsi="Verdana"/>
          <w:bCs/>
          <w:noProof/>
          <w:sz w:val="20"/>
          <w:szCs w:val="20"/>
        </w:rPr>
        <w:t xml:space="preserve"> or</w:t>
      </w:r>
    </w:p>
    <w:p w14:paraId="3DA8D908" w14:textId="253D9228" w:rsidR="00C43AE0" w:rsidRPr="004A13C8" w:rsidRDefault="00706719" w:rsidP="00ED0D3F">
      <w:pPr>
        <w:pStyle w:val="NormalWeb"/>
        <w:spacing w:before="0" w:beforeAutospacing="0" w:after="0" w:afterAutospacing="0" w:line="360" w:lineRule="auto"/>
        <w:jc w:val="both"/>
        <w:rPr>
          <w:rFonts w:ascii="Verdana" w:hAnsi="Verdana"/>
          <w:noProof/>
          <w:sz w:val="20"/>
          <w:szCs w:val="20"/>
        </w:rPr>
      </w:pPr>
      <w:r w:rsidRPr="11198509">
        <w:rPr>
          <w:rFonts w:ascii="Verdana" w:hAnsi="Verdana"/>
          <w:noProof/>
          <w:sz w:val="20"/>
          <w:szCs w:val="20"/>
        </w:rPr>
        <w:t>Take the survey via phone, call 404-839-8741.</w:t>
      </w:r>
    </w:p>
    <w:p w14:paraId="715B265B" w14:textId="40269492" w:rsidR="00D1154A" w:rsidRDefault="00D1154A" w:rsidP="009D0CCB">
      <w:pPr>
        <w:spacing w:line="360" w:lineRule="auto"/>
        <w:rPr>
          <w:rFonts w:ascii="Verdana" w:eastAsia="Verdana" w:hAnsi="Verdana" w:cs="Verdana"/>
          <w:b/>
          <w:bCs/>
          <w:smallCaps/>
          <w:sz w:val="20"/>
          <w:szCs w:val="13"/>
        </w:rPr>
      </w:pPr>
    </w:p>
    <w:p w14:paraId="00757893" w14:textId="77777777" w:rsidR="005C0E6F" w:rsidRPr="007A1326" w:rsidRDefault="005C0E6F" w:rsidP="005C0E6F">
      <w:pPr>
        <w:spacing w:line="360" w:lineRule="auto"/>
        <w:rPr>
          <w:rFonts w:ascii="Verdana" w:eastAsia="Verdana" w:hAnsi="Verdana" w:cs="Verdana"/>
          <w:b/>
          <w:bCs/>
          <w:smallCaps/>
          <w:sz w:val="22"/>
          <w:szCs w:val="22"/>
        </w:rPr>
      </w:pPr>
      <w:r w:rsidRPr="007A1326">
        <w:rPr>
          <w:rFonts w:ascii="Verdana" w:eastAsia="Verdana" w:hAnsi="Verdana" w:cs="Verdana"/>
          <w:b/>
          <w:bCs/>
          <w:smallCaps/>
          <w:sz w:val="22"/>
          <w:szCs w:val="22"/>
        </w:rPr>
        <w:t xml:space="preserve">Survey on Access to COVID-19 Information </w:t>
      </w:r>
    </w:p>
    <w:p w14:paraId="359F4757" w14:textId="03EB1885" w:rsidR="005C0E6F" w:rsidRPr="007A1326" w:rsidRDefault="005C0E6F" w:rsidP="005C0E6F">
      <w:pPr>
        <w:spacing w:after="120" w:line="360" w:lineRule="auto"/>
        <w:jc w:val="both"/>
        <w:rPr>
          <w:rFonts w:ascii="Verdana" w:eastAsia="Verdana" w:hAnsi="Verdana" w:cs="Verdana"/>
          <w:i/>
          <w:sz w:val="20"/>
          <w:szCs w:val="22"/>
        </w:rPr>
      </w:pPr>
      <w:r w:rsidRPr="007A1326">
        <w:rPr>
          <w:rFonts w:ascii="Verdana" w:eastAsia="Verdana" w:hAnsi="Verdana" w:cs="Verdana"/>
          <w:sz w:val="20"/>
          <w:szCs w:val="22"/>
        </w:rPr>
        <w:t xml:space="preserve">Information and messaging about the novel coronavirus disease (COVID-19) can be received in a variety of ways and from many sources. As events unfold, how information is shared with the public varies widely, from traditional news to social media and mobile alerts. Early messaging about COVID-19 focused on its severity for older populations and those with underlying conditions, but </w:t>
      </w:r>
      <w:r w:rsidRPr="007A1326">
        <w:rPr>
          <w:rFonts w:ascii="Verdana" w:eastAsia="Verdana" w:hAnsi="Verdana" w:cs="Verdana"/>
          <w:i/>
          <w:sz w:val="20"/>
          <w:szCs w:val="22"/>
        </w:rPr>
        <w:t>did those most vulnerable to serious illness f</w:t>
      </w:r>
      <w:r w:rsidR="00735541">
        <w:rPr>
          <w:rFonts w:ascii="Verdana" w:eastAsia="Verdana" w:hAnsi="Verdana" w:cs="Verdana"/>
          <w:i/>
          <w:sz w:val="20"/>
          <w:szCs w:val="22"/>
        </w:rPr>
        <w:t>ro</w:t>
      </w:r>
      <w:r w:rsidRPr="007A1326">
        <w:rPr>
          <w:rFonts w:ascii="Verdana" w:eastAsia="Verdana" w:hAnsi="Verdana" w:cs="Verdana"/>
          <w:i/>
          <w:sz w:val="20"/>
          <w:szCs w:val="22"/>
        </w:rPr>
        <w:t xml:space="preserve">m COVID-19 receive timely and accessible emergency information and messaging? </w:t>
      </w:r>
    </w:p>
    <w:p w14:paraId="3A80A754" w14:textId="1895FFE3" w:rsidR="005C0E6F" w:rsidRDefault="005C0E6F" w:rsidP="005C0E6F">
      <w:pPr>
        <w:spacing w:after="120" w:line="360" w:lineRule="auto"/>
        <w:jc w:val="both"/>
        <w:rPr>
          <w:rFonts w:ascii="Verdana" w:eastAsia="Verdana" w:hAnsi="Verdana" w:cs="Verdana"/>
          <w:sz w:val="20"/>
          <w:szCs w:val="22"/>
        </w:rPr>
      </w:pPr>
      <w:r w:rsidRPr="007A1326">
        <w:rPr>
          <w:rFonts w:ascii="Verdana" w:eastAsia="Verdana" w:hAnsi="Verdana" w:cs="Verdana"/>
          <w:sz w:val="20"/>
          <w:szCs w:val="22"/>
        </w:rPr>
        <w:t>Georgia Tech</w:t>
      </w:r>
      <w:r>
        <w:rPr>
          <w:rFonts w:ascii="Verdana" w:eastAsia="Verdana" w:hAnsi="Verdana" w:cs="Verdana"/>
          <w:sz w:val="20"/>
          <w:szCs w:val="22"/>
        </w:rPr>
        <w:t>'</w:t>
      </w:r>
      <w:r w:rsidRPr="007A1326">
        <w:rPr>
          <w:rFonts w:ascii="Verdana" w:eastAsia="Verdana" w:hAnsi="Verdana" w:cs="Verdana"/>
          <w:sz w:val="20"/>
          <w:szCs w:val="22"/>
        </w:rPr>
        <w:t>s Center for Advanced Communications Policy</w:t>
      </w:r>
      <w:r>
        <w:rPr>
          <w:rFonts w:ascii="Verdana" w:eastAsia="Verdana" w:hAnsi="Verdana" w:cs="Verdana"/>
          <w:sz w:val="20"/>
          <w:szCs w:val="22"/>
        </w:rPr>
        <w:t xml:space="preserve">, and the home of the Wireless RERC, </w:t>
      </w:r>
      <w:r w:rsidRPr="007A1326">
        <w:rPr>
          <w:rFonts w:ascii="Verdana" w:eastAsia="Verdana" w:hAnsi="Verdana" w:cs="Verdana"/>
          <w:sz w:val="20"/>
          <w:szCs w:val="22"/>
        </w:rPr>
        <w:t>is interested in knowing which COVID-19 information sources you rely on and trust, if the information is in formats that are accessible to you, and whether you received the messages in a timely manner. Your responses will be used to make recommendations for more effective preparedness and response messaging strategies and planning for older adults and people with disabilities. Th</w:t>
      </w:r>
      <w:r w:rsidR="00735541">
        <w:rPr>
          <w:rFonts w:ascii="Verdana" w:eastAsia="Verdana" w:hAnsi="Verdana" w:cs="Verdana"/>
          <w:sz w:val="20"/>
          <w:szCs w:val="22"/>
        </w:rPr>
        <w:t>is research aim</w:t>
      </w:r>
      <w:r w:rsidRPr="007A1326">
        <w:rPr>
          <w:rFonts w:ascii="Verdana" w:eastAsia="Verdana" w:hAnsi="Verdana" w:cs="Verdana"/>
          <w:sz w:val="20"/>
          <w:szCs w:val="22"/>
        </w:rPr>
        <w:t>s to ensure the same timely and effective access to emergency information for people with disabilities and older adults</w:t>
      </w:r>
      <w:r>
        <w:rPr>
          <w:rFonts w:ascii="Verdana" w:eastAsia="Verdana" w:hAnsi="Verdana" w:cs="Verdana"/>
          <w:sz w:val="20"/>
          <w:szCs w:val="22"/>
        </w:rPr>
        <w:t>.</w:t>
      </w:r>
    </w:p>
    <w:p w14:paraId="74A014D5" w14:textId="77777777" w:rsidR="005C0E6F" w:rsidRPr="007A1326" w:rsidRDefault="005C0E6F" w:rsidP="005C0E6F">
      <w:pPr>
        <w:spacing w:after="120" w:line="360" w:lineRule="auto"/>
        <w:jc w:val="both"/>
        <w:rPr>
          <w:rFonts w:ascii="Verdana" w:eastAsia="Verdana" w:hAnsi="Verdana" w:cs="Verdana"/>
          <w:sz w:val="20"/>
          <w:szCs w:val="22"/>
        </w:rPr>
      </w:pPr>
      <w:r w:rsidRPr="007A1326">
        <w:rPr>
          <w:rFonts w:ascii="Verdana" w:eastAsia="Verdana" w:hAnsi="Verdana" w:cs="Verdana"/>
          <w:b/>
          <w:sz w:val="20"/>
          <w:szCs w:val="22"/>
        </w:rPr>
        <w:t xml:space="preserve">The survey is open to </w:t>
      </w:r>
      <w:r>
        <w:rPr>
          <w:rFonts w:ascii="Verdana" w:eastAsia="Verdana" w:hAnsi="Verdana" w:cs="Verdana"/>
          <w:b/>
          <w:sz w:val="20"/>
          <w:szCs w:val="22"/>
        </w:rPr>
        <w:t xml:space="preserve">any U.S. </w:t>
      </w:r>
      <w:r w:rsidRPr="007A1326">
        <w:rPr>
          <w:rFonts w:ascii="Verdana" w:eastAsia="Verdana" w:hAnsi="Verdana" w:cs="Verdana"/>
          <w:b/>
          <w:sz w:val="20"/>
          <w:szCs w:val="22"/>
        </w:rPr>
        <w:t>resident</w:t>
      </w:r>
      <w:r>
        <w:rPr>
          <w:rFonts w:ascii="Verdana" w:eastAsia="Verdana" w:hAnsi="Verdana" w:cs="Verdana"/>
          <w:b/>
          <w:sz w:val="20"/>
          <w:szCs w:val="22"/>
        </w:rPr>
        <w:t>s</w:t>
      </w:r>
      <w:r w:rsidRPr="007A1326">
        <w:rPr>
          <w:rFonts w:ascii="Verdana" w:eastAsia="Verdana" w:hAnsi="Verdana" w:cs="Verdana"/>
          <w:b/>
          <w:sz w:val="20"/>
          <w:szCs w:val="22"/>
        </w:rPr>
        <w:t xml:space="preserve"> aged 65 or older </w:t>
      </w:r>
      <w:r>
        <w:rPr>
          <w:rFonts w:ascii="Verdana" w:eastAsia="Verdana" w:hAnsi="Verdana" w:cs="Verdana"/>
          <w:b/>
          <w:sz w:val="20"/>
          <w:szCs w:val="22"/>
        </w:rPr>
        <w:t>AND</w:t>
      </w:r>
      <w:r w:rsidRPr="007A1326">
        <w:rPr>
          <w:rFonts w:ascii="Verdana" w:eastAsia="Verdana" w:hAnsi="Verdana" w:cs="Verdana"/>
          <w:b/>
          <w:sz w:val="20"/>
          <w:szCs w:val="22"/>
        </w:rPr>
        <w:t xml:space="preserve"> adults with disabilities</w:t>
      </w:r>
      <w:r>
        <w:rPr>
          <w:rFonts w:ascii="Verdana" w:eastAsia="Verdana" w:hAnsi="Verdana" w:cs="Verdana"/>
          <w:b/>
          <w:sz w:val="20"/>
          <w:szCs w:val="22"/>
        </w:rPr>
        <w:t xml:space="preserve"> (any age 18 and up)</w:t>
      </w:r>
      <w:r w:rsidRPr="007A1326">
        <w:rPr>
          <w:rFonts w:ascii="Verdana" w:eastAsia="Verdana" w:hAnsi="Verdana" w:cs="Verdana"/>
          <w:b/>
          <w:sz w:val="20"/>
          <w:szCs w:val="22"/>
        </w:rPr>
        <w:t>.</w:t>
      </w:r>
      <w:r w:rsidRPr="007A1326">
        <w:rPr>
          <w:rFonts w:ascii="Verdana" w:eastAsia="Verdana" w:hAnsi="Verdana" w:cs="Verdana"/>
          <w:sz w:val="20"/>
          <w:szCs w:val="22"/>
        </w:rPr>
        <w:t xml:space="preserve"> We encourage you to take the survey yourself and share it with friends, family, and colleagues so they too can provide their responses.</w:t>
      </w:r>
      <w:r>
        <w:rPr>
          <w:rFonts w:ascii="Verdana" w:eastAsia="Verdana" w:hAnsi="Verdana" w:cs="Verdana"/>
          <w:sz w:val="20"/>
          <w:szCs w:val="22"/>
        </w:rPr>
        <w:t xml:space="preserve"> </w:t>
      </w:r>
      <w:r w:rsidRPr="007A1326">
        <w:rPr>
          <w:rFonts w:ascii="Verdana" w:eastAsia="Verdana" w:hAnsi="Verdana" w:cs="Verdana"/>
          <w:bCs/>
          <w:sz w:val="20"/>
          <w:szCs w:val="22"/>
        </w:rPr>
        <w:t>As an incentive for taking our survey, you can enter a drawing to win 1 of 12 $25 Amazon gift cards.</w:t>
      </w:r>
    </w:p>
    <w:p w14:paraId="3C4C2EFB" w14:textId="77777777" w:rsidR="005C0E6F" w:rsidRPr="001511F2" w:rsidRDefault="005C0E6F" w:rsidP="005C0E6F">
      <w:pPr>
        <w:spacing w:line="360" w:lineRule="auto"/>
        <w:rPr>
          <w:rStyle w:val="Hyperlink"/>
          <w:rFonts w:ascii="Verdana" w:eastAsia="Verdana" w:hAnsi="Verdana" w:cs="Verdana"/>
          <w:color w:val="002060"/>
          <w:sz w:val="20"/>
          <w:szCs w:val="22"/>
        </w:rPr>
      </w:pPr>
      <w:r w:rsidRPr="001511F2">
        <w:rPr>
          <w:rFonts w:ascii="Verdana" w:eastAsia="Verdana" w:hAnsi="Verdana" w:cs="Verdana"/>
          <w:bCs/>
          <w:color w:val="002060"/>
          <w:sz w:val="20"/>
          <w:szCs w:val="22"/>
          <w:u w:val="single"/>
        </w:rPr>
        <w:fldChar w:fldCharType="begin"/>
      </w:r>
      <w:r w:rsidRPr="001511F2">
        <w:rPr>
          <w:rFonts w:ascii="Verdana" w:eastAsia="Verdana" w:hAnsi="Verdana" w:cs="Verdana"/>
          <w:bCs/>
          <w:color w:val="002060"/>
          <w:sz w:val="20"/>
          <w:szCs w:val="22"/>
          <w:u w:val="single"/>
        </w:rPr>
        <w:instrText xml:space="preserve"> HYPERLINK "https://gatech.co1.qualtrics.com/jfe/form/SV_0lfKrBbcvaG7Z0p" </w:instrText>
      </w:r>
      <w:r w:rsidRPr="001511F2">
        <w:rPr>
          <w:rFonts w:ascii="Verdana" w:eastAsia="Verdana" w:hAnsi="Verdana" w:cs="Verdana"/>
          <w:bCs/>
          <w:color w:val="002060"/>
          <w:sz w:val="20"/>
          <w:szCs w:val="22"/>
          <w:u w:val="single"/>
        </w:rPr>
        <w:fldChar w:fldCharType="separate"/>
      </w:r>
      <w:r w:rsidRPr="001511F2">
        <w:rPr>
          <w:rStyle w:val="Hyperlink"/>
          <w:rFonts w:ascii="Verdana" w:eastAsia="Verdana" w:hAnsi="Verdana" w:cs="Verdana"/>
          <w:bCs/>
          <w:color w:val="002060"/>
          <w:sz w:val="20"/>
          <w:szCs w:val="22"/>
        </w:rPr>
        <w:t>Start the Survey!</w:t>
      </w:r>
    </w:p>
    <w:p w14:paraId="51B339E9" w14:textId="77777777" w:rsidR="005C0E6F" w:rsidRPr="001511F2" w:rsidRDefault="005C0E6F" w:rsidP="005C0E6F">
      <w:pPr>
        <w:spacing w:line="360" w:lineRule="auto"/>
        <w:rPr>
          <w:rFonts w:ascii="Verdana" w:eastAsia="Verdana" w:hAnsi="Verdana" w:cs="Verdana"/>
          <w:bCs/>
          <w:color w:val="002060"/>
          <w:sz w:val="20"/>
          <w:szCs w:val="22"/>
          <w:u w:val="single"/>
        </w:rPr>
      </w:pPr>
      <w:r w:rsidRPr="001511F2">
        <w:rPr>
          <w:rFonts w:ascii="Verdana" w:eastAsia="Verdana" w:hAnsi="Verdana" w:cs="Verdana"/>
          <w:color w:val="002060"/>
          <w:sz w:val="20"/>
          <w:szCs w:val="22"/>
          <w:lang w:val="en"/>
        </w:rPr>
        <w:fldChar w:fldCharType="end"/>
      </w:r>
      <w:hyperlink r:id="rId51" w:history="1">
        <w:r w:rsidRPr="001511F2">
          <w:rPr>
            <w:rStyle w:val="Hyperlink"/>
            <w:rFonts w:ascii="Verdana" w:eastAsia="Verdana" w:hAnsi="Verdana" w:cs="Verdana"/>
            <w:bCs/>
            <w:color w:val="002060"/>
            <w:sz w:val="20"/>
            <w:szCs w:val="22"/>
          </w:rPr>
          <w:t>https://gatech.co1.qualtrics.com/jfe/form/SV_0lfKrBbcvaG7Z0p</w:t>
        </w:r>
      </w:hyperlink>
      <w:r w:rsidRPr="001511F2">
        <w:rPr>
          <w:rFonts w:ascii="Verdana" w:eastAsia="Verdana" w:hAnsi="Verdana" w:cs="Verdana"/>
          <w:bCs/>
          <w:color w:val="002060"/>
          <w:sz w:val="20"/>
          <w:szCs w:val="22"/>
          <w:u w:val="single"/>
        </w:rPr>
        <w:t xml:space="preserve"> </w:t>
      </w:r>
    </w:p>
    <w:p w14:paraId="63C17A9B" w14:textId="5FF97093" w:rsidR="005C0E6F" w:rsidRPr="007A1326" w:rsidRDefault="005C0E6F" w:rsidP="005C0E6F">
      <w:pPr>
        <w:spacing w:before="120" w:after="120" w:line="360" w:lineRule="auto"/>
        <w:rPr>
          <w:rFonts w:ascii="Verdana" w:eastAsia="Verdana" w:hAnsi="Verdana" w:cs="Verdana"/>
          <w:sz w:val="20"/>
          <w:szCs w:val="22"/>
        </w:rPr>
      </w:pPr>
      <w:r w:rsidRPr="007A1326">
        <w:rPr>
          <w:rFonts w:ascii="Verdana" w:eastAsia="Verdana" w:hAnsi="Verdana" w:cs="Verdana"/>
          <w:sz w:val="20"/>
          <w:szCs w:val="22"/>
        </w:rPr>
        <w:t>If you wish to take the survey over the phone</w:t>
      </w:r>
      <w:r w:rsidR="004F7C30">
        <w:rPr>
          <w:rFonts w:ascii="Verdana" w:eastAsia="Verdana" w:hAnsi="Verdana" w:cs="Verdana"/>
          <w:sz w:val="20"/>
          <w:szCs w:val="22"/>
        </w:rPr>
        <w:t xml:space="preserve"> or relay service</w:t>
      </w:r>
      <w:r w:rsidRPr="007A1326">
        <w:rPr>
          <w:rFonts w:ascii="Verdana" w:eastAsia="Verdana" w:hAnsi="Verdana" w:cs="Verdana"/>
          <w:sz w:val="20"/>
          <w:szCs w:val="22"/>
        </w:rPr>
        <w:t>, please email </w:t>
      </w:r>
      <w:hyperlink r:id="rId52" w:tgtFrame="_blank" w:history="1">
        <w:r w:rsidRPr="00654419">
          <w:rPr>
            <w:rStyle w:val="Hyperlink"/>
            <w:rFonts w:ascii="Verdana" w:eastAsia="Verdana" w:hAnsi="Verdana" w:cs="Verdana"/>
            <w:bCs/>
            <w:color w:val="002060"/>
            <w:sz w:val="20"/>
            <w:szCs w:val="22"/>
          </w:rPr>
          <w:t>Salimah LaForce</w:t>
        </w:r>
      </w:hyperlink>
      <w:r w:rsidRPr="00654419">
        <w:rPr>
          <w:rFonts w:ascii="Verdana" w:eastAsia="Verdana" w:hAnsi="Verdana" w:cs="Verdana"/>
          <w:color w:val="002060"/>
          <w:sz w:val="20"/>
          <w:szCs w:val="22"/>
        </w:rPr>
        <w:t xml:space="preserve"> </w:t>
      </w:r>
      <w:r w:rsidRPr="007A1326">
        <w:rPr>
          <w:rFonts w:ascii="Verdana" w:eastAsia="Verdana" w:hAnsi="Verdana" w:cs="Verdana"/>
          <w:sz w:val="20"/>
          <w:szCs w:val="22"/>
        </w:rPr>
        <w:t>to schedule a time.</w:t>
      </w:r>
    </w:p>
    <w:p w14:paraId="33DFD45D" w14:textId="49E3D105" w:rsidR="4DE1F00C" w:rsidRPr="004F7C30" w:rsidRDefault="4DE1F00C" w:rsidP="004F7C30">
      <w:pPr>
        <w:spacing w:line="360" w:lineRule="auto"/>
        <w:rPr>
          <w:rFonts w:ascii="Verdana" w:eastAsia="Verdana" w:hAnsi="Verdana" w:cs="Verdana"/>
          <w:b/>
          <w:bCs/>
          <w:smallCaps/>
          <w:sz w:val="20"/>
          <w:szCs w:val="13"/>
        </w:rPr>
      </w:pPr>
    </w:p>
    <w:p w14:paraId="648008CD" w14:textId="4D004EB6" w:rsidR="009D1577" w:rsidRPr="00D9730A" w:rsidRDefault="18D302A1" w:rsidP="009D0CCB">
      <w:pPr>
        <w:spacing w:after="120"/>
        <w:rPr>
          <w:rFonts w:ascii="Verdana" w:eastAsia="Verdana" w:hAnsi="Verdana" w:cs="Verdana"/>
          <w:b/>
          <w:bCs/>
          <w:smallCaps/>
          <w:sz w:val="28"/>
          <w:szCs w:val="28"/>
          <w:lang w:val="en"/>
        </w:rPr>
      </w:pPr>
      <w:bookmarkStart w:id="10" w:name="otheritemsofinterest"/>
      <w:bookmarkEnd w:id="10"/>
      <w:r w:rsidRPr="5A0FB9B0">
        <w:rPr>
          <w:rFonts w:ascii="Verdana" w:eastAsia="Verdana" w:hAnsi="Verdana" w:cs="Verdana"/>
          <w:b/>
          <w:bCs/>
          <w:smallCaps/>
          <w:sz w:val="28"/>
          <w:szCs w:val="28"/>
          <w:lang w:val="en"/>
        </w:rPr>
        <w:lastRenderedPageBreak/>
        <w:t>Other Items of Interest</w:t>
      </w:r>
    </w:p>
    <w:p w14:paraId="30EBB08F" w14:textId="6A3A1D22" w:rsidR="00E2659A" w:rsidRDefault="00E2659A" w:rsidP="0018285D">
      <w:pPr>
        <w:autoSpaceDE w:val="0"/>
        <w:autoSpaceDN w:val="0"/>
        <w:adjustRightInd w:val="0"/>
        <w:spacing w:before="120" w:line="360" w:lineRule="auto"/>
        <w:jc w:val="both"/>
        <w:rPr>
          <w:rFonts w:ascii="Verdana" w:eastAsiaTheme="minorHAnsi" w:hAnsi="Verdana" w:cs="AppleSystemUIFont"/>
          <w:sz w:val="20"/>
          <w:szCs w:val="20"/>
        </w:rPr>
      </w:pPr>
    </w:p>
    <w:p w14:paraId="6781334D" w14:textId="59032342" w:rsidR="00BF7EC6" w:rsidRDefault="00BF7EC6" w:rsidP="00E2659A">
      <w:pPr>
        <w:autoSpaceDE w:val="0"/>
        <w:autoSpaceDN w:val="0"/>
        <w:adjustRightInd w:val="0"/>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 xml:space="preserve">National Disability Employment Awareness </w:t>
      </w:r>
      <w:r w:rsidR="002C054A">
        <w:rPr>
          <w:rFonts w:ascii="Verdana" w:eastAsia="Verdana" w:hAnsi="Verdana" w:cs="Verdana"/>
          <w:b/>
          <w:bCs/>
          <w:smallCaps/>
          <w:sz w:val="22"/>
          <w:szCs w:val="22"/>
        </w:rPr>
        <w:t>Month</w:t>
      </w:r>
      <w:r>
        <w:rPr>
          <w:rFonts w:ascii="Verdana" w:eastAsia="Verdana" w:hAnsi="Verdana" w:cs="Verdana"/>
          <w:b/>
          <w:bCs/>
          <w:smallCaps/>
          <w:sz w:val="22"/>
          <w:szCs w:val="22"/>
        </w:rPr>
        <w:t xml:space="preserve"> (NDEAM) Celebrations</w:t>
      </w:r>
    </w:p>
    <w:p w14:paraId="3F5A96DC" w14:textId="7CF200C0" w:rsidR="00BF7EC6" w:rsidRDefault="00BF7EC6" w:rsidP="00BF7EC6">
      <w:pPr>
        <w:autoSpaceDE w:val="0"/>
        <w:autoSpaceDN w:val="0"/>
        <w:adjustRightInd w:val="0"/>
        <w:spacing w:line="360" w:lineRule="auto"/>
        <w:jc w:val="both"/>
        <w:rPr>
          <w:rFonts w:ascii="Verdana" w:eastAsiaTheme="minorHAnsi" w:hAnsi="Verdana" w:cs="AppleSystemUIFont"/>
          <w:sz w:val="20"/>
          <w:szCs w:val="20"/>
        </w:rPr>
      </w:pPr>
      <w:r w:rsidRPr="00E2659A">
        <w:rPr>
          <w:rFonts w:ascii="Verdana" w:eastAsiaTheme="minorHAnsi" w:hAnsi="Verdana" w:cs="AppleSystemUIFont"/>
          <w:sz w:val="20"/>
          <w:szCs w:val="20"/>
        </w:rPr>
        <w:t>October 2020 – </w:t>
      </w:r>
      <w:r>
        <w:rPr>
          <w:rFonts w:ascii="Verdana" w:eastAsiaTheme="minorHAnsi" w:hAnsi="Verdana" w:cs="AppleSystemUIFont"/>
          <w:sz w:val="20"/>
          <w:szCs w:val="20"/>
        </w:rPr>
        <w:t xml:space="preserve">This year </w:t>
      </w:r>
      <w:r w:rsidR="00735541">
        <w:rPr>
          <w:rFonts w:ascii="Verdana" w:eastAsiaTheme="minorHAnsi" w:hAnsi="Verdana" w:cs="AppleSystemUIFont"/>
          <w:sz w:val="20"/>
          <w:szCs w:val="20"/>
        </w:rPr>
        <w:t>was</w:t>
      </w:r>
      <w:r>
        <w:rPr>
          <w:rFonts w:ascii="Verdana" w:eastAsiaTheme="minorHAnsi" w:hAnsi="Verdana" w:cs="AppleSystemUIFont"/>
          <w:sz w:val="20"/>
          <w:szCs w:val="20"/>
        </w:rPr>
        <w:t xml:space="preserve"> the 75</w:t>
      </w:r>
      <w:r w:rsidRPr="00BF7EC6">
        <w:rPr>
          <w:rFonts w:ascii="Verdana" w:eastAsiaTheme="minorHAnsi" w:hAnsi="Verdana" w:cs="AppleSystemUIFont"/>
          <w:sz w:val="20"/>
          <w:szCs w:val="20"/>
          <w:vertAlign w:val="superscript"/>
        </w:rPr>
        <w:t>th</w:t>
      </w:r>
      <w:r>
        <w:rPr>
          <w:rFonts w:ascii="Verdana" w:eastAsiaTheme="minorHAnsi" w:hAnsi="Verdana" w:cs="AppleSystemUIFont"/>
          <w:sz w:val="20"/>
          <w:szCs w:val="20"/>
        </w:rPr>
        <w:t xml:space="preserve"> observance of NDEAM</w:t>
      </w:r>
      <w:r w:rsidR="00735541">
        <w:rPr>
          <w:rFonts w:ascii="Verdana" w:eastAsiaTheme="minorHAnsi" w:hAnsi="Verdana" w:cs="AppleSystemUIFont"/>
          <w:sz w:val="20"/>
          <w:szCs w:val="20"/>
        </w:rPr>
        <w:t xml:space="preserve"> celebrating </w:t>
      </w:r>
      <w:r>
        <w:rPr>
          <w:rFonts w:ascii="Verdana" w:eastAsiaTheme="minorHAnsi" w:hAnsi="Verdana" w:cs="AppleSystemUIFont"/>
          <w:sz w:val="20"/>
          <w:szCs w:val="20"/>
        </w:rPr>
        <w:t>the</w:t>
      </w:r>
      <w:r w:rsidRPr="00BF7EC6">
        <w:rPr>
          <w:rFonts w:ascii="Verdana" w:eastAsiaTheme="minorHAnsi" w:hAnsi="Verdana" w:cs="AppleSystemUIFont"/>
          <w:sz w:val="20"/>
          <w:szCs w:val="20"/>
        </w:rPr>
        <w:t xml:space="preserve"> contributions</w:t>
      </w:r>
      <w:r w:rsidR="00735541">
        <w:rPr>
          <w:rFonts w:ascii="Verdana" w:eastAsiaTheme="minorHAnsi" w:hAnsi="Verdana" w:cs="AppleSystemUIFont"/>
          <w:sz w:val="20"/>
          <w:szCs w:val="20"/>
        </w:rPr>
        <w:t xml:space="preserve"> and </w:t>
      </w:r>
      <w:r w:rsidRPr="00BF7EC6">
        <w:rPr>
          <w:rFonts w:ascii="Verdana" w:eastAsiaTheme="minorHAnsi" w:hAnsi="Verdana" w:cs="AppleSystemUIFont"/>
          <w:sz w:val="20"/>
          <w:szCs w:val="20"/>
        </w:rPr>
        <w:t>achievements of people with disabilities</w:t>
      </w:r>
      <w:r>
        <w:rPr>
          <w:rFonts w:ascii="Verdana" w:eastAsiaTheme="minorHAnsi" w:hAnsi="Verdana" w:cs="AppleSystemUIFont"/>
          <w:sz w:val="20"/>
          <w:szCs w:val="20"/>
        </w:rPr>
        <w:t>.</w:t>
      </w:r>
      <w:r w:rsidRPr="00BF7EC6">
        <w:rPr>
          <w:rFonts w:ascii="Verdana" w:eastAsiaTheme="minorHAnsi" w:hAnsi="Verdana" w:cs="AppleSystemUIFont"/>
          <w:sz w:val="20"/>
          <w:szCs w:val="20"/>
        </w:rPr>
        <w:t> </w:t>
      </w:r>
      <w:r>
        <w:rPr>
          <w:rFonts w:ascii="Verdana" w:eastAsiaTheme="minorHAnsi" w:hAnsi="Verdana" w:cs="AppleSystemUIFont"/>
          <w:sz w:val="20"/>
          <w:szCs w:val="20"/>
        </w:rPr>
        <w:t xml:space="preserve"> The Office of Disability Employment Policy (ODEP) in the U</w:t>
      </w:r>
      <w:r w:rsidR="009D0CCB">
        <w:rPr>
          <w:rFonts w:ascii="Verdana" w:eastAsiaTheme="minorHAnsi" w:hAnsi="Verdana" w:cs="AppleSystemUIFont"/>
          <w:sz w:val="20"/>
          <w:szCs w:val="20"/>
        </w:rPr>
        <w:t>.</w:t>
      </w:r>
      <w:r>
        <w:rPr>
          <w:rFonts w:ascii="Verdana" w:eastAsiaTheme="minorHAnsi" w:hAnsi="Verdana" w:cs="AppleSystemUIFont"/>
          <w:sz w:val="20"/>
          <w:szCs w:val="20"/>
        </w:rPr>
        <w:t>S</w:t>
      </w:r>
      <w:r w:rsidR="009D0CCB">
        <w:rPr>
          <w:rFonts w:ascii="Verdana" w:eastAsiaTheme="minorHAnsi" w:hAnsi="Verdana" w:cs="AppleSystemUIFont"/>
          <w:sz w:val="20"/>
          <w:szCs w:val="20"/>
        </w:rPr>
        <w:t>.</w:t>
      </w:r>
      <w:r>
        <w:rPr>
          <w:rFonts w:ascii="Verdana" w:eastAsiaTheme="minorHAnsi" w:hAnsi="Verdana" w:cs="AppleSystemUIFont"/>
          <w:sz w:val="20"/>
          <w:szCs w:val="20"/>
        </w:rPr>
        <w:t xml:space="preserve"> Department of Labor commemorated this momentous occasion with </w:t>
      </w:r>
      <w:r w:rsidR="00735541">
        <w:rPr>
          <w:rFonts w:ascii="Verdana" w:eastAsiaTheme="minorHAnsi" w:hAnsi="Verdana" w:cs="AppleSystemUIFont"/>
          <w:sz w:val="20"/>
          <w:szCs w:val="20"/>
        </w:rPr>
        <w:t>various</w:t>
      </w:r>
      <w:r>
        <w:rPr>
          <w:rFonts w:ascii="Verdana" w:eastAsiaTheme="minorHAnsi" w:hAnsi="Verdana" w:cs="AppleSystemUIFont"/>
          <w:sz w:val="20"/>
          <w:szCs w:val="20"/>
        </w:rPr>
        <w:t xml:space="preserve"> events and activities based on this year’s theme: “Increasing Access and Opportunity.” </w:t>
      </w:r>
      <w:r w:rsidRPr="00BF7EC6">
        <w:rPr>
          <w:rFonts w:ascii="Verdana" w:eastAsiaTheme="minorHAnsi" w:hAnsi="Verdana" w:cs="AppleSystemUIFont"/>
          <w:sz w:val="20"/>
          <w:szCs w:val="20"/>
        </w:rPr>
        <w:t>Office of Disability Employment Policy</w:t>
      </w:r>
      <w:r>
        <w:rPr>
          <w:rFonts w:ascii="Verdana" w:eastAsiaTheme="minorHAnsi" w:hAnsi="Verdana" w:cs="AppleSystemUIFont"/>
          <w:sz w:val="20"/>
          <w:szCs w:val="20"/>
        </w:rPr>
        <w:t xml:space="preserve"> (ODEP)</w:t>
      </w:r>
      <w:r w:rsidRPr="00BF7EC6">
        <w:rPr>
          <w:rFonts w:ascii="Verdana" w:eastAsiaTheme="minorHAnsi" w:hAnsi="Verdana" w:cs="AppleSystemUIFont"/>
          <w:sz w:val="20"/>
          <w:szCs w:val="20"/>
        </w:rPr>
        <w:t xml:space="preserve"> Deputy Assistant Secretary Jennifer Sheehy</w:t>
      </w:r>
      <w:r>
        <w:rPr>
          <w:rFonts w:ascii="Verdana" w:eastAsiaTheme="minorHAnsi" w:hAnsi="Verdana" w:cs="AppleSystemUIFont"/>
          <w:sz w:val="20"/>
          <w:szCs w:val="20"/>
        </w:rPr>
        <w:t xml:space="preserve"> stated that “p</w:t>
      </w:r>
      <w:r w:rsidRPr="00BF7EC6">
        <w:rPr>
          <w:rFonts w:ascii="Verdana" w:eastAsiaTheme="minorHAnsi" w:hAnsi="Verdana" w:cs="AppleSystemUIFont"/>
          <w:sz w:val="20"/>
          <w:szCs w:val="20"/>
        </w:rPr>
        <w:t>eople with disabilities are experienced problem solvers with a proven ability to adapt</w:t>
      </w:r>
      <w:r>
        <w:rPr>
          <w:rFonts w:ascii="Verdana" w:eastAsiaTheme="minorHAnsi" w:hAnsi="Verdana" w:cs="AppleSystemUIFont"/>
          <w:sz w:val="20"/>
          <w:szCs w:val="20"/>
        </w:rPr>
        <w:t xml:space="preserve"> [and] n</w:t>
      </w:r>
      <w:r w:rsidRPr="00BF7EC6">
        <w:rPr>
          <w:rFonts w:ascii="Verdana" w:eastAsiaTheme="minorHAnsi" w:hAnsi="Verdana" w:cs="AppleSystemUIFont"/>
          <w:sz w:val="20"/>
          <w:szCs w:val="20"/>
        </w:rPr>
        <w:t>ow more than ever, flexibility is important for both workers and employers. National Disability Employment Awareness Month celebrates the ingenuity people with disabilities bring to America’s workplaces.”</w:t>
      </w:r>
      <w:r w:rsidR="00205817">
        <w:rPr>
          <w:rFonts w:ascii="Verdana" w:eastAsiaTheme="minorHAnsi" w:hAnsi="Verdana" w:cs="AppleSystemUIFont"/>
          <w:sz w:val="20"/>
          <w:szCs w:val="20"/>
        </w:rPr>
        <w:t xml:space="preserve"> ODEP also provided employers and companies with a list, named </w:t>
      </w:r>
      <w:hyperlink r:id="rId53" w:history="1">
        <w:r w:rsidR="00205817" w:rsidRPr="009D0CCB">
          <w:rPr>
            <w:rStyle w:val="Hyperlink"/>
            <w:rFonts w:ascii="Verdana" w:eastAsiaTheme="minorHAnsi" w:hAnsi="Verdana" w:cs="AppleSystemUIFont"/>
            <w:b/>
            <w:color w:val="002060"/>
            <w:sz w:val="20"/>
            <w:szCs w:val="20"/>
          </w:rPr>
          <w:t>31 Days of NDEAM</w:t>
        </w:r>
      </w:hyperlink>
      <w:r w:rsidR="00205817">
        <w:rPr>
          <w:rFonts w:ascii="Verdana" w:eastAsiaTheme="minorHAnsi" w:hAnsi="Verdana" w:cs="AppleSystemUIFont"/>
          <w:sz w:val="20"/>
          <w:szCs w:val="20"/>
        </w:rPr>
        <w:t xml:space="preserve">, full of ways that NDEAM can be recognized. To highlight a few activities from the list, we share our favorites: </w:t>
      </w:r>
    </w:p>
    <w:p w14:paraId="50EDF37C" w14:textId="77777777" w:rsidR="00205817" w:rsidRPr="00205817" w:rsidRDefault="00205817" w:rsidP="00205817">
      <w:pPr>
        <w:pStyle w:val="ListParagraph"/>
        <w:numPr>
          <w:ilvl w:val="0"/>
          <w:numId w:val="15"/>
        </w:numPr>
        <w:autoSpaceDE w:val="0"/>
        <w:autoSpaceDN w:val="0"/>
        <w:adjustRightInd w:val="0"/>
        <w:spacing w:line="360" w:lineRule="auto"/>
        <w:rPr>
          <w:rFonts w:ascii="Verdana" w:eastAsiaTheme="minorHAnsi" w:hAnsi="Verdana" w:cs="AppleSystemUIFont"/>
          <w:sz w:val="20"/>
          <w:szCs w:val="20"/>
        </w:rPr>
      </w:pPr>
      <w:r w:rsidRPr="00205817">
        <w:rPr>
          <w:rFonts w:ascii="Verdana" w:eastAsiaTheme="minorHAnsi" w:hAnsi="Verdana" w:cs="AppleSystemUIFont"/>
          <w:sz w:val="20"/>
          <w:szCs w:val="20"/>
        </w:rPr>
        <w:t>Day #2 — Review company policies</w:t>
      </w:r>
    </w:p>
    <w:p w14:paraId="53A2B07E" w14:textId="77777777" w:rsidR="00205817" w:rsidRPr="00205817" w:rsidRDefault="00205817" w:rsidP="00205817">
      <w:pPr>
        <w:pStyle w:val="ListParagraph"/>
        <w:numPr>
          <w:ilvl w:val="0"/>
          <w:numId w:val="15"/>
        </w:numPr>
        <w:autoSpaceDE w:val="0"/>
        <w:autoSpaceDN w:val="0"/>
        <w:adjustRightInd w:val="0"/>
        <w:spacing w:line="360" w:lineRule="auto"/>
        <w:rPr>
          <w:rFonts w:ascii="Verdana" w:eastAsiaTheme="minorHAnsi" w:hAnsi="Verdana" w:cs="AppleSystemUIFont"/>
          <w:sz w:val="20"/>
          <w:szCs w:val="20"/>
        </w:rPr>
      </w:pPr>
      <w:r w:rsidRPr="00205817">
        <w:rPr>
          <w:rFonts w:ascii="Verdana" w:eastAsiaTheme="minorHAnsi" w:hAnsi="Verdana" w:cs="AppleSystemUIFont"/>
          <w:sz w:val="20"/>
          <w:szCs w:val="20"/>
        </w:rPr>
        <w:t>Day #3 — Train supervisors</w:t>
      </w:r>
    </w:p>
    <w:p w14:paraId="2359ABEA" w14:textId="77777777" w:rsidR="00205817" w:rsidRPr="00205817" w:rsidRDefault="00205817" w:rsidP="00205817">
      <w:pPr>
        <w:pStyle w:val="ListParagraph"/>
        <w:numPr>
          <w:ilvl w:val="0"/>
          <w:numId w:val="15"/>
        </w:numPr>
        <w:autoSpaceDE w:val="0"/>
        <w:autoSpaceDN w:val="0"/>
        <w:adjustRightInd w:val="0"/>
        <w:spacing w:line="360" w:lineRule="auto"/>
        <w:rPr>
          <w:rFonts w:ascii="Verdana" w:eastAsiaTheme="minorHAnsi" w:hAnsi="Verdana" w:cs="AppleSystemUIFont"/>
          <w:sz w:val="20"/>
          <w:szCs w:val="20"/>
        </w:rPr>
      </w:pPr>
      <w:r w:rsidRPr="00205817">
        <w:rPr>
          <w:rFonts w:ascii="Verdana" w:eastAsiaTheme="minorHAnsi" w:hAnsi="Verdana" w:cs="AppleSystemUIFont"/>
          <w:sz w:val="20"/>
          <w:szCs w:val="20"/>
        </w:rPr>
        <w:t>Day #4 — Educate employees</w:t>
      </w:r>
    </w:p>
    <w:p w14:paraId="1F2BDBB5" w14:textId="77777777" w:rsidR="00205817" w:rsidRPr="00205817" w:rsidRDefault="00205817" w:rsidP="00205817">
      <w:pPr>
        <w:pStyle w:val="ListParagraph"/>
        <w:numPr>
          <w:ilvl w:val="0"/>
          <w:numId w:val="15"/>
        </w:numPr>
        <w:autoSpaceDE w:val="0"/>
        <w:autoSpaceDN w:val="0"/>
        <w:adjustRightInd w:val="0"/>
        <w:spacing w:line="360" w:lineRule="auto"/>
        <w:rPr>
          <w:rFonts w:ascii="Verdana" w:eastAsiaTheme="minorHAnsi" w:hAnsi="Verdana" w:cs="AppleSystemUIFont"/>
          <w:sz w:val="20"/>
          <w:szCs w:val="20"/>
        </w:rPr>
      </w:pPr>
      <w:r w:rsidRPr="00205817">
        <w:rPr>
          <w:rFonts w:ascii="Verdana" w:eastAsiaTheme="minorHAnsi" w:hAnsi="Verdana" w:cs="AppleSystemUIFont"/>
          <w:sz w:val="20"/>
          <w:szCs w:val="20"/>
        </w:rPr>
        <w:t>Day #6 — Participate in Disability Mentoring Day</w:t>
      </w:r>
    </w:p>
    <w:p w14:paraId="7A45D1DD" w14:textId="77777777" w:rsidR="00205817" w:rsidRPr="00205817" w:rsidRDefault="00205817" w:rsidP="00205817">
      <w:pPr>
        <w:pStyle w:val="ListParagraph"/>
        <w:numPr>
          <w:ilvl w:val="0"/>
          <w:numId w:val="15"/>
        </w:numPr>
        <w:autoSpaceDE w:val="0"/>
        <w:autoSpaceDN w:val="0"/>
        <w:adjustRightInd w:val="0"/>
        <w:spacing w:line="360" w:lineRule="auto"/>
        <w:rPr>
          <w:rFonts w:ascii="Verdana" w:eastAsiaTheme="minorHAnsi" w:hAnsi="Verdana" w:cs="AppleSystemUIFont"/>
          <w:sz w:val="20"/>
          <w:szCs w:val="20"/>
        </w:rPr>
      </w:pPr>
      <w:r w:rsidRPr="00205817">
        <w:rPr>
          <w:rFonts w:ascii="Verdana" w:eastAsiaTheme="minorHAnsi" w:hAnsi="Verdana" w:cs="AppleSystemUIFont"/>
          <w:sz w:val="20"/>
          <w:szCs w:val="20"/>
        </w:rPr>
        <w:t>Day #11 — Educate about disability history</w:t>
      </w:r>
    </w:p>
    <w:p w14:paraId="03561A25" w14:textId="366D1743" w:rsidR="00205817" w:rsidRPr="00205817" w:rsidRDefault="00205817" w:rsidP="00205817">
      <w:pPr>
        <w:pStyle w:val="ListParagraph"/>
        <w:numPr>
          <w:ilvl w:val="0"/>
          <w:numId w:val="15"/>
        </w:numPr>
        <w:autoSpaceDE w:val="0"/>
        <w:autoSpaceDN w:val="0"/>
        <w:adjustRightInd w:val="0"/>
        <w:spacing w:line="360" w:lineRule="auto"/>
        <w:jc w:val="both"/>
        <w:rPr>
          <w:rFonts w:ascii="Verdana" w:eastAsiaTheme="minorHAnsi" w:hAnsi="Verdana" w:cs="AppleSystemUIFont"/>
          <w:sz w:val="20"/>
          <w:szCs w:val="20"/>
        </w:rPr>
      </w:pPr>
      <w:r w:rsidRPr="00205817">
        <w:rPr>
          <w:rFonts w:ascii="Verdana" w:eastAsiaTheme="minorHAnsi" w:hAnsi="Verdana" w:cs="AppleSystemUIFont"/>
          <w:sz w:val="20"/>
          <w:szCs w:val="20"/>
        </w:rPr>
        <w:t xml:space="preserve">Day #25 — Share the "Because" PSA </w:t>
      </w:r>
    </w:p>
    <w:p w14:paraId="1935AFA5" w14:textId="23E55F96" w:rsidR="00205817" w:rsidRDefault="00205817" w:rsidP="00205817">
      <w:pPr>
        <w:pStyle w:val="ListParagraph"/>
        <w:numPr>
          <w:ilvl w:val="0"/>
          <w:numId w:val="15"/>
        </w:numPr>
        <w:autoSpaceDE w:val="0"/>
        <w:autoSpaceDN w:val="0"/>
        <w:adjustRightInd w:val="0"/>
        <w:spacing w:line="360" w:lineRule="auto"/>
        <w:jc w:val="both"/>
        <w:rPr>
          <w:rFonts w:ascii="Verdana" w:eastAsiaTheme="minorHAnsi" w:hAnsi="Verdana" w:cs="AppleSystemUIFont"/>
          <w:sz w:val="20"/>
          <w:szCs w:val="20"/>
        </w:rPr>
      </w:pPr>
      <w:r w:rsidRPr="00205817">
        <w:rPr>
          <w:rFonts w:ascii="Verdana" w:eastAsiaTheme="minorHAnsi" w:hAnsi="Verdana" w:cs="AppleSystemUIFont"/>
          <w:sz w:val="20"/>
          <w:szCs w:val="20"/>
        </w:rPr>
        <w:t xml:space="preserve">Day #26 — Share the "I Can" PSA </w:t>
      </w:r>
    </w:p>
    <w:p w14:paraId="3190B7CA" w14:textId="2B4089E5" w:rsidR="00205817" w:rsidRPr="00205817" w:rsidRDefault="00205817" w:rsidP="00205817">
      <w:pPr>
        <w:pStyle w:val="ListParagraph"/>
        <w:numPr>
          <w:ilvl w:val="0"/>
          <w:numId w:val="15"/>
        </w:numPr>
        <w:autoSpaceDE w:val="0"/>
        <w:autoSpaceDN w:val="0"/>
        <w:adjustRightInd w:val="0"/>
        <w:spacing w:line="360" w:lineRule="auto"/>
        <w:jc w:val="both"/>
        <w:rPr>
          <w:rFonts w:ascii="Verdana" w:eastAsiaTheme="minorHAnsi" w:hAnsi="Verdana" w:cs="AppleSystemUIFont"/>
          <w:sz w:val="20"/>
          <w:szCs w:val="20"/>
        </w:rPr>
      </w:pPr>
      <w:r w:rsidRPr="00205817">
        <w:rPr>
          <w:rFonts w:ascii="Verdana" w:eastAsiaTheme="minorHAnsi" w:hAnsi="Verdana" w:cs="AppleSystemUIFont"/>
          <w:sz w:val="20"/>
          <w:szCs w:val="20"/>
        </w:rPr>
        <w:t>Day #29 — Proactively recruit people with disabilities</w:t>
      </w:r>
    </w:p>
    <w:p w14:paraId="7989FE47" w14:textId="0DCE6929" w:rsidR="00205817" w:rsidRPr="00205817" w:rsidRDefault="00205817" w:rsidP="00205817">
      <w:pPr>
        <w:pStyle w:val="ListParagraph"/>
        <w:numPr>
          <w:ilvl w:val="0"/>
          <w:numId w:val="15"/>
        </w:numPr>
        <w:autoSpaceDE w:val="0"/>
        <w:autoSpaceDN w:val="0"/>
        <w:adjustRightInd w:val="0"/>
        <w:spacing w:line="360" w:lineRule="auto"/>
        <w:jc w:val="both"/>
        <w:rPr>
          <w:rFonts w:ascii="Verdana" w:eastAsiaTheme="minorHAnsi" w:hAnsi="Verdana" w:cs="AppleSystemUIFont"/>
          <w:sz w:val="20"/>
          <w:szCs w:val="20"/>
        </w:rPr>
      </w:pPr>
      <w:r w:rsidRPr="00205817">
        <w:rPr>
          <w:rFonts w:ascii="Verdana" w:eastAsiaTheme="minorHAnsi" w:hAnsi="Verdana" w:cs="AppleSystemUIFont"/>
          <w:sz w:val="20"/>
          <w:szCs w:val="20"/>
        </w:rPr>
        <w:t xml:space="preserve">Day #30 — Get </w:t>
      </w:r>
      <w:r w:rsidR="002C054A">
        <w:rPr>
          <w:rFonts w:ascii="Verdana" w:eastAsiaTheme="minorHAnsi" w:hAnsi="Verdana" w:cs="AppleSystemUIFont"/>
          <w:sz w:val="20"/>
          <w:szCs w:val="20"/>
        </w:rPr>
        <w:t>tech-savvy</w:t>
      </w:r>
      <w:r w:rsidRPr="00205817">
        <w:rPr>
          <w:rFonts w:ascii="Verdana" w:eastAsiaTheme="minorHAnsi" w:hAnsi="Verdana" w:cs="AppleSystemUIFont"/>
          <w:sz w:val="20"/>
          <w:szCs w:val="20"/>
        </w:rPr>
        <w:t xml:space="preserve"> </w:t>
      </w:r>
    </w:p>
    <w:p w14:paraId="176EFAB3" w14:textId="7AE8C490" w:rsidR="00BF7EC6" w:rsidRDefault="00205817" w:rsidP="00BF7EC6">
      <w:pPr>
        <w:autoSpaceDE w:val="0"/>
        <w:autoSpaceDN w:val="0"/>
        <w:adjustRightInd w:val="0"/>
        <w:spacing w:line="360" w:lineRule="auto"/>
        <w:jc w:val="both"/>
        <w:rPr>
          <w:rFonts w:ascii="Verdana" w:eastAsiaTheme="minorHAnsi" w:hAnsi="Verdana" w:cs="AppleSystemUIFont"/>
          <w:sz w:val="20"/>
          <w:szCs w:val="20"/>
        </w:rPr>
      </w:pPr>
      <w:r>
        <w:rPr>
          <w:rFonts w:ascii="Verdana" w:eastAsiaTheme="minorHAnsi" w:hAnsi="Verdana" w:cs="AppleSystemUIFont"/>
          <w:sz w:val="20"/>
          <w:szCs w:val="20"/>
        </w:rPr>
        <w:t xml:space="preserve">[Source: Office of </w:t>
      </w:r>
      <w:r w:rsidR="009D0CCB">
        <w:rPr>
          <w:rFonts w:ascii="Verdana" w:eastAsiaTheme="minorHAnsi" w:hAnsi="Verdana" w:cs="AppleSystemUIFont"/>
          <w:sz w:val="20"/>
          <w:szCs w:val="20"/>
        </w:rPr>
        <w:t>Disability Employment Policy]</w:t>
      </w:r>
    </w:p>
    <w:p w14:paraId="3E789F44" w14:textId="77777777" w:rsidR="009D0CCB" w:rsidRPr="00BE1813" w:rsidRDefault="009D0CCB" w:rsidP="009D0CCB">
      <w:pPr>
        <w:pStyle w:val="Heading4"/>
        <w:spacing w:before="240"/>
        <w:rPr>
          <w:rFonts w:ascii="Verdana" w:hAnsi="Verdana" w:cstheme="minorBidi"/>
          <w:smallCaps/>
          <w:color w:val="auto"/>
        </w:rPr>
      </w:pPr>
      <w:r w:rsidRPr="00BE1813">
        <w:rPr>
          <w:rFonts w:ascii="Verdana" w:hAnsi="Verdana" w:cstheme="minorBidi"/>
          <w:smallCaps/>
          <w:color w:val="auto"/>
        </w:rPr>
        <w:t>ADDITIONAL INFORMATION</w:t>
      </w:r>
      <w:r>
        <w:rPr>
          <w:rFonts w:ascii="Verdana" w:hAnsi="Verdana" w:cstheme="minorBidi"/>
          <w:smallCaps/>
          <w:color w:val="auto"/>
        </w:rPr>
        <w:t>:</w:t>
      </w:r>
    </w:p>
    <w:p w14:paraId="556A88F1" w14:textId="01BD778D" w:rsidR="009D0CCB" w:rsidRPr="009D0CCB" w:rsidRDefault="008C6A19" w:rsidP="009D0CCB">
      <w:pPr>
        <w:autoSpaceDE w:val="0"/>
        <w:autoSpaceDN w:val="0"/>
        <w:adjustRightInd w:val="0"/>
        <w:spacing w:line="360" w:lineRule="auto"/>
        <w:jc w:val="both"/>
        <w:rPr>
          <w:rFonts w:ascii="Verdana" w:hAnsi="Verdana"/>
          <w:bCs/>
          <w:color w:val="002060"/>
          <w:sz w:val="20"/>
          <w:szCs w:val="20"/>
        </w:rPr>
      </w:pPr>
      <w:hyperlink r:id="rId54" w:history="1">
        <w:r w:rsidR="009D0CCB" w:rsidRPr="009D0CCB">
          <w:rPr>
            <w:rStyle w:val="Hyperlink"/>
            <w:rFonts w:ascii="Verdana" w:hAnsi="Verdana"/>
            <w:bCs/>
            <w:color w:val="002060"/>
            <w:sz w:val="20"/>
            <w:szCs w:val="20"/>
          </w:rPr>
          <w:t>31 Days of NDEAM — What you CAN do!</w:t>
        </w:r>
      </w:hyperlink>
    </w:p>
    <w:p w14:paraId="769D8137" w14:textId="2056CF63" w:rsidR="00205817" w:rsidRDefault="008C6A19" w:rsidP="009D0CCB">
      <w:pPr>
        <w:autoSpaceDE w:val="0"/>
        <w:autoSpaceDN w:val="0"/>
        <w:adjustRightInd w:val="0"/>
        <w:spacing w:line="360" w:lineRule="auto"/>
        <w:jc w:val="both"/>
        <w:rPr>
          <w:rFonts w:ascii="Verdana" w:eastAsiaTheme="minorHAnsi" w:hAnsi="Verdana" w:cs="AppleSystemUIFont"/>
          <w:sz w:val="20"/>
          <w:szCs w:val="20"/>
        </w:rPr>
      </w:pPr>
      <w:hyperlink r:id="rId55" w:history="1">
        <w:r w:rsidR="00205817" w:rsidRPr="009D0CCB">
          <w:rPr>
            <w:rStyle w:val="Hyperlink"/>
            <w:rFonts w:ascii="Verdana" w:eastAsiaTheme="minorHAnsi" w:hAnsi="Verdana" w:cs="AppleSystemUIFont"/>
            <w:color w:val="002060"/>
            <w:sz w:val="20"/>
            <w:szCs w:val="20"/>
          </w:rPr>
          <w:t>https://www.dol.gov/agencies/odep/initiatives/ndeam/ideas</w:t>
        </w:r>
      </w:hyperlink>
      <w:r w:rsidR="00205817">
        <w:rPr>
          <w:rFonts w:ascii="Verdana" w:eastAsiaTheme="minorHAnsi" w:hAnsi="Verdana" w:cs="AppleSystemUIFont"/>
          <w:sz w:val="20"/>
          <w:szCs w:val="20"/>
        </w:rPr>
        <w:tab/>
      </w:r>
    </w:p>
    <w:p w14:paraId="3D5ECD4D" w14:textId="77777777" w:rsidR="00735541" w:rsidRDefault="00735541" w:rsidP="009D0CCB">
      <w:pPr>
        <w:autoSpaceDE w:val="0"/>
        <w:autoSpaceDN w:val="0"/>
        <w:adjustRightInd w:val="0"/>
        <w:spacing w:line="360" w:lineRule="auto"/>
        <w:jc w:val="both"/>
        <w:rPr>
          <w:rFonts w:ascii="Verdana" w:eastAsiaTheme="minorHAnsi" w:hAnsi="Verdana" w:cs="AppleSystemUIFont"/>
          <w:sz w:val="20"/>
          <w:szCs w:val="20"/>
        </w:rPr>
      </w:pPr>
    </w:p>
    <w:p w14:paraId="2FF071C1" w14:textId="0CE2FDCA" w:rsidR="00E2659A" w:rsidRPr="00E2659A" w:rsidRDefault="00E26D71" w:rsidP="00E2659A">
      <w:pPr>
        <w:autoSpaceDE w:val="0"/>
        <w:autoSpaceDN w:val="0"/>
        <w:adjustRightInd w:val="0"/>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AI</w:t>
      </w:r>
      <w:r w:rsidR="00E2659A" w:rsidRPr="00E2659A">
        <w:rPr>
          <w:rFonts w:ascii="Verdana" w:eastAsia="Verdana" w:hAnsi="Verdana" w:cs="Verdana"/>
          <w:b/>
          <w:bCs/>
          <w:smallCaps/>
          <w:sz w:val="22"/>
          <w:szCs w:val="22"/>
        </w:rPr>
        <w:t xml:space="preserve"> App </w:t>
      </w:r>
      <w:r>
        <w:rPr>
          <w:rFonts w:ascii="Verdana" w:eastAsia="Verdana" w:hAnsi="Verdana" w:cs="Verdana"/>
          <w:b/>
          <w:bCs/>
          <w:smallCaps/>
          <w:sz w:val="22"/>
          <w:szCs w:val="22"/>
        </w:rPr>
        <w:t>to Enable Early Detection of Autism</w:t>
      </w:r>
    </w:p>
    <w:p w14:paraId="3648B97A" w14:textId="4706CA97" w:rsidR="00E2659A" w:rsidRPr="00E2659A" w:rsidRDefault="00E2659A" w:rsidP="00E2659A">
      <w:pPr>
        <w:autoSpaceDE w:val="0"/>
        <w:autoSpaceDN w:val="0"/>
        <w:adjustRightInd w:val="0"/>
        <w:spacing w:line="360" w:lineRule="auto"/>
        <w:jc w:val="both"/>
        <w:rPr>
          <w:rFonts w:ascii="Verdana" w:eastAsiaTheme="minorHAnsi" w:hAnsi="Verdana" w:cs="AppleSystemUIFont"/>
          <w:sz w:val="20"/>
          <w:szCs w:val="20"/>
        </w:rPr>
      </w:pPr>
      <w:r w:rsidRPr="00E2659A">
        <w:rPr>
          <w:rFonts w:ascii="Verdana" w:eastAsiaTheme="minorHAnsi" w:hAnsi="Verdana" w:cs="AppleSystemUIFont"/>
          <w:sz w:val="20"/>
          <w:szCs w:val="20"/>
        </w:rPr>
        <w:t>October 2020 – Cognoa, a pediatric behavioral health platform, developed a smartphone application that uses artificial intelligence to diagnose children with autism. The creators hope that the app, which is in the process of being approved by the U.S. Food and Drug Administration, will speed  up a detection process that is backlogged by several months. To use the tool, parents answer a brief questionnaire about their child’s </w:t>
      </w:r>
      <w:r w:rsidR="004C5792">
        <w:rPr>
          <w:rFonts w:ascii="Verdana" w:eastAsiaTheme="minorHAnsi" w:hAnsi="Verdana" w:cs="AppleSystemUIFont"/>
          <w:sz w:val="20"/>
          <w:szCs w:val="20"/>
        </w:rPr>
        <w:t>behavioral pattern</w:t>
      </w:r>
      <w:r w:rsidRPr="00E2659A">
        <w:rPr>
          <w:rFonts w:ascii="Verdana" w:eastAsiaTheme="minorHAnsi" w:hAnsi="Verdana" w:cs="AppleSystemUIFont"/>
          <w:sz w:val="20"/>
          <w:szCs w:val="20"/>
        </w:rPr>
        <w:t xml:space="preserve">s and upload two videos of their child in a natural  environment. The videos are sent to a trained professional and the child’s </w:t>
      </w:r>
      <w:r w:rsidRPr="00E2659A">
        <w:rPr>
          <w:rFonts w:ascii="Verdana" w:eastAsiaTheme="minorHAnsi" w:hAnsi="Verdana" w:cs="AppleSystemUIFont"/>
          <w:sz w:val="20"/>
          <w:szCs w:val="20"/>
        </w:rPr>
        <w:lastRenderedPageBreak/>
        <w:t>pediatrician, </w:t>
      </w:r>
      <w:r w:rsidR="00735541">
        <w:rPr>
          <w:rFonts w:ascii="Verdana" w:eastAsiaTheme="minorHAnsi" w:hAnsi="Verdana" w:cs="AppleSystemUIFont"/>
          <w:sz w:val="20"/>
          <w:szCs w:val="20"/>
        </w:rPr>
        <w:t>who</w:t>
      </w:r>
      <w:r w:rsidRPr="00E2659A">
        <w:rPr>
          <w:rFonts w:ascii="Verdana" w:eastAsiaTheme="minorHAnsi" w:hAnsi="Verdana" w:cs="AppleSystemUIFont"/>
          <w:sz w:val="20"/>
          <w:szCs w:val="20"/>
        </w:rPr>
        <w:t xml:space="preserve"> </w:t>
      </w:r>
      <w:r w:rsidR="00E26D71">
        <w:rPr>
          <w:rFonts w:ascii="Verdana" w:eastAsiaTheme="minorHAnsi" w:hAnsi="Verdana" w:cs="AppleSystemUIFont"/>
          <w:sz w:val="20"/>
          <w:szCs w:val="20"/>
        </w:rPr>
        <w:t>record</w:t>
      </w:r>
      <w:r w:rsidRPr="00E2659A">
        <w:rPr>
          <w:rFonts w:ascii="Verdana" w:eastAsiaTheme="minorHAnsi" w:hAnsi="Verdana" w:cs="AppleSystemUIFont"/>
          <w:sz w:val="20"/>
          <w:szCs w:val="20"/>
        </w:rPr>
        <w:t xml:space="preserve"> </w:t>
      </w:r>
      <w:r w:rsidR="00E26D71" w:rsidRPr="00E2659A">
        <w:rPr>
          <w:rFonts w:ascii="Verdana" w:eastAsiaTheme="minorHAnsi" w:hAnsi="Verdana" w:cs="AppleSystemUIFont"/>
          <w:sz w:val="20"/>
          <w:szCs w:val="20"/>
        </w:rPr>
        <w:t>their observations</w:t>
      </w:r>
      <w:r w:rsidR="00E26D71">
        <w:rPr>
          <w:rFonts w:ascii="Verdana" w:eastAsiaTheme="minorHAnsi" w:hAnsi="Verdana" w:cs="AppleSystemUIFont"/>
          <w:sz w:val="20"/>
          <w:szCs w:val="20"/>
        </w:rPr>
        <w:t xml:space="preserve"> in the app</w:t>
      </w:r>
      <w:r w:rsidRPr="00E2659A">
        <w:rPr>
          <w:rFonts w:ascii="Verdana" w:eastAsiaTheme="minorHAnsi" w:hAnsi="Verdana" w:cs="AppleSystemUIFont"/>
          <w:sz w:val="20"/>
          <w:szCs w:val="20"/>
        </w:rPr>
        <w:t xml:space="preserve">. These inputs are fed into Cognoa’s algorithm and compared with a dataset consisting of thousands of other cases, covering different races, genders, and backgrounds. </w:t>
      </w:r>
      <w:r w:rsidR="00E26D71">
        <w:rPr>
          <w:rFonts w:ascii="Verdana" w:eastAsiaTheme="minorHAnsi" w:hAnsi="Verdana" w:cs="AppleSystemUIFont"/>
          <w:sz w:val="20"/>
          <w:szCs w:val="20"/>
        </w:rPr>
        <w:t>Reportedly, u</w:t>
      </w:r>
      <w:r w:rsidRPr="00E2659A">
        <w:rPr>
          <w:rFonts w:ascii="Verdana" w:eastAsiaTheme="minorHAnsi" w:hAnsi="Verdana" w:cs="AppleSystemUIFont"/>
          <w:sz w:val="20"/>
          <w:szCs w:val="20"/>
        </w:rPr>
        <w:t xml:space="preserve">sing the tool’s insights, a pediatrician can </w:t>
      </w:r>
      <w:r w:rsidR="00E26D71">
        <w:rPr>
          <w:rFonts w:ascii="Verdana" w:eastAsiaTheme="minorHAnsi" w:hAnsi="Verdana" w:cs="AppleSystemUIFont"/>
          <w:sz w:val="20"/>
          <w:szCs w:val="20"/>
        </w:rPr>
        <w:t>diagnose a child with a</w:t>
      </w:r>
      <w:r w:rsidRPr="00E2659A">
        <w:rPr>
          <w:rFonts w:ascii="Verdana" w:eastAsiaTheme="minorHAnsi" w:hAnsi="Verdana" w:cs="AppleSystemUIFont"/>
          <w:sz w:val="20"/>
          <w:szCs w:val="20"/>
        </w:rPr>
        <w:t xml:space="preserve">utism. By using machine learning on a rich dataset, Cognoa also aims to address irregularities such as children in </w:t>
      </w:r>
      <w:r w:rsidR="00E26D71">
        <w:rPr>
          <w:rFonts w:ascii="Verdana" w:eastAsiaTheme="minorHAnsi" w:hAnsi="Verdana" w:cs="AppleSystemUIFont"/>
          <w:sz w:val="20"/>
          <w:szCs w:val="20"/>
        </w:rPr>
        <w:t>B</w:t>
      </w:r>
      <w:r w:rsidRPr="00E2659A">
        <w:rPr>
          <w:rFonts w:ascii="Verdana" w:eastAsiaTheme="minorHAnsi" w:hAnsi="Verdana" w:cs="AppleSystemUIFont"/>
          <w:sz w:val="20"/>
          <w:szCs w:val="20"/>
        </w:rPr>
        <w:t>lack and Hispanic communities not being diagnosed and girls being diagnosed later than boys. The company has implemented a clinical trial involving 425 children. The results of this study are yet to be published, but having been awarded breakthrough status by </w:t>
      </w:r>
      <w:r w:rsidR="00E26D71" w:rsidRPr="00E2659A">
        <w:rPr>
          <w:rFonts w:ascii="Verdana" w:eastAsiaTheme="minorHAnsi" w:hAnsi="Verdana" w:cs="AppleSystemUIFont"/>
          <w:sz w:val="20"/>
          <w:szCs w:val="20"/>
        </w:rPr>
        <w:t>the FDA</w:t>
      </w:r>
      <w:r w:rsidRPr="00E2659A">
        <w:rPr>
          <w:rFonts w:ascii="Verdana" w:eastAsiaTheme="minorHAnsi" w:hAnsi="Verdana" w:cs="AppleSystemUIFont"/>
          <w:sz w:val="20"/>
          <w:szCs w:val="20"/>
        </w:rPr>
        <w:t> in 2018, Cognoa is aiming to roll out its product during the second half of 2021</w:t>
      </w:r>
      <w:r w:rsidR="005E2DFE">
        <w:rPr>
          <w:rFonts w:ascii="Verdana" w:eastAsiaTheme="minorHAnsi" w:hAnsi="Verdana" w:cs="AppleSystemUIFont"/>
          <w:sz w:val="20"/>
          <w:szCs w:val="20"/>
        </w:rPr>
        <w:t xml:space="preserve"> [Source: </w:t>
      </w:r>
      <w:r w:rsidR="00CC7486">
        <w:rPr>
          <w:rFonts w:ascii="Verdana" w:eastAsiaTheme="minorHAnsi" w:hAnsi="Verdana" w:cs="AppleSystemUIFont"/>
          <w:sz w:val="20"/>
          <w:szCs w:val="20"/>
        </w:rPr>
        <w:t xml:space="preserve">Venkat via </w:t>
      </w:r>
      <w:r w:rsidR="00E26D71">
        <w:rPr>
          <w:rFonts w:ascii="Verdana" w:eastAsiaTheme="minorHAnsi" w:hAnsi="Verdana" w:cs="AppleSystemUIFont"/>
          <w:sz w:val="20"/>
          <w:szCs w:val="20"/>
        </w:rPr>
        <w:t>Assistive Technology Blog]</w:t>
      </w:r>
    </w:p>
    <w:p w14:paraId="4125F846" w14:textId="77777777" w:rsidR="00E26D71" w:rsidRPr="00BE1813" w:rsidRDefault="00E26D71" w:rsidP="00E26D71">
      <w:pPr>
        <w:pStyle w:val="Heading4"/>
        <w:spacing w:before="240"/>
        <w:rPr>
          <w:rFonts w:ascii="Verdana" w:hAnsi="Verdana" w:cstheme="minorBidi"/>
          <w:smallCaps/>
          <w:color w:val="auto"/>
        </w:rPr>
      </w:pPr>
      <w:r w:rsidRPr="00BE1813">
        <w:rPr>
          <w:rFonts w:ascii="Verdana" w:hAnsi="Verdana" w:cstheme="minorBidi"/>
          <w:smallCaps/>
          <w:color w:val="auto"/>
        </w:rPr>
        <w:t>ADDITIONAL INFORMATION</w:t>
      </w:r>
      <w:r>
        <w:rPr>
          <w:rFonts w:ascii="Verdana" w:hAnsi="Verdana" w:cstheme="minorBidi"/>
          <w:smallCaps/>
          <w:color w:val="auto"/>
        </w:rPr>
        <w:t>:</w:t>
      </w:r>
    </w:p>
    <w:p w14:paraId="720D4CF8" w14:textId="49E606B4" w:rsidR="00E26D71" w:rsidRPr="0018285D" w:rsidRDefault="008C6A19" w:rsidP="00E26D71">
      <w:pPr>
        <w:autoSpaceDE w:val="0"/>
        <w:autoSpaceDN w:val="0"/>
        <w:adjustRightInd w:val="0"/>
        <w:spacing w:line="360" w:lineRule="auto"/>
        <w:jc w:val="both"/>
        <w:rPr>
          <w:rFonts w:ascii="Verdana" w:hAnsi="Verdana"/>
          <w:bCs/>
          <w:color w:val="002060"/>
          <w:sz w:val="20"/>
          <w:szCs w:val="20"/>
        </w:rPr>
      </w:pPr>
      <w:hyperlink r:id="rId56" w:history="1">
        <w:r w:rsidR="00E26D71" w:rsidRPr="0018285D">
          <w:rPr>
            <w:rStyle w:val="Hyperlink"/>
            <w:rFonts w:ascii="Verdana" w:hAnsi="Verdana"/>
            <w:bCs/>
            <w:color w:val="002060"/>
            <w:sz w:val="20"/>
            <w:szCs w:val="20"/>
          </w:rPr>
          <w:t>A New AI Enabled App By Cognoa Aims To Help Diagnose Autism In Children</w:t>
        </w:r>
      </w:hyperlink>
    </w:p>
    <w:p w14:paraId="6B47AFA0" w14:textId="3F7B49AF" w:rsidR="00E2659A" w:rsidRPr="0018285D" w:rsidRDefault="008C6A19" w:rsidP="00E26D71">
      <w:pPr>
        <w:autoSpaceDE w:val="0"/>
        <w:autoSpaceDN w:val="0"/>
        <w:adjustRightInd w:val="0"/>
        <w:jc w:val="both"/>
        <w:rPr>
          <w:rFonts w:ascii="Verdana" w:eastAsiaTheme="minorHAnsi" w:hAnsi="Verdana" w:cs="AppleSystemUIFont"/>
          <w:color w:val="002060"/>
          <w:sz w:val="20"/>
          <w:szCs w:val="20"/>
        </w:rPr>
      </w:pPr>
      <w:hyperlink r:id="rId57" w:tgtFrame="_blank" w:history="1">
        <w:r w:rsidR="00E2659A" w:rsidRPr="0018285D">
          <w:rPr>
            <w:rStyle w:val="Hyperlink"/>
            <w:rFonts w:ascii="Verdana" w:eastAsiaTheme="minorHAnsi" w:hAnsi="Verdana" w:cs="AppleSystemUIFont"/>
            <w:color w:val="002060"/>
            <w:sz w:val="20"/>
            <w:szCs w:val="20"/>
          </w:rPr>
          <w:t>https://assistivetechnologyblog.com/2020/10/a-new-ai-enabled-app-by-cognoa-aims-to-help-diagnose-autism-in-children.html/amp</w:t>
        </w:r>
      </w:hyperlink>
      <w:r w:rsidR="00E2659A" w:rsidRPr="0018285D">
        <w:rPr>
          <w:rFonts w:ascii="Verdana" w:eastAsiaTheme="minorHAnsi" w:hAnsi="Verdana" w:cs="AppleSystemUIFont"/>
          <w:color w:val="002060"/>
          <w:sz w:val="20"/>
          <w:szCs w:val="20"/>
        </w:rPr>
        <w:t> </w:t>
      </w:r>
    </w:p>
    <w:p w14:paraId="3B630770" w14:textId="61212B21" w:rsidR="00A463D6" w:rsidRDefault="00A463D6" w:rsidP="00E2659A">
      <w:pPr>
        <w:autoSpaceDE w:val="0"/>
        <w:autoSpaceDN w:val="0"/>
        <w:adjustRightInd w:val="0"/>
        <w:spacing w:line="360" w:lineRule="auto"/>
        <w:jc w:val="both"/>
        <w:rPr>
          <w:rFonts w:ascii="Verdana" w:eastAsiaTheme="minorHAnsi" w:hAnsi="Verdana" w:cs="AppleSystemUIFont"/>
          <w:sz w:val="20"/>
          <w:szCs w:val="20"/>
        </w:rPr>
      </w:pPr>
    </w:p>
    <w:p w14:paraId="01AF0B51" w14:textId="55E0F9A8" w:rsidR="005E2DFE" w:rsidRPr="005E2DFE" w:rsidRDefault="005E2DFE" w:rsidP="005E2DFE">
      <w:pPr>
        <w:autoSpaceDE w:val="0"/>
        <w:autoSpaceDN w:val="0"/>
        <w:adjustRightInd w:val="0"/>
        <w:spacing w:line="360" w:lineRule="auto"/>
        <w:jc w:val="both"/>
        <w:rPr>
          <w:rFonts w:ascii="Verdana" w:eastAsia="Verdana" w:hAnsi="Verdana" w:cs="Verdana"/>
          <w:b/>
          <w:bCs/>
          <w:smallCaps/>
          <w:sz w:val="22"/>
          <w:szCs w:val="22"/>
        </w:rPr>
      </w:pPr>
      <w:r w:rsidRPr="005E2DFE">
        <w:rPr>
          <w:rFonts w:ascii="Verdana" w:eastAsia="Verdana" w:hAnsi="Verdana" w:cs="Verdana"/>
          <w:b/>
          <w:bCs/>
          <w:smallCaps/>
          <w:sz w:val="22"/>
          <w:szCs w:val="22"/>
        </w:rPr>
        <w:t>Vanderbilt Engineers Build Exosuit That Reduces Back Fatigue</w:t>
      </w:r>
    </w:p>
    <w:p w14:paraId="4D8B72C4" w14:textId="7438345B" w:rsidR="00205817" w:rsidRDefault="00A463D6" w:rsidP="008951D4">
      <w:pPr>
        <w:autoSpaceDE w:val="0"/>
        <w:autoSpaceDN w:val="0"/>
        <w:adjustRightInd w:val="0"/>
        <w:spacing w:after="120" w:line="360" w:lineRule="auto"/>
        <w:jc w:val="both"/>
        <w:rPr>
          <w:rFonts w:ascii="Verdana" w:eastAsiaTheme="minorHAnsi" w:hAnsi="Verdana" w:cs="AppleSystemUIFont"/>
          <w:sz w:val="20"/>
          <w:szCs w:val="20"/>
        </w:rPr>
      </w:pPr>
      <w:r w:rsidRPr="00A463D6">
        <w:rPr>
          <w:rFonts w:ascii="Verdana" w:eastAsiaTheme="minorHAnsi" w:hAnsi="Verdana" w:cs="AppleSystemUIFont"/>
          <w:sz w:val="20"/>
          <w:szCs w:val="20"/>
        </w:rPr>
        <w:t xml:space="preserve">October 2020 – Vanderbilt University engineers have determined that their back-assist exosuit, a device that supports human movement and posture, can reduce fatigue </w:t>
      </w:r>
      <w:r w:rsidR="008951D4" w:rsidRPr="00A463D6">
        <w:rPr>
          <w:rFonts w:ascii="Verdana" w:eastAsiaTheme="minorHAnsi" w:hAnsi="Verdana" w:cs="AppleSystemUIFont"/>
          <w:sz w:val="20"/>
          <w:szCs w:val="20"/>
        </w:rPr>
        <w:t xml:space="preserve">in lower back muscles </w:t>
      </w:r>
      <w:r w:rsidRPr="00A463D6">
        <w:rPr>
          <w:rFonts w:ascii="Verdana" w:eastAsiaTheme="minorHAnsi" w:hAnsi="Verdana" w:cs="AppleSystemUIFont"/>
          <w:sz w:val="20"/>
          <w:szCs w:val="20"/>
        </w:rPr>
        <w:t>by an average of 29–47 percent. This is a promising new development for individuals who work in physically demanding fields and are at risk for back pain, including medical professionals and frontline workers. The research, led by Assistant Professor of Mechanical Engineering Karl Zelik and recent Ph.D. graduate Erik Lamers, measured changes in low back muscle fatigue in participants who were given physical tasks to perform both with and without the exosuit. Findings were published in the </w:t>
      </w:r>
      <w:r w:rsidRPr="00A463D6">
        <w:rPr>
          <w:rFonts w:ascii="Verdana" w:eastAsiaTheme="minorHAnsi" w:hAnsi="Verdana" w:cs="AppleSystemUIFont"/>
          <w:i/>
          <w:iCs/>
          <w:sz w:val="20"/>
          <w:szCs w:val="20"/>
        </w:rPr>
        <w:t>Nature</w:t>
      </w:r>
      <w:r w:rsidRPr="00A463D6">
        <w:rPr>
          <w:rFonts w:ascii="Verdana" w:eastAsiaTheme="minorHAnsi" w:hAnsi="Verdana" w:cs="AppleSystemUIFont"/>
          <w:sz w:val="20"/>
          <w:szCs w:val="20"/>
        </w:rPr>
        <w:t> journal </w:t>
      </w:r>
      <w:r w:rsidR="008951D4">
        <w:rPr>
          <w:rFonts w:ascii="Verdana" w:eastAsiaTheme="minorHAnsi" w:hAnsi="Verdana" w:cs="AppleSystemUIFont"/>
          <w:i/>
          <w:iCs/>
          <w:sz w:val="20"/>
          <w:szCs w:val="20"/>
        </w:rPr>
        <w:t>Scientific Reports</w:t>
      </w:r>
      <w:r w:rsidRPr="00A463D6">
        <w:rPr>
          <w:rFonts w:ascii="Verdana" w:eastAsiaTheme="minorHAnsi" w:hAnsi="Verdana" w:cs="AppleSystemUIFont"/>
          <w:sz w:val="20"/>
          <w:szCs w:val="20"/>
        </w:rPr>
        <w:t xml:space="preserve">. </w:t>
      </w:r>
    </w:p>
    <w:p w14:paraId="30B6827E" w14:textId="7983A36A" w:rsidR="00A463D6" w:rsidRPr="00A463D6" w:rsidRDefault="00A463D6" w:rsidP="00A463D6">
      <w:pPr>
        <w:autoSpaceDE w:val="0"/>
        <w:autoSpaceDN w:val="0"/>
        <w:adjustRightInd w:val="0"/>
        <w:spacing w:line="360" w:lineRule="auto"/>
        <w:jc w:val="both"/>
        <w:rPr>
          <w:rFonts w:ascii="Verdana" w:eastAsiaTheme="minorHAnsi" w:hAnsi="Verdana" w:cs="AppleSystemUIFont"/>
          <w:sz w:val="20"/>
          <w:szCs w:val="20"/>
        </w:rPr>
      </w:pPr>
      <w:r w:rsidRPr="00A463D6">
        <w:rPr>
          <w:rFonts w:ascii="Verdana" w:eastAsiaTheme="minorHAnsi" w:hAnsi="Verdana" w:cs="AppleSystemUIFont"/>
          <w:sz w:val="20"/>
          <w:szCs w:val="20"/>
        </w:rPr>
        <w:t xml:space="preserve">The low-profile, </w:t>
      </w:r>
      <w:r w:rsidR="00735541">
        <w:rPr>
          <w:rFonts w:ascii="Verdana" w:eastAsiaTheme="minorHAnsi" w:hAnsi="Verdana" w:cs="AppleSystemUIFont"/>
          <w:sz w:val="20"/>
          <w:szCs w:val="20"/>
        </w:rPr>
        <w:t>flexible</w:t>
      </w:r>
      <w:r w:rsidRPr="00A463D6">
        <w:rPr>
          <w:rFonts w:ascii="Verdana" w:eastAsiaTheme="minorHAnsi" w:hAnsi="Verdana" w:cs="AppleSystemUIFont"/>
          <w:sz w:val="20"/>
          <w:szCs w:val="20"/>
        </w:rPr>
        <w:t xml:space="preserve"> exosuit applies forces assistive to the low</w:t>
      </w:r>
      <w:r w:rsidR="00735541">
        <w:rPr>
          <w:rFonts w:ascii="Verdana" w:eastAsiaTheme="minorHAnsi" w:hAnsi="Verdana" w:cs="AppleSystemUIFont"/>
          <w:sz w:val="20"/>
          <w:szCs w:val="20"/>
        </w:rPr>
        <w:t>er</w:t>
      </w:r>
      <w:r w:rsidRPr="00A463D6">
        <w:rPr>
          <w:rFonts w:ascii="Verdana" w:eastAsiaTheme="minorHAnsi" w:hAnsi="Verdana" w:cs="AppleSystemUIFont"/>
          <w:sz w:val="20"/>
          <w:szCs w:val="20"/>
        </w:rPr>
        <w:t xml:space="preserve"> back extensor muscles</w:t>
      </w:r>
      <w:r w:rsidR="00735541">
        <w:rPr>
          <w:rFonts w:ascii="Verdana" w:eastAsiaTheme="minorHAnsi" w:hAnsi="Verdana" w:cs="AppleSystemUIFont"/>
          <w:sz w:val="20"/>
          <w:szCs w:val="20"/>
        </w:rPr>
        <w:t xml:space="preserve"> to</w:t>
      </w:r>
      <w:r w:rsidRPr="00A463D6">
        <w:rPr>
          <w:rFonts w:ascii="Verdana" w:eastAsiaTheme="minorHAnsi" w:hAnsi="Verdana" w:cs="AppleSystemUIFont"/>
          <w:sz w:val="20"/>
          <w:szCs w:val="20"/>
        </w:rPr>
        <w:t xml:space="preserve"> </w:t>
      </w:r>
      <w:r w:rsidR="00735541">
        <w:rPr>
          <w:rFonts w:ascii="Verdana" w:eastAsiaTheme="minorHAnsi" w:hAnsi="Verdana" w:cs="AppleSystemUIFont"/>
          <w:sz w:val="20"/>
          <w:szCs w:val="20"/>
        </w:rPr>
        <w:t>relieve strain on the muscles and spine and</w:t>
      </w:r>
      <w:r w:rsidRPr="00A463D6">
        <w:rPr>
          <w:rFonts w:ascii="Verdana" w:eastAsiaTheme="minorHAnsi" w:hAnsi="Verdana" w:cs="AppleSystemUIFont"/>
          <w:sz w:val="20"/>
          <w:szCs w:val="20"/>
        </w:rPr>
        <w:t xml:space="preserve"> help reduce </w:t>
      </w:r>
      <w:r w:rsidR="00735541">
        <w:rPr>
          <w:rFonts w:ascii="Verdana" w:eastAsiaTheme="minorHAnsi" w:hAnsi="Verdana" w:cs="AppleSystemUIFont"/>
          <w:sz w:val="20"/>
          <w:szCs w:val="20"/>
        </w:rPr>
        <w:t xml:space="preserve">the </w:t>
      </w:r>
      <w:r w:rsidRPr="00A463D6">
        <w:rPr>
          <w:rFonts w:ascii="Verdana" w:eastAsiaTheme="minorHAnsi" w:hAnsi="Verdana" w:cs="AppleSystemUIFont"/>
          <w:sz w:val="20"/>
          <w:szCs w:val="20"/>
        </w:rPr>
        <w:t xml:space="preserve">risk of injury. Zelik, a former collegiate athlete, knows first-hand that intensive physical activity can fatigue the body. He also understands the importance of building the exosuit with inclusive design practices. “We are thrilled that this research helped lead to the first commercial exosuit or exoskeleton designed with both male and female fits,” Zelik said. Since completion of this study, the exosuit </w:t>
      </w:r>
      <w:r w:rsidR="00735541">
        <w:rPr>
          <w:rFonts w:ascii="Verdana" w:eastAsiaTheme="minorHAnsi" w:hAnsi="Verdana" w:cs="AppleSystemUIFont"/>
          <w:sz w:val="20"/>
          <w:szCs w:val="20"/>
        </w:rPr>
        <w:t>will</w:t>
      </w:r>
      <w:r w:rsidRPr="00A463D6">
        <w:rPr>
          <w:rFonts w:ascii="Verdana" w:eastAsiaTheme="minorHAnsi" w:hAnsi="Verdana" w:cs="AppleSystemUIFont"/>
          <w:sz w:val="20"/>
          <w:szCs w:val="20"/>
        </w:rPr>
        <w:t xml:space="preserve"> be commercialized by HeroWear, subject to a license from Vanderbilt University</w:t>
      </w:r>
      <w:r w:rsidR="008951D4">
        <w:rPr>
          <w:rFonts w:ascii="Verdana" w:eastAsiaTheme="minorHAnsi" w:hAnsi="Verdana" w:cs="AppleSystemUIFont"/>
          <w:sz w:val="20"/>
          <w:szCs w:val="20"/>
        </w:rPr>
        <w:t>. [Source: Vanderbilt News]</w:t>
      </w:r>
    </w:p>
    <w:p w14:paraId="05719286" w14:textId="77777777" w:rsidR="008951D4" w:rsidRPr="00BE1813" w:rsidRDefault="008951D4" w:rsidP="008951D4">
      <w:pPr>
        <w:pStyle w:val="Heading4"/>
        <w:spacing w:before="240"/>
        <w:rPr>
          <w:rFonts w:ascii="Verdana" w:hAnsi="Verdana" w:cstheme="minorBidi"/>
          <w:smallCaps/>
          <w:color w:val="auto"/>
        </w:rPr>
      </w:pPr>
      <w:r w:rsidRPr="00BE1813">
        <w:rPr>
          <w:rFonts w:ascii="Verdana" w:hAnsi="Verdana" w:cstheme="minorBidi"/>
          <w:smallCaps/>
          <w:color w:val="auto"/>
        </w:rPr>
        <w:t>ADDITIONAL INFORMATION</w:t>
      </w:r>
      <w:r>
        <w:rPr>
          <w:rFonts w:ascii="Verdana" w:hAnsi="Verdana" w:cstheme="minorBidi"/>
          <w:smallCaps/>
          <w:color w:val="auto"/>
        </w:rPr>
        <w:t>:</w:t>
      </w:r>
    </w:p>
    <w:p w14:paraId="7F551752" w14:textId="0F9015C8" w:rsidR="008951D4" w:rsidRPr="008951D4" w:rsidRDefault="008C6A19" w:rsidP="008951D4">
      <w:pPr>
        <w:autoSpaceDE w:val="0"/>
        <w:autoSpaceDN w:val="0"/>
        <w:adjustRightInd w:val="0"/>
        <w:spacing w:line="360" w:lineRule="auto"/>
        <w:jc w:val="both"/>
        <w:rPr>
          <w:rFonts w:ascii="Verdana" w:hAnsi="Verdana"/>
          <w:bCs/>
          <w:color w:val="002060"/>
          <w:sz w:val="20"/>
          <w:szCs w:val="20"/>
        </w:rPr>
      </w:pPr>
      <w:hyperlink r:id="rId58" w:history="1">
        <w:r w:rsidR="008951D4" w:rsidRPr="008951D4">
          <w:rPr>
            <w:rStyle w:val="Hyperlink"/>
            <w:rFonts w:ascii="Verdana" w:hAnsi="Verdana"/>
            <w:bCs/>
            <w:color w:val="002060"/>
            <w:sz w:val="20"/>
            <w:szCs w:val="20"/>
          </w:rPr>
          <w:t>Vanderbilt wearable exosuit that lessens back muscle fatigue could redesign the future of work</w:t>
        </w:r>
      </w:hyperlink>
    </w:p>
    <w:p w14:paraId="25FE41DB" w14:textId="057CE7F2" w:rsidR="00A463D6" w:rsidRPr="008951D4" w:rsidRDefault="008C6A19" w:rsidP="008951D4">
      <w:pPr>
        <w:autoSpaceDE w:val="0"/>
        <w:autoSpaceDN w:val="0"/>
        <w:adjustRightInd w:val="0"/>
        <w:spacing w:line="360" w:lineRule="auto"/>
        <w:jc w:val="both"/>
        <w:rPr>
          <w:rFonts w:ascii="Verdana" w:eastAsiaTheme="minorHAnsi" w:hAnsi="Verdana" w:cs="AppleSystemUIFont"/>
          <w:color w:val="002060"/>
          <w:sz w:val="20"/>
          <w:szCs w:val="20"/>
        </w:rPr>
      </w:pPr>
      <w:hyperlink r:id="rId59" w:tgtFrame="_blank" w:history="1">
        <w:r w:rsidR="00A463D6" w:rsidRPr="008951D4">
          <w:rPr>
            <w:rStyle w:val="Hyperlink"/>
            <w:rFonts w:ascii="Verdana" w:eastAsiaTheme="minorHAnsi" w:hAnsi="Verdana" w:cs="AppleSystemUIFont"/>
            <w:color w:val="002060"/>
            <w:sz w:val="20"/>
            <w:szCs w:val="20"/>
          </w:rPr>
          <w:t>https://news.vanderbilt.edu/2020/09/29/vanderbilt-wearable-exosuit-that-lessens-back-muscle-fatigue-could-redesign-the-future-of-work/amp/</w:t>
        </w:r>
      </w:hyperlink>
      <w:r w:rsidR="00A463D6" w:rsidRPr="008951D4">
        <w:rPr>
          <w:rFonts w:ascii="Verdana" w:eastAsiaTheme="minorHAnsi" w:hAnsi="Verdana" w:cs="AppleSystemUIFont"/>
          <w:color w:val="002060"/>
          <w:sz w:val="20"/>
          <w:szCs w:val="20"/>
        </w:rPr>
        <w:t> </w:t>
      </w:r>
    </w:p>
    <w:p w14:paraId="46DD8148" w14:textId="48A01091" w:rsidR="005E2DFE" w:rsidRPr="005E2DFE" w:rsidRDefault="005E2DFE" w:rsidP="005E2DFE">
      <w:pPr>
        <w:autoSpaceDE w:val="0"/>
        <w:autoSpaceDN w:val="0"/>
        <w:adjustRightInd w:val="0"/>
        <w:spacing w:line="360" w:lineRule="auto"/>
        <w:jc w:val="both"/>
        <w:rPr>
          <w:rFonts w:ascii="Verdana" w:eastAsia="Verdana" w:hAnsi="Verdana" w:cs="Verdana"/>
          <w:b/>
          <w:bCs/>
          <w:smallCaps/>
          <w:sz w:val="22"/>
          <w:szCs w:val="22"/>
        </w:rPr>
      </w:pPr>
      <w:r w:rsidRPr="005E2DFE">
        <w:rPr>
          <w:rFonts w:ascii="Verdana" w:eastAsia="Verdana" w:hAnsi="Verdana" w:cs="Verdana"/>
          <w:b/>
          <w:bCs/>
          <w:smallCaps/>
          <w:sz w:val="22"/>
          <w:szCs w:val="22"/>
        </w:rPr>
        <w:lastRenderedPageBreak/>
        <w:t>Hyderabad, India, Citizens Win Design Awards For Accessibility Initiatives</w:t>
      </w:r>
    </w:p>
    <w:p w14:paraId="305D1595" w14:textId="647FF2C2" w:rsidR="00A463D6" w:rsidRDefault="00A463D6" w:rsidP="0018285D">
      <w:pPr>
        <w:autoSpaceDE w:val="0"/>
        <w:autoSpaceDN w:val="0"/>
        <w:adjustRightInd w:val="0"/>
        <w:spacing w:after="120" w:line="360" w:lineRule="auto"/>
        <w:jc w:val="both"/>
        <w:rPr>
          <w:rFonts w:ascii="Verdana" w:eastAsiaTheme="minorHAnsi" w:hAnsi="Verdana" w:cs="AppleSystemUIFont"/>
          <w:sz w:val="20"/>
          <w:szCs w:val="20"/>
        </w:rPr>
      </w:pPr>
      <w:r w:rsidRPr="00A463D6">
        <w:rPr>
          <w:rFonts w:ascii="Verdana" w:eastAsiaTheme="minorHAnsi" w:hAnsi="Verdana" w:cs="AppleSystemUIFont"/>
          <w:sz w:val="20"/>
          <w:szCs w:val="20"/>
        </w:rPr>
        <w:t>October 2020 – In India, conservative estimates put the population of people with disabilities at 70 to 100 million. The National Centre for Promotion of Employment for Disabled People (NCPEDP) recognizes significant contributions towards accessibility with the NCPEDP-Mphasis Universal Design Award. Two people from Hyderabad, Raghavendra Satish Peri</w:t>
      </w:r>
      <w:r w:rsidR="00735541">
        <w:rPr>
          <w:rFonts w:ascii="Verdana" w:eastAsiaTheme="minorHAnsi" w:hAnsi="Verdana" w:cs="AppleSystemUIFont"/>
          <w:sz w:val="20"/>
          <w:szCs w:val="20"/>
        </w:rPr>
        <w:t>,</w:t>
      </w:r>
      <w:r w:rsidRPr="00A463D6">
        <w:rPr>
          <w:rFonts w:ascii="Verdana" w:eastAsiaTheme="minorHAnsi" w:hAnsi="Verdana" w:cs="AppleSystemUIFont"/>
          <w:sz w:val="20"/>
          <w:szCs w:val="20"/>
        </w:rPr>
        <w:t xml:space="preserve"> and Dr. Srinivas Puppala</w:t>
      </w:r>
      <w:r w:rsidR="00735541">
        <w:rPr>
          <w:rFonts w:ascii="Verdana" w:eastAsiaTheme="minorHAnsi" w:hAnsi="Verdana" w:cs="AppleSystemUIFont"/>
          <w:sz w:val="20"/>
          <w:szCs w:val="20"/>
        </w:rPr>
        <w:t>,</w:t>
      </w:r>
      <w:r w:rsidRPr="00A463D6">
        <w:rPr>
          <w:rFonts w:ascii="Verdana" w:eastAsiaTheme="minorHAnsi" w:hAnsi="Verdana" w:cs="AppleSystemUIFont"/>
          <w:sz w:val="20"/>
          <w:szCs w:val="20"/>
        </w:rPr>
        <w:t xml:space="preserve"> are among the </w:t>
      </w:r>
      <w:r w:rsidR="00735541">
        <w:rPr>
          <w:rFonts w:ascii="Verdana" w:eastAsiaTheme="minorHAnsi" w:hAnsi="Verdana" w:cs="AppleSystemUIFont"/>
          <w:sz w:val="20"/>
          <w:szCs w:val="20"/>
        </w:rPr>
        <w:t>award winners</w:t>
      </w:r>
      <w:r w:rsidRPr="00A463D6">
        <w:rPr>
          <w:rFonts w:ascii="Verdana" w:eastAsiaTheme="minorHAnsi" w:hAnsi="Verdana" w:cs="AppleSystemUIFont"/>
          <w:sz w:val="20"/>
          <w:szCs w:val="20"/>
        </w:rPr>
        <w:t>.  </w:t>
      </w:r>
    </w:p>
    <w:p w14:paraId="60E5A9E3" w14:textId="14C6E009" w:rsidR="005E2DFE" w:rsidRDefault="00021B68" w:rsidP="0018285D">
      <w:pPr>
        <w:autoSpaceDE w:val="0"/>
        <w:autoSpaceDN w:val="0"/>
        <w:adjustRightInd w:val="0"/>
        <w:spacing w:after="120" w:line="360" w:lineRule="auto"/>
        <w:jc w:val="both"/>
        <w:rPr>
          <w:rFonts w:ascii="Verdana" w:eastAsiaTheme="minorHAnsi" w:hAnsi="Verdana" w:cs="AppleSystemUIFont"/>
          <w:sz w:val="20"/>
          <w:szCs w:val="20"/>
        </w:rPr>
      </w:pPr>
      <w:r>
        <w:rPr>
          <w:rFonts w:ascii="Verdana" w:eastAsiaTheme="minorHAnsi" w:hAnsi="Verdana" w:cs="AppleSystemUIFont"/>
          <w:sz w:val="20"/>
          <w:szCs w:val="20"/>
        </w:rPr>
        <w:t xml:space="preserve">Raghavendra, </w:t>
      </w:r>
      <w:r w:rsidR="00A463D6" w:rsidRPr="00A463D6">
        <w:rPr>
          <w:rFonts w:ascii="Verdana" w:eastAsiaTheme="minorHAnsi" w:hAnsi="Verdana" w:cs="AppleSystemUIFont"/>
          <w:sz w:val="20"/>
          <w:szCs w:val="20"/>
        </w:rPr>
        <w:t xml:space="preserve">a web designer </w:t>
      </w:r>
      <w:r>
        <w:rPr>
          <w:rFonts w:ascii="Verdana" w:eastAsiaTheme="minorHAnsi" w:hAnsi="Verdana" w:cs="AppleSystemUIFont"/>
          <w:sz w:val="20"/>
          <w:szCs w:val="20"/>
        </w:rPr>
        <w:t xml:space="preserve">with a vision disability, </w:t>
      </w:r>
      <w:r w:rsidR="00A463D6" w:rsidRPr="00A463D6">
        <w:rPr>
          <w:rFonts w:ascii="Verdana" w:eastAsiaTheme="minorHAnsi" w:hAnsi="Verdana" w:cs="AppleSystemUIFont"/>
          <w:sz w:val="20"/>
          <w:szCs w:val="20"/>
        </w:rPr>
        <w:t>built the first team of accessibility specialists at IBM India. He now works as a senior accessibility consultant at Deque Software. He has helped over 350 companies spread across various sectors in India drive accessibility initiatives. He also started an accessibility blog called  ‘DigitalA11y’ to educate young professionals involved in digital accessibility, getting over 20,000 views every month. In addition to the blog, he runs an online community called helloa11y.com, a community of accessibility professionals from across India. Raghavendra believes that small changes can lead to large scale social change in India. “Are you providing cab services and bathrooms for your disabled employees? Do your lifts have braille labels? These are not big changes, but unfortunately, most workplaces are yet to tap the potential of people with disabilities,” he says.  </w:t>
      </w:r>
    </w:p>
    <w:p w14:paraId="75336A05" w14:textId="4418542C" w:rsidR="00CC7486" w:rsidRPr="00CC7486" w:rsidRDefault="00A463D6" w:rsidP="00CC7486">
      <w:pPr>
        <w:autoSpaceDE w:val="0"/>
        <w:autoSpaceDN w:val="0"/>
        <w:adjustRightInd w:val="0"/>
        <w:spacing w:line="360" w:lineRule="auto"/>
        <w:jc w:val="both"/>
        <w:rPr>
          <w:rFonts w:ascii="Verdana" w:eastAsiaTheme="minorHAnsi" w:hAnsi="Verdana" w:cs="AppleSystemUIFont"/>
          <w:sz w:val="20"/>
          <w:szCs w:val="20"/>
        </w:rPr>
      </w:pPr>
      <w:r w:rsidRPr="00A463D6">
        <w:rPr>
          <w:rFonts w:ascii="Verdana" w:eastAsiaTheme="minorHAnsi" w:hAnsi="Verdana" w:cs="AppleSystemUIFont"/>
          <w:sz w:val="20"/>
          <w:szCs w:val="20"/>
        </w:rPr>
        <w:t>The second Hyderabadi recipient of the award, Dr</w:t>
      </w:r>
      <w:r w:rsidR="004C5792">
        <w:rPr>
          <w:rFonts w:ascii="Verdana" w:eastAsiaTheme="minorHAnsi" w:hAnsi="Verdana" w:cs="AppleSystemUIFont"/>
          <w:sz w:val="20"/>
          <w:szCs w:val="20"/>
        </w:rPr>
        <w:t>.</w:t>
      </w:r>
      <w:r w:rsidRPr="00A463D6">
        <w:rPr>
          <w:rFonts w:ascii="Verdana" w:eastAsiaTheme="minorHAnsi" w:hAnsi="Verdana" w:cs="AppleSystemUIFont"/>
          <w:sz w:val="20"/>
          <w:szCs w:val="20"/>
        </w:rPr>
        <w:t xml:space="preserve"> Puppala, is a deputy transport commissioner in the state transport department. He recognized that many Indians who were deaf or </w:t>
      </w:r>
      <w:r w:rsidR="00021B68">
        <w:rPr>
          <w:rFonts w:ascii="Verdana" w:eastAsiaTheme="minorHAnsi" w:hAnsi="Verdana" w:cs="AppleSystemUIFont"/>
          <w:sz w:val="20"/>
          <w:szCs w:val="20"/>
        </w:rPr>
        <w:t xml:space="preserve">hard-of-hearing </w:t>
      </w:r>
      <w:r w:rsidRPr="00A463D6">
        <w:rPr>
          <w:rFonts w:ascii="Verdana" w:eastAsiaTheme="minorHAnsi" w:hAnsi="Verdana" w:cs="AppleSystemUIFont"/>
          <w:sz w:val="20"/>
          <w:szCs w:val="20"/>
        </w:rPr>
        <w:t>felt dejected when filling out the section of the driving license test</w:t>
      </w:r>
      <w:r w:rsidR="00735541">
        <w:rPr>
          <w:rFonts w:ascii="Verdana" w:eastAsiaTheme="minorHAnsi" w:hAnsi="Verdana" w:cs="AppleSystemUIFont"/>
          <w:sz w:val="20"/>
          <w:szCs w:val="20"/>
        </w:rPr>
        <w:t>,</w:t>
      </w:r>
      <w:r w:rsidRPr="00A463D6">
        <w:rPr>
          <w:rFonts w:ascii="Verdana" w:eastAsiaTheme="minorHAnsi" w:hAnsi="Verdana" w:cs="AppleSystemUIFont"/>
          <w:sz w:val="20"/>
          <w:szCs w:val="20"/>
        </w:rPr>
        <w:t xml:space="preserve"> which asked about their hearing ability. This led to ma</w:t>
      </w:r>
      <w:r w:rsidR="00021B68">
        <w:rPr>
          <w:rFonts w:ascii="Verdana" w:eastAsiaTheme="minorHAnsi" w:hAnsi="Verdana" w:cs="AppleSystemUIFont"/>
          <w:sz w:val="20"/>
          <w:szCs w:val="20"/>
        </w:rPr>
        <w:t xml:space="preserve">ny people not getting licenses or </w:t>
      </w:r>
      <w:r w:rsidRPr="00A463D6">
        <w:rPr>
          <w:rFonts w:ascii="Verdana" w:eastAsiaTheme="minorHAnsi" w:hAnsi="Verdana" w:cs="AppleSystemUIFont"/>
          <w:sz w:val="20"/>
          <w:szCs w:val="20"/>
        </w:rPr>
        <w:t xml:space="preserve">driving illegally. To address this, he trained over 40 people on how they could empower themselves to get a license, and all of them passed the test. His training included focusing on the rear and </w:t>
      </w:r>
      <w:r w:rsidR="004C5792">
        <w:rPr>
          <w:rFonts w:ascii="Verdana" w:eastAsiaTheme="minorHAnsi" w:hAnsi="Verdana" w:cs="AppleSystemUIFont"/>
          <w:sz w:val="20"/>
          <w:szCs w:val="20"/>
        </w:rPr>
        <w:t>side-view</w:t>
      </w:r>
      <w:r w:rsidRPr="00A463D6">
        <w:rPr>
          <w:rFonts w:ascii="Verdana" w:eastAsiaTheme="minorHAnsi" w:hAnsi="Verdana" w:cs="AppleSystemUIFont"/>
          <w:sz w:val="20"/>
          <w:szCs w:val="20"/>
        </w:rPr>
        <w:t xml:space="preserve"> mirrors instead of depending on t</w:t>
      </w:r>
      <w:r w:rsidR="00735541">
        <w:rPr>
          <w:rFonts w:ascii="Verdana" w:eastAsiaTheme="minorHAnsi" w:hAnsi="Verdana" w:cs="AppleSystemUIFont"/>
          <w:sz w:val="20"/>
          <w:szCs w:val="20"/>
        </w:rPr>
        <w:t>raffic sound</w:t>
      </w:r>
      <w:r w:rsidRPr="00A463D6">
        <w:rPr>
          <w:rFonts w:ascii="Verdana" w:eastAsiaTheme="minorHAnsi" w:hAnsi="Verdana" w:cs="AppleSystemUIFont"/>
          <w:sz w:val="20"/>
          <w:szCs w:val="20"/>
        </w:rPr>
        <w:t>. H</w:t>
      </w:r>
      <w:r w:rsidR="00021B68">
        <w:rPr>
          <w:rFonts w:ascii="Verdana" w:eastAsiaTheme="minorHAnsi" w:hAnsi="Verdana" w:cs="AppleSystemUIFont"/>
          <w:sz w:val="20"/>
          <w:szCs w:val="20"/>
        </w:rPr>
        <w:t>e</w:t>
      </w:r>
      <w:r w:rsidRPr="00A463D6">
        <w:rPr>
          <w:rFonts w:ascii="Verdana" w:eastAsiaTheme="minorHAnsi" w:hAnsi="Verdana" w:cs="AppleSystemUIFont"/>
          <w:sz w:val="20"/>
          <w:szCs w:val="20"/>
        </w:rPr>
        <w:t xml:space="preserve"> also helped trainees buy blind spot mirrors to view what is not visible via the traditional mirrors. His initiative has helped many locals with hearing disabilities lead a more independent life and is being replicated across the country</w:t>
      </w:r>
      <w:r w:rsidR="00021B68">
        <w:rPr>
          <w:rFonts w:ascii="Verdana" w:eastAsiaTheme="minorHAnsi" w:hAnsi="Verdana" w:cs="AppleSystemUIFont"/>
          <w:sz w:val="20"/>
          <w:szCs w:val="20"/>
        </w:rPr>
        <w:t>.</w:t>
      </w:r>
      <w:r w:rsidR="005E2DFE">
        <w:rPr>
          <w:rFonts w:ascii="Verdana" w:eastAsiaTheme="minorHAnsi" w:hAnsi="Verdana" w:cs="AppleSystemUIFont"/>
          <w:sz w:val="20"/>
          <w:szCs w:val="20"/>
        </w:rPr>
        <w:t xml:space="preserve"> [Source: </w:t>
      </w:r>
      <w:r w:rsidR="00CC7486" w:rsidRPr="00CC7486">
        <w:rPr>
          <w:rFonts w:ascii="Verdana" w:eastAsiaTheme="minorHAnsi" w:hAnsi="Verdana" w:cs="AppleSystemUIFont"/>
          <w:sz w:val="20"/>
          <w:szCs w:val="20"/>
        </w:rPr>
        <w:t>Kakoli Mukherjee</w:t>
      </w:r>
    </w:p>
    <w:p w14:paraId="72777E0C" w14:textId="099A650D" w:rsidR="005E2DFE" w:rsidRDefault="00021B68" w:rsidP="005E2DFE">
      <w:pPr>
        <w:autoSpaceDE w:val="0"/>
        <w:autoSpaceDN w:val="0"/>
        <w:adjustRightInd w:val="0"/>
        <w:spacing w:line="360" w:lineRule="auto"/>
        <w:jc w:val="both"/>
        <w:rPr>
          <w:rFonts w:ascii="Verdana" w:eastAsiaTheme="minorHAnsi" w:hAnsi="Verdana" w:cs="AppleSystemUIFont"/>
          <w:sz w:val="20"/>
          <w:szCs w:val="20"/>
        </w:rPr>
      </w:pPr>
      <w:r>
        <w:rPr>
          <w:rFonts w:ascii="Verdana" w:eastAsiaTheme="minorHAnsi" w:hAnsi="Verdana" w:cs="AppleSystemUIFont"/>
          <w:sz w:val="20"/>
          <w:szCs w:val="20"/>
        </w:rPr>
        <w:t>New Indian Express]</w:t>
      </w:r>
    </w:p>
    <w:p w14:paraId="54EDD1C2" w14:textId="77777777" w:rsidR="00021B68" w:rsidRPr="00BE1813" w:rsidRDefault="00021B68" w:rsidP="00021B68">
      <w:pPr>
        <w:pStyle w:val="Heading4"/>
        <w:spacing w:before="240"/>
        <w:rPr>
          <w:rFonts w:ascii="Verdana" w:hAnsi="Verdana" w:cstheme="minorBidi"/>
          <w:smallCaps/>
          <w:color w:val="auto"/>
        </w:rPr>
      </w:pPr>
      <w:r w:rsidRPr="00BE1813">
        <w:rPr>
          <w:rFonts w:ascii="Verdana" w:hAnsi="Verdana" w:cstheme="minorBidi"/>
          <w:smallCaps/>
          <w:color w:val="auto"/>
        </w:rPr>
        <w:t>ADDITIONAL INFORMATION</w:t>
      </w:r>
      <w:r>
        <w:rPr>
          <w:rFonts w:ascii="Verdana" w:hAnsi="Verdana" w:cstheme="minorBidi"/>
          <w:smallCaps/>
          <w:color w:val="auto"/>
        </w:rPr>
        <w:t>:</w:t>
      </w:r>
    </w:p>
    <w:p w14:paraId="5C544787" w14:textId="7B382F67" w:rsidR="00021B68" w:rsidRPr="00021B68" w:rsidRDefault="008C6A19" w:rsidP="00021B68">
      <w:pPr>
        <w:autoSpaceDE w:val="0"/>
        <w:autoSpaceDN w:val="0"/>
        <w:adjustRightInd w:val="0"/>
        <w:spacing w:line="360" w:lineRule="auto"/>
        <w:jc w:val="both"/>
        <w:rPr>
          <w:rFonts w:ascii="Verdana" w:hAnsi="Verdana"/>
          <w:bCs/>
          <w:color w:val="002060"/>
          <w:sz w:val="20"/>
          <w:szCs w:val="20"/>
        </w:rPr>
      </w:pPr>
      <w:hyperlink r:id="rId60" w:history="1">
        <w:r w:rsidR="00021B68" w:rsidRPr="00021B68">
          <w:rPr>
            <w:rStyle w:val="Hyperlink"/>
            <w:rFonts w:ascii="Verdana" w:hAnsi="Verdana"/>
            <w:bCs/>
            <w:color w:val="002060"/>
            <w:sz w:val="20"/>
            <w:szCs w:val="20"/>
          </w:rPr>
          <w:t>Two Hyderabadis, working towards building a more accessible world, win design awards</w:t>
        </w:r>
      </w:hyperlink>
    </w:p>
    <w:p w14:paraId="423D9C2B" w14:textId="33FBE66A" w:rsidR="00A463D6" w:rsidRPr="00021B68" w:rsidRDefault="008C6A19" w:rsidP="00021B68">
      <w:pPr>
        <w:autoSpaceDE w:val="0"/>
        <w:autoSpaceDN w:val="0"/>
        <w:adjustRightInd w:val="0"/>
        <w:spacing w:line="360" w:lineRule="auto"/>
        <w:jc w:val="both"/>
        <w:rPr>
          <w:rFonts w:ascii="Verdana" w:eastAsiaTheme="minorHAnsi" w:hAnsi="Verdana" w:cs="AppleSystemUIFont"/>
          <w:color w:val="002060"/>
          <w:sz w:val="20"/>
          <w:szCs w:val="20"/>
        </w:rPr>
      </w:pPr>
      <w:hyperlink r:id="rId61" w:tgtFrame="_blank" w:history="1">
        <w:r w:rsidR="00A463D6" w:rsidRPr="00021B68">
          <w:rPr>
            <w:rStyle w:val="Hyperlink"/>
            <w:rFonts w:ascii="Verdana" w:eastAsiaTheme="minorHAnsi" w:hAnsi="Verdana" w:cs="AppleSystemUIFont"/>
            <w:color w:val="002060"/>
            <w:sz w:val="20"/>
            <w:szCs w:val="20"/>
          </w:rPr>
          <w:t>https://www.newindianexpress.com/cities/hyderabad/2020/sep/30/two-hyderabadis-working-towards-building-a-more-accessible-world-windesign-awards-2203635.amp</w:t>
        </w:r>
      </w:hyperlink>
      <w:r w:rsidR="00A463D6" w:rsidRPr="00021B68">
        <w:rPr>
          <w:rFonts w:ascii="Verdana" w:eastAsiaTheme="minorHAnsi" w:hAnsi="Verdana" w:cs="AppleSystemUIFont"/>
          <w:color w:val="002060"/>
          <w:sz w:val="20"/>
          <w:szCs w:val="20"/>
        </w:rPr>
        <w:t> </w:t>
      </w:r>
    </w:p>
    <w:p w14:paraId="44B065F8" w14:textId="35FCB95D" w:rsidR="00205817" w:rsidRDefault="00205817" w:rsidP="00A463D6">
      <w:pPr>
        <w:autoSpaceDE w:val="0"/>
        <w:autoSpaceDN w:val="0"/>
        <w:adjustRightInd w:val="0"/>
        <w:spacing w:line="360" w:lineRule="auto"/>
        <w:jc w:val="both"/>
        <w:rPr>
          <w:rFonts w:ascii="Verdana" w:eastAsiaTheme="minorHAnsi" w:hAnsi="Verdana" w:cs="AppleSystemUIFont"/>
          <w:sz w:val="20"/>
          <w:szCs w:val="20"/>
        </w:rPr>
      </w:pPr>
    </w:p>
    <w:p w14:paraId="09EE7516" w14:textId="67FF82BC" w:rsidR="00F10FDD" w:rsidRPr="00F10FDD" w:rsidRDefault="007B51F3" w:rsidP="00F10FDD">
      <w:pPr>
        <w:autoSpaceDE w:val="0"/>
        <w:autoSpaceDN w:val="0"/>
        <w:adjustRightInd w:val="0"/>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Bluetooth Controlled</w:t>
      </w:r>
      <w:r w:rsidR="00F10FDD" w:rsidRPr="00F10FDD">
        <w:rPr>
          <w:rFonts w:ascii="Verdana" w:eastAsia="Verdana" w:hAnsi="Verdana" w:cs="Verdana"/>
          <w:b/>
          <w:bCs/>
          <w:smallCaps/>
          <w:sz w:val="22"/>
          <w:szCs w:val="22"/>
        </w:rPr>
        <w:t xml:space="preserve"> Hearing Aid Enters Next Phase of Production</w:t>
      </w:r>
    </w:p>
    <w:p w14:paraId="1C0E95F5" w14:textId="423A4118" w:rsidR="00F10FDD" w:rsidRDefault="00F10FDD" w:rsidP="00F10FDD">
      <w:pPr>
        <w:spacing w:line="360" w:lineRule="auto"/>
        <w:jc w:val="both"/>
        <w:rPr>
          <w:rFonts w:ascii="Verdana" w:hAnsi="Verdana"/>
          <w:sz w:val="20"/>
          <w:szCs w:val="20"/>
          <w:shd w:val="clear" w:color="auto" w:fill="FFFFFF"/>
        </w:rPr>
      </w:pPr>
      <w:r>
        <w:rPr>
          <w:rFonts w:ascii="Verdana" w:hAnsi="Verdana"/>
          <w:sz w:val="20"/>
          <w:szCs w:val="20"/>
          <w:shd w:val="clear" w:color="auto" w:fill="FFFFFF"/>
        </w:rPr>
        <w:t>October 27, 2020 – Energous Corporation, the creators of WattUp</w:t>
      </w:r>
      <w:r w:rsidR="00735541">
        <w:rPr>
          <w:rFonts w:ascii="Verdana" w:hAnsi="Verdana"/>
          <w:sz w:val="20"/>
          <w:szCs w:val="20"/>
          <w:shd w:val="clear" w:color="auto" w:fill="FFFFFF"/>
        </w:rPr>
        <w:t>,</w:t>
      </w:r>
      <w:r>
        <w:rPr>
          <w:rFonts w:ascii="Verdana" w:hAnsi="Verdana"/>
          <w:sz w:val="20"/>
          <w:szCs w:val="20"/>
          <w:shd w:val="clear" w:color="auto" w:fill="FFFFFF"/>
        </w:rPr>
        <w:t xml:space="preserve"> a wireless charging device, has announced FCC approval for </w:t>
      </w:r>
      <w:r w:rsidR="004C5792">
        <w:rPr>
          <w:rFonts w:ascii="Verdana" w:hAnsi="Verdana"/>
          <w:sz w:val="20"/>
          <w:szCs w:val="20"/>
          <w:shd w:val="clear" w:color="auto" w:fill="FFFFFF"/>
        </w:rPr>
        <w:t xml:space="preserve">a </w:t>
      </w:r>
      <w:r>
        <w:rPr>
          <w:rFonts w:ascii="Verdana" w:hAnsi="Verdana"/>
          <w:sz w:val="20"/>
          <w:szCs w:val="20"/>
          <w:shd w:val="clear" w:color="auto" w:fill="FFFFFF"/>
        </w:rPr>
        <w:t xml:space="preserve">new hearing device. Energous Corporation collaborated with </w:t>
      </w:r>
      <w:r>
        <w:rPr>
          <w:rFonts w:ascii="Verdana" w:hAnsi="Verdana"/>
          <w:sz w:val="20"/>
          <w:szCs w:val="20"/>
          <w:shd w:val="clear" w:color="auto" w:fill="FFFFFF"/>
        </w:rPr>
        <w:lastRenderedPageBreak/>
        <w:t xml:space="preserve">NewSound, a hearing instrument company, to create the WattUp-enabled Primo W </w:t>
      </w:r>
      <w:r w:rsidR="004C5792">
        <w:rPr>
          <w:rFonts w:ascii="Verdana" w:hAnsi="Verdana"/>
          <w:sz w:val="20"/>
          <w:szCs w:val="20"/>
          <w:shd w:val="clear" w:color="auto" w:fill="FFFFFF"/>
        </w:rPr>
        <w:t>next-generation hearing</w:t>
      </w:r>
      <w:r>
        <w:rPr>
          <w:rFonts w:ascii="Verdana" w:hAnsi="Verdana"/>
          <w:sz w:val="20"/>
          <w:szCs w:val="20"/>
          <w:shd w:val="clear" w:color="auto" w:fill="FFFFFF"/>
        </w:rPr>
        <w:t xml:space="preserve"> aid. The device utilizes Energous’ radio frequency-based wireless charging technology and New Sound’s hearing design to offer </w:t>
      </w:r>
      <w:r w:rsidR="007B51F3">
        <w:rPr>
          <w:rFonts w:ascii="Verdana" w:hAnsi="Verdana"/>
          <w:sz w:val="20"/>
          <w:szCs w:val="20"/>
          <w:shd w:val="clear" w:color="auto" w:fill="FFFFFF"/>
        </w:rPr>
        <w:t xml:space="preserve">what they consider </w:t>
      </w:r>
      <w:r>
        <w:rPr>
          <w:rFonts w:ascii="Verdana" w:hAnsi="Verdana"/>
          <w:sz w:val="20"/>
          <w:szCs w:val="20"/>
          <w:shd w:val="clear" w:color="auto" w:fill="FFFFFF"/>
        </w:rPr>
        <w:t xml:space="preserve">an improved and revolutionary hearing aid. </w:t>
      </w:r>
      <w:r w:rsidR="007B51F3">
        <w:rPr>
          <w:rFonts w:ascii="Verdana" w:hAnsi="Verdana"/>
          <w:sz w:val="20"/>
          <w:szCs w:val="20"/>
          <w:shd w:val="clear" w:color="auto" w:fill="FFFFFF"/>
        </w:rPr>
        <w:t>P</w:t>
      </w:r>
      <w:r w:rsidR="007B51F3" w:rsidRPr="007B51F3">
        <w:rPr>
          <w:rFonts w:ascii="Verdana" w:hAnsi="Verdana"/>
          <w:sz w:val="20"/>
          <w:szCs w:val="20"/>
          <w:shd w:val="clear" w:color="auto" w:fill="FFFFFF"/>
        </w:rPr>
        <w:t>resident and CEO of Energous Corporation</w:t>
      </w:r>
      <w:r w:rsidR="007B51F3">
        <w:rPr>
          <w:rFonts w:ascii="Verdana" w:hAnsi="Verdana"/>
          <w:sz w:val="20"/>
          <w:szCs w:val="20"/>
          <w:shd w:val="clear" w:color="auto" w:fill="FFFFFF"/>
        </w:rPr>
        <w:t xml:space="preserve">, </w:t>
      </w:r>
      <w:r w:rsidR="007B51F3" w:rsidRPr="007B51F3">
        <w:rPr>
          <w:rFonts w:ascii="Verdana" w:hAnsi="Verdana"/>
          <w:sz w:val="20"/>
          <w:szCs w:val="20"/>
          <w:shd w:val="clear" w:color="auto" w:fill="FFFFFF"/>
        </w:rPr>
        <w:t>Stephen R. Rizzone</w:t>
      </w:r>
      <w:r w:rsidR="007B51F3">
        <w:rPr>
          <w:rFonts w:ascii="Verdana" w:hAnsi="Verdana"/>
          <w:sz w:val="20"/>
          <w:szCs w:val="20"/>
          <w:shd w:val="clear" w:color="auto" w:fill="FFFFFF"/>
        </w:rPr>
        <w:t>, said, “</w:t>
      </w:r>
      <w:r w:rsidR="007B51F3" w:rsidRPr="007B51F3">
        <w:rPr>
          <w:rFonts w:ascii="Verdana" w:hAnsi="Verdana"/>
          <w:sz w:val="20"/>
          <w:szCs w:val="20"/>
          <w:shd w:val="clear" w:color="auto" w:fill="FFFFFF"/>
        </w:rPr>
        <w:t>The Primo W hearing aid represents a new level of technical advancement offering full Bluetooth control in conjunction with Dialog BLE and further validates the continued progress of the Energous wireless charging 2.0 technology, which offers substantial improvements over 1st generation, coil-based charging technologies in terms of freedom of movem</w:t>
      </w:r>
      <w:r w:rsidR="007B51F3">
        <w:rPr>
          <w:rFonts w:ascii="Verdana" w:hAnsi="Verdana"/>
          <w:sz w:val="20"/>
          <w:szCs w:val="20"/>
          <w:shd w:val="clear" w:color="auto" w:fill="FFFFFF"/>
        </w:rPr>
        <w:t>ent, communications</w:t>
      </w:r>
      <w:r w:rsidR="00735541">
        <w:rPr>
          <w:rFonts w:ascii="Verdana" w:hAnsi="Verdana"/>
          <w:sz w:val="20"/>
          <w:szCs w:val="20"/>
          <w:shd w:val="clear" w:color="auto" w:fill="FFFFFF"/>
        </w:rPr>
        <w:t>,</w:t>
      </w:r>
      <w:r w:rsidR="007B51F3">
        <w:rPr>
          <w:rFonts w:ascii="Verdana" w:hAnsi="Verdana"/>
          <w:sz w:val="20"/>
          <w:szCs w:val="20"/>
          <w:shd w:val="clear" w:color="auto" w:fill="FFFFFF"/>
        </w:rPr>
        <w:t xml:space="preserve"> and control.</w:t>
      </w:r>
      <w:r w:rsidR="007B51F3" w:rsidRPr="007B51F3">
        <w:rPr>
          <w:rFonts w:ascii="Verdana" w:hAnsi="Verdana"/>
          <w:sz w:val="20"/>
          <w:szCs w:val="20"/>
          <w:shd w:val="clear" w:color="auto" w:fill="FFFFFF"/>
        </w:rPr>
        <w:t xml:space="preserve">” </w:t>
      </w:r>
      <w:r>
        <w:rPr>
          <w:rFonts w:ascii="Verdana" w:hAnsi="Verdana"/>
          <w:sz w:val="20"/>
          <w:szCs w:val="20"/>
          <w:shd w:val="clear" w:color="auto" w:fill="FFFFFF"/>
        </w:rPr>
        <w:t>The NewSound Primo W hearing aid has numerous features in its latest release. Some of these features include:</w:t>
      </w:r>
    </w:p>
    <w:p w14:paraId="769B902E" w14:textId="77777777" w:rsidR="00F10FDD" w:rsidRDefault="00F10FDD" w:rsidP="00F10FDD">
      <w:pPr>
        <w:pStyle w:val="ListParagraph"/>
        <w:numPr>
          <w:ilvl w:val="0"/>
          <w:numId w:val="14"/>
        </w:numPr>
        <w:spacing w:line="360" w:lineRule="auto"/>
        <w:rPr>
          <w:rFonts w:ascii="Verdana" w:hAnsi="Verdana"/>
          <w:sz w:val="20"/>
          <w:szCs w:val="20"/>
          <w:shd w:val="clear" w:color="auto" w:fill="FFFFFF"/>
        </w:rPr>
      </w:pPr>
      <w:r>
        <w:rPr>
          <w:rFonts w:ascii="Verdana" w:hAnsi="Verdana"/>
          <w:sz w:val="20"/>
          <w:szCs w:val="20"/>
          <w:shd w:val="clear" w:color="auto" w:fill="FFFFFF"/>
        </w:rPr>
        <w:t>Battery recharging via WattUp from Energous Corporation</w:t>
      </w:r>
    </w:p>
    <w:p w14:paraId="48F71F42" w14:textId="2FCDC552" w:rsidR="00F10FDD" w:rsidRDefault="00F10FDD" w:rsidP="00F10FDD">
      <w:pPr>
        <w:pStyle w:val="ListParagraph"/>
        <w:numPr>
          <w:ilvl w:val="0"/>
          <w:numId w:val="14"/>
        </w:numPr>
        <w:spacing w:line="360" w:lineRule="auto"/>
        <w:rPr>
          <w:rFonts w:ascii="Verdana" w:hAnsi="Verdana"/>
          <w:sz w:val="20"/>
          <w:szCs w:val="20"/>
          <w:shd w:val="clear" w:color="auto" w:fill="FFFFFF"/>
        </w:rPr>
      </w:pPr>
      <w:r>
        <w:rPr>
          <w:rFonts w:ascii="Verdana" w:hAnsi="Verdana"/>
          <w:sz w:val="20"/>
          <w:szCs w:val="20"/>
          <w:shd w:val="clear" w:color="auto" w:fill="FFFFFF"/>
        </w:rPr>
        <w:t xml:space="preserve">SOUNDWEAR App control for </w:t>
      </w:r>
      <w:r w:rsidR="004C5792">
        <w:rPr>
          <w:rFonts w:ascii="Verdana" w:hAnsi="Verdana"/>
          <w:sz w:val="20"/>
          <w:szCs w:val="20"/>
          <w:shd w:val="clear" w:color="auto" w:fill="FFFFFF"/>
        </w:rPr>
        <w:t xml:space="preserve">a </w:t>
      </w:r>
      <w:r>
        <w:rPr>
          <w:rFonts w:ascii="Verdana" w:hAnsi="Verdana"/>
          <w:sz w:val="20"/>
          <w:szCs w:val="20"/>
          <w:shd w:val="clear" w:color="auto" w:fill="FFFFFF"/>
        </w:rPr>
        <w:t xml:space="preserve">self-hearing check, program management, and battery monitoring. </w:t>
      </w:r>
    </w:p>
    <w:p w14:paraId="4B770C34" w14:textId="77777777" w:rsidR="00F10FDD" w:rsidRDefault="00F10FDD" w:rsidP="00F10FDD">
      <w:pPr>
        <w:pStyle w:val="ListParagraph"/>
        <w:numPr>
          <w:ilvl w:val="0"/>
          <w:numId w:val="14"/>
        </w:numPr>
        <w:spacing w:line="360" w:lineRule="auto"/>
        <w:rPr>
          <w:rFonts w:ascii="Verdana" w:hAnsi="Verdana"/>
          <w:sz w:val="20"/>
          <w:szCs w:val="20"/>
          <w:shd w:val="clear" w:color="auto" w:fill="FFFFFF"/>
        </w:rPr>
      </w:pPr>
      <w:r>
        <w:rPr>
          <w:rFonts w:ascii="Verdana" w:hAnsi="Verdana"/>
          <w:sz w:val="20"/>
          <w:szCs w:val="20"/>
          <w:shd w:val="clear" w:color="auto" w:fill="FFFFFF"/>
        </w:rPr>
        <w:t xml:space="preserve">Flexible drop-to-charge design </w:t>
      </w:r>
    </w:p>
    <w:p w14:paraId="12A43449" w14:textId="488587EA" w:rsidR="00231236" w:rsidRDefault="007B51F3" w:rsidP="00231236">
      <w:pPr>
        <w:spacing w:line="360" w:lineRule="auto"/>
        <w:rPr>
          <w:rFonts w:ascii="Verdana" w:hAnsi="Verdana"/>
          <w:sz w:val="20"/>
          <w:szCs w:val="20"/>
          <w:shd w:val="clear" w:color="auto" w:fill="FFFFFF"/>
        </w:rPr>
      </w:pPr>
      <w:r>
        <w:rPr>
          <w:rFonts w:ascii="Verdana" w:hAnsi="Verdana"/>
          <w:sz w:val="20"/>
          <w:szCs w:val="20"/>
          <w:shd w:val="clear" w:color="auto" w:fill="FFFFFF"/>
        </w:rPr>
        <w:t>[Source: BusinessWire]</w:t>
      </w:r>
    </w:p>
    <w:p w14:paraId="3C0BF12D" w14:textId="77777777" w:rsidR="007B51F3" w:rsidRPr="00BE1813" w:rsidRDefault="007B51F3" w:rsidP="007B51F3">
      <w:pPr>
        <w:pStyle w:val="Heading4"/>
        <w:spacing w:before="240"/>
        <w:rPr>
          <w:rFonts w:ascii="Verdana" w:hAnsi="Verdana" w:cstheme="minorBidi"/>
          <w:smallCaps/>
          <w:color w:val="auto"/>
        </w:rPr>
      </w:pPr>
      <w:r w:rsidRPr="00BE1813">
        <w:rPr>
          <w:rFonts w:ascii="Verdana" w:hAnsi="Verdana" w:cstheme="minorBidi"/>
          <w:smallCaps/>
          <w:color w:val="auto"/>
        </w:rPr>
        <w:t>ADDITIONAL INFORMATION</w:t>
      </w:r>
      <w:r>
        <w:rPr>
          <w:rFonts w:ascii="Verdana" w:hAnsi="Verdana" w:cstheme="minorBidi"/>
          <w:smallCaps/>
          <w:color w:val="auto"/>
        </w:rPr>
        <w:t>:</w:t>
      </w:r>
    </w:p>
    <w:p w14:paraId="212C32D9" w14:textId="6630CCD5" w:rsidR="007B51F3" w:rsidRPr="007B51F3" w:rsidRDefault="008C6A19" w:rsidP="007B51F3">
      <w:pPr>
        <w:pStyle w:val="Heading1"/>
        <w:spacing w:before="0" w:after="0" w:line="360" w:lineRule="auto"/>
        <w:contextualSpacing w:val="0"/>
        <w:rPr>
          <w:rFonts w:ascii="Verdana" w:hAnsi="Verdana"/>
          <w:color w:val="002060"/>
          <w:sz w:val="20"/>
          <w:szCs w:val="20"/>
        </w:rPr>
      </w:pPr>
      <w:hyperlink r:id="rId62" w:history="1">
        <w:r w:rsidR="007B51F3" w:rsidRPr="007B51F3">
          <w:rPr>
            <w:rStyle w:val="Hyperlink"/>
            <w:rFonts w:ascii="Verdana" w:hAnsi="Verdana"/>
            <w:color w:val="002060"/>
            <w:sz w:val="20"/>
            <w:szCs w:val="20"/>
          </w:rPr>
          <w:t>Energous Partner NewSound Receives FCC Approval for WattUp®-enabled Hearing Aid</w:t>
        </w:r>
      </w:hyperlink>
      <w:r w:rsidR="007B51F3" w:rsidRPr="007B51F3">
        <w:rPr>
          <w:rFonts w:ascii="Verdana" w:hAnsi="Verdana"/>
          <w:color w:val="002060"/>
          <w:sz w:val="20"/>
          <w:szCs w:val="20"/>
        </w:rPr>
        <w:t xml:space="preserve"> </w:t>
      </w:r>
    </w:p>
    <w:p w14:paraId="2CFFAD95" w14:textId="19003D11" w:rsidR="00231236" w:rsidRPr="007B51F3" w:rsidRDefault="008C6A19" w:rsidP="007B51F3">
      <w:pPr>
        <w:spacing w:line="360" w:lineRule="auto"/>
        <w:rPr>
          <w:rFonts w:ascii="Verdana" w:hAnsi="Verdana"/>
          <w:color w:val="002060"/>
          <w:sz w:val="20"/>
          <w:szCs w:val="20"/>
          <w:shd w:val="clear" w:color="auto" w:fill="FFFFFF"/>
        </w:rPr>
      </w:pPr>
      <w:hyperlink r:id="rId63" w:history="1">
        <w:r w:rsidR="00231236" w:rsidRPr="007B51F3">
          <w:rPr>
            <w:rStyle w:val="Hyperlink"/>
            <w:rFonts w:ascii="Verdana" w:hAnsi="Verdana"/>
            <w:color w:val="002060"/>
            <w:sz w:val="20"/>
            <w:szCs w:val="20"/>
            <w:shd w:val="clear" w:color="auto" w:fill="FFFFFF"/>
          </w:rPr>
          <w:t>https://www.businesswire.com/news/home/20201027005463/en/Energous-Partner-NewSound-Receives-FCC-Approval-for-WattUp%C2%AE-enabled-Hearing-Aid</w:t>
        </w:r>
      </w:hyperlink>
    </w:p>
    <w:p w14:paraId="7516093D" w14:textId="77777777" w:rsidR="00231236" w:rsidRPr="00231236" w:rsidRDefault="00231236" w:rsidP="00231236">
      <w:pPr>
        <w:spacing w:line="360" w:lineRule="auto"/>
        <w:rPr>
          <w:rFonts w:ascii="Verdana" w:hAnsi="Verdana"/>
          <w:sz w:val="20"/>
          <w:szCs w:val="20"/>
          <w:shd w:val="clear" w:color="auto" w:fill="FFFFFF"/>
        </w:rPr>
      </w:pPr>
    </w:p>
    <w:p w14:paraId="743DD7B9" w14:textId="48B042CE" w:rsidR="00F10FDD" w:rsidRPr="00F10FDD" w:rsidRDefault="00F10FDD" w:rsidP="00F10FDD">
      <w:pPr>
        <w:autoSpaceDE w:val="0"/>
        <w:autoSpaceDN w:val="0"/>
        <w:adjustRightInd w:val="0"/>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Accessible Voting Debates Arise As the Election Nears</w:t>
      </w:r>
    </w:p>
    <w:p w14:paraId="3AE6EC46" w14:textId="1A86622B" w:rsidR="00F10FDD" w:rsidRDefault="00F10FDD" w:rsidP="00F10FDD">
      <w:pPr>
        <w:spacing w:line="360" w:lineRule="auto"/>
        <w:rPr>
          <w:rFonts w:ascii="Verdana" w:hAnsi="Verdana"/>
          <w:sz w:val="20"/>
          <w:szCs w:val="20"/>
          <w:shd w:val="clear" w:color="auto" w:fill="FFFFFF"/>
        </w:rPr>
      </w:pPr>
      <w:r>
        <w:rPr>
          <w:rFonts w:ascii="Verdana" w:hAnsi="Verdana"/>
          <w:sz w:val="20"/>
          <w:szCs w:val="20"/>
          <w:shd w:val="clear" w:color="auto" w:fill="FFFFFF"/>
        </w:rPr>
        <w:t>October 26, 2020 –</w:t>
      </w:r>
      <w:r w:rsidR="00881041">
        <w:rPr>
          <w:rFonts w:ascii="Verdana" w:hAnsi="Verdana"/>
          <w:sz w:val="20"/>
          <w:szCs w:val="20"/>
          <w:shd w:val="clear" w:color="auto" w:fill="FFFFFF"/>
        </w:rPr>
        <w:t xml:space="preserve"> D</w:t>
      </w:r>
      <w:r>
        <w:rPr>
          <w:rFonts w:ascii="Verdana" w:hAnsi="Verdana"/>
          <w:sz w:val="20"/>
          <w:szCs w:val="20"/>
          <w:shd w:val="clear" w:color="auto" w:fill="FFFFFF"/>
        </w:rPr>
        <w:t xml:space="preserve">isability advocates are working to ensure that voting is accessible for people with disabilities. Recently, in Bexar County, people with hearing </w:t>
      </w:r>
      <w:r w:rsidR="00881041">
        <w:rPr>
          <w:rFonts w:ascii="Verdana" w:hAnsi="Verdana"/>
          <w:sz w:val="20"/>
          <w:szCs w:val="20"/>
          <w:shd w:val="clear" w:color="auto" w:fill="FFFFFF"/>
        </w:rPr>
        <w:t>disabilities</w:t>
      </w:r>
      <w:r w:rsidR="00735541">
        <w:rPr>
          <w:rFonts w:ascii="Verdana" w:hAnsi="Verdana"/>
          <w:sz w:val="20"/>
          <w:szCs w:val="20"/>
          <w:shd w:val="clear" w:color="auto" w:fill="FFFFFF"/>
        </w:rPr>
        <w:t>,</w:t>
      </w:r>
      <w:r w:rsidR="00881041">
        <w:rPr>
          <w:rFonts w:ascii="Verdana" w:hAnsi="Verdana"/>
          <w:sz w:val="20"/>
          <w:szCs w:val="20"/>
          <w:shd w:val="clear" w:color="auto" w:fill="FFFFFF"/>
        </w:rPr>
        <w:t xml:space="preserve"> including the D</w:t>
      </w:r>
      <w:r>
        <w:rPr>
          <w:rFonts w:ascii="Verdana" w:hAnsi="Verdana"/>
          <w:sz w:val="20"/>
          <w:szCs w:val="20"/>
          <w:shd w:val="clear" w:color="auto" w:fill="FFFFFF"/>
        </w:rPr>
        <w:t>eaf</w:t>
      </w:r>
      <w:r w:rsidR="00881041">
        <w:rPr>
          <w:rFonts w:ascii="Verdana" w:hAnsi="Verdana"/>
          <w:sz w:val="20"/>
          <w:szCs w:val="20"/>
          <w:shd w:val="clear" w:color="auto" w:fill="FFFFFF"/>
        </w:rPr>
        <w:t xml:space="preserve"> community that rely on American Sign Language (ASL) to communicate</w:t>
      </w:r>
      <w:r>
        <w:rPr>
          <w:rFonts w:ascii="Verdana" w:hAnsi="Verdana"/>
          <w:sz w:val="20"/>
          <w:szCs w:val="20"/>
          <w:shd w:val="clear" w:color="auto" w:fill="FFFFFF"/>
        </w:rPr>
        <w:t xml:space="preserve">, have noted that voting independently is limited to two locations </w:t>
      </w:r>
      <w:r w:rsidR="00735541">
        <w:rPr>
          <w:rFonts w:ascii="Verdana" w:hAnsi="Verdana"/>
          <w:sz w:val="20"/>
          <w:szCs w:val="20"/>
          <w:shd w:val="clear" w:color="auto" w:fill="FFFFFF"/>
        </w:rPr>
        <w:t>with</w:t>
      </w:r>
      <w:r>
        <w:rPr>
          <w:rFonts w:ascii="Verdana" w:hAnsi="Verdana"/>
          <w:sz w:val="20"/>
          <w:szCs w:val="20"/>
          <w:shd w:val="clear" w:color="auto" w:fill="FFFFFF"/>
        </w:rPr>
        <w:t xml:space="preserve"> ASL interpreter assistance. Even though the county has 48 early voting locations and 302 planned voting locations for Election Day, only </w:t>
      </w:r>
      <w:r w:rsidR="00881041">
        <w:rPr>
          <w:rFonts w:ascii="Verdana" w:hAnsi="Verdana"/>
          <w:sz w:val="20"/>
          <w:szCs w:val="20"/>
          <w:shd w:val="clear" w:color="auto" w:fill="FFFFFF"/>
        </w:rPr>
        <w:t>two</w:t>
      </w:r>
      <w:r>
        <w:rPr>
          <w:rFonts w:ascii="Verdana" w:hAnsi="Verdana"/>
          <w:sz w:val="20"/>
          <w:szCs w:val="20"/>
          <w:shd w:val="clear" w:color="auto" w:fill="FFFFFF"/>
        </w:rPr>
        <w:t xml:space="preserve"> </w:t>
      </w:r>
      <w:r w:rsidR="004C5792">
        <w:rPr>
          <w:rFonts w:ascii="Verdana" w:hAnsi="Verdana"/>
          <w:sz w:val="20"/>
          <w:szCs w:val="20"/>
          <w:shd w:val="clear" w:color="auto" w:fill="FFFFFF"/>
        </w:rPr>
        <w:t>locations</w:t>
      </w:r>
      <w:r>
        <w:rPr>
          <w:rFonts w:ascii="Verdana" w:hAnsi="Verdana"/>
          <w:sz w:val="20"/>
          <w:szCs w:val="20"/>
          <w:shd w:val="clear" w:color="auto" w:fill="FFFFFF"/>
        </w:rPr>
        <w:t xml:space="preserve"> have services for people who primarily use ASL and may know English as a second language. Local disability advocates such as the nonprofit No Barriers Communication</w:t>
      </w:r>
      <w:r w:rsidR="00735541">
        <w:rPr>
          <w:rFonts w:ascii="Verdana" w:hAnsi="Verdana"/>
          <w:sz w:val="20"/>
          <w:szCs w:val="20"/>
          <w:shd w:val="clear" w:color="auto" w:fill="FFFFFF"/>
        </w:rPr>
        <w:t>s</w:t>
      </w:r>
      <w:r>
        <w:rPr>
          <w:rFonts w:ascii="Verdana" w:hAnsi="Verdana"/>
          <w:sz w:val="20"/>
          <w:szCs w:val="20"/>
          <w:shd w:val="clear" w:color="auto" w:fill="FFFFFF"/>
        </w:rPr>
        <w:t xml:space="preserve"> have argued that iPads with </w:t>
      </w:r>
      <w:r w:rsidR="00881041">
        <w:rPr>
          <w:rFonts w:ascii="Verdana" w:hAnsi="Verdana"/>
          <w:sz w:val="20"/>
          <w:szCs w:val="20"/>
          <w:shd w:val="clear" w:color="auto" w:fill="FFFFFF"/>
        </w:rPr>
        <w:t>virtual remote interpreting (</w:t>
      </w:r>
      <w:r>
        <w:rPr>
          <w:rFonts w:ascii="Verdana" w:hAnsi="Verdana"/>
          <w:sz w:val="20"/>
          <w:szCs w:val="20"/>
          <w:shd w:val="clear" w:color="auto" w:fill="FFFFFF"/>
        </w:rPr>
        <w:t>VRI</w:t>
      </w:r>
      <w:r w:rsidR="00881041">
        <w:rPr>
          <w:rFonts w:ascii="Verdana" w:hAnsi="Verdana"/>
          <w:sz w:val="20"/>
          <w:szCs w:val="20"/>
          <w:shd w:val="clear" w:color="auto" w:fill="FFFFFF"/>
        </w:rPr>
        <w:t>)</w:t>
      </w:r>
      <w:r>
        <w:rPr>
          <w:rFonts w:ascii="Verdana" w:hAnsi="Verdana"/>
          <w:sz w:val="20"/>
          <w:szCs w:val="20"/>
          <w:shd w:val="clear" w:color="auto" w:fill="FFFFFF"/>
        </w:rPr>
        <w:t xml:space="preserve"> services should be available at every voting location. By not having these accommodations, Bexar County may be at risk </w:t>
      </w:r>
      <w:r w:rsidR="00735541">
        <w:rPr>
          <w:rFonts w:ascii="Verdana" w:hAnsi="Verdana"/>
          <w:sz w:val="20"/>
          <w:szCs w:val="20"/>
          <w:shd w:val="clear" w:color="auto" w:fill="FFFFFF"/>
        </w:rPr>
        <w:t>of violating the Americans with Disabilities Act (ADA), requiring</w:t>
      </w:r>
      <w:r>
        <w:rPr>
          <w:rFonts w:ascii="Verdana" w:hAnsi="Verdana"/>
          <w:sz w:val="20"/>
          <w:szCs w:val="20"/>
          <w:shd w:val="clear" w:color="auto" w:fill="FFFFFF"/>
        </w:rPr>
        <w:t xml:space="preserve"> equal access</w:t>
      </w:r>
      <w:r w:rsidR="00881041">
        <w:rPr>
          <w:rFonts w:ascii="Verdana" w:hAnsi="Verdana"/>
          <w:sz w:val="20"/>
          <w:szCs w:val="20"/>
          <w:shd w:val="clear" w:color="auto" w:fill="FFFFFF"/>
        </w:rPr>
        <w:t>.</w:t>
      </w:r>
      <w:r>
        <w:rPr>
          <w:rFonts w:ascii="Verdana" w:hAnsi="Verdana"/>
          <w:sz w:val="20"/>
          <w:szCs w:val="20"/>
          <w:shd w:val="clear" w:color="auto" w:fill="FFFFFF"/>
        </w:rPr>
        <w:t xml:space="preserve"> [S</w:t>
      </w:r>
      <w:r w:rsidR="00881041">
        <w:rPr>
          <w:rFonts w:ascii="Verdana" w:hAnsi="Verdana"/>
          <w:sz w:val="20"/>
          <w:szCs w:val="20"/>
          <w:shd w:val="clear" w:color="auto" w:fill="FFFFFF"/>
        </w:rPr>
        <w:t>ource: Garrett Brnger via KSAT]</w:t>
      </w:r>
    </w:p>
    <w:p w14:paraId="55614620" w14:textId="77777777" w:rsidR="00881041" w:rsidRPr="00BE1813" w:rsidRDefault="00881041" w:rsidP="00881041">
      <w:pPr>
        <w:pStyle w:val="Heading4"/>
        <w:spacing w:before="240"/>
        <w:rPr>
          <w:rFonts w:ascii="Verdana" w:hAnsi="Verdana" w:cstheme="minorBidi"/>
          <w:smallCaps/>
          <w:color w:val="auto"/>
        </w:rPr>
      </w:pPr>
      <w:r w:rsidRPr="00BE1813">
        <w:rPr>
          <w:rFonts w:ascii="Verdana" w:hAnsi="Verdana" w:cstheme="minorBidi"/>
          <w:smallCaps/>
          <w:color w:val="auto"/>
        </w:rPr>
        <w:t>ADDITIONAL INFORMATION</w:t>
      </w:r>
      <w:r>
        <w:rPr>
          <w:rFonts w:ascii="Verdana" w:hAnsi="Verdana" w:cstheme="minorBidi"/>
          <w:smallCaps/>
          <w:color w:val="auto"/>
        </w:rPr>
        <w:t>:</w:t>
      </w:r>
    </w:p>
    <w:p w14:paraId="38C993A7" w14:textId="11158607" w:rsidR="00881041" w:rsidRPr="00881041" w:rsidRDefault="008C6A19" w:rsidP="00881041">
      <w:pPr>
        <w:spacing w:line="360" w:lineRule="auto"/>
        <w:rPr>
          <w:rFonts w:ascii="Verdana" w:hAnsi="Verdana"/>
          <w:bCs/>
          <w:color w:val="002060"/>
          <w:sz w:val="20"/>
          <w:szCs w:val="20"/>
        </w:rPr>
      </w:pPr>
      <w:hyperlink r:id="rId64" w:history="1">
        <w:r w:rsidR="00881041" w:rsidRPr="00881041">
          <w:rPr>
            <w:rStyle w:val="Hyperlink"/>
            <w:rFonts w:ascii="Verdana" w:hAnsi="Verdana"/>
            <w:bCs/>
            <w:color w:val="002060"/>
            <w:sz w:val="20"/>
            <w:szCs w:val="20"/>
          </w:rPr>
          <w:t>Deaf voters in Bexar County only given access to interpreter assistance at two voting sites</w:t>
        </w:r>
      </w:hyperlink>
      <w:r w:rsidR="00881041" w:rsidRPr="00881041">
        <w:rPr>
          <w:rFonts w:ascii="Verdana" w:hAnsi="Verdana"/>
          <w:bCs/>
          <w:color w:val="002060"/>
          <w:sz w:val="20"/>
          <w:szCs w:val="20"/>
        </w:rPr>
        <w:t xml:space="preserve"> </w:t>
      </w:r>
    </w:p>
    <w:p w14:paraId="4F399FE6" w14:textId="69F7B5C5" w:rsidR="00F10FDD" w:rsidRPr="00881041" w:rsidRDefault="008C6A19" w:rsidP="00881041">
      <w:pPr>
        <w:spacing w:line="360" w:lineRule="auto"/>
        <w:rPr>
          <w:rFonts w:ascii="Verdana" w:hAnsi="Verdana"/>
          <w:color w:val="002060"/>
          <w:sz w:val="20"/>
          <w:szCs w:val="20"/>
          <w:shd w:val="clear" w:color="auto" w:fill="FFFFFF"/>
        </w:rPr>
      </w:pPr>
      <w:hyperlink r:id="rId65" w:history="1">
        <w:r w:rsidR="00231236" w:rsidRPr="00881041">
          <w:rPr>
            <w:rStyle w:val="Hyperlink"/>
            <w:rFonts w:ascii="Verdana" w:hAnsi="Verdana"/>
            <w:color w:val="002060"/>
            <w:sz w:val="20"/>
            <w:szCs w:val="20"/>
            <w:shd w:val="clear" w:color="auto" w:fill="FFFFFF"/>
          </w:rPr>
          <w:t>https://www.ksat.com/news/local/2020/10/27/deaf-voters-in-bexar-county-only-given-access-to-interpreter-assistance-at-two-voting-sites/</w:t>
        </w:r>
      </w:hyperlink>
    </w:p>
    <w:p w14:paraId="5B641122" w14:textId="29593062" w:rsidR="00F10FDD" w:rsidRPr="00231236" w:rsidRDefault="00231236" w:rsidP="00231236">
      <w:pPr>
        <w:autoSpaceDE w:val="0"/>
        <w:autoSpaceDN w:val="0"/>
        <w:adjustRightInd w:val="0"/>
        <w:spacing w:line="360" w:lineRule="auto"/>
        <w:jc w:val="both"/>
        <w:rPr>
          <w:rFonts w:ascii="Verdana" w:eastAsia="Verdana" w:hAnsi="Verdana" w:cs="Verdana"/>
          <w:b/>
          <w:bCs/>
          <w:smallCaps/>
          <w:sz w:val="22"/>
          <w:szCs w:val="22"/>
        </w:rPr>
      </w:pPr>
      <w:r w:rsidRPr="00231236">
        <w:rPr>
          <w:rFonts w:ascii="Verdana" w:eastAsia="Verdana" w:hAnsi="Verdana" w:cs="Verdana"/>
          <w:b/>
          <w:bCs/>
          <w:smallCaps/>
          <w:sz w:val="22"/>
          <w:szCs w:val="22"/>
        </w:rPr>
        <w:lastRenderedPageBreak/>
        <w:t>THEIA Robot Guide</w:t>
      </w:r>
      <w:r w:rsidR="006A1C7D">
        <w:rPr>
          <w:rFonts w:ascii="Verdana" w:eastAsia="Verdana" w:hAnsi="Verdana" w:cs="Verdana"/>
          <w:b/>
          <w:bCs/>
          <w:smallCaps/>
          <w:sz w:val="22"/>
          <w:szCs w:val="22"/>
        </w:rPr>
        <w:t xml:space="preserve"> for </w:t>
      </w:r>
      <w:r w:rsidRPr="00231236">
        <w:rPr>
          <w:rFonts w:ascii="Verdana" w:eastAsia="Verdana" w:hAnsi="Verdana" w:cs="Verdana"/>
          <w:b/>
          <w:bCs/>
          <w:smallCaps/>
          <w:sz w:val="22"/>
          <w:szCs w:val="22"/>
        </w:rPr>
        <w:t xml:space="preserve">People with </w:t>
      </w:r>
      <w:r w:rsidR="006A1C7D">
        <w:rPr>
          <w:rFonts w:ascii="Verdana" w:eastAsia="Verdana" w:hAnsi="Verdana" w:cs="Verdana"/>
          <w:b/>
          <w:bCs/>
          <w:smallCaps/>
          <w:sz w:val="22"/>
          <w:szCs w:val="22"/>
        </w:rPr>
        <w:t>Vision Disabilities</w:t>
      </w:r>
    </w:p>
    <w:p w14:paraId="28F23AFE" w14:textId="3661C594" w:rsidR="00F10FDD" w:rsidRDefault="00F10FDD" w:rsidP="00F10FDD">
      <w:pPr>
        <w:spacing w:line="360" w:lineRule="auto"/>
        <w:jc w:val="both"/>
        <w:rPr>
          <w:rFonts w:ascii="Verdana" w:hAnsi="Verdana"/>
          <w:sz w:val="20"/>
          <w:szCs w:val="20"/>
          <w:shd w:val="clear" w:color="auto" w:fill="FFFFFF"/>
        </w:rPr>
      </w:pPr>
      <w:r>
        <w:rPr>
          <w:rFonts w:ascii="Verdana" w:hAnsi="Verdana"/>
          <w:sz w:val="20"/>
          <w:szCs w:val="20"/>
          <w:shd w:val="clear" w:color="auto" w:fill="FFFFFF"/>
        </w:rPr>
        <w:t xml:space="preserve">October 26, 2020 – People with visual </w:t>
      </w:r>
      <w:r w:rsidR="006A1C7D">
        <w:rPr>
          <w:rFonts w:ascii="Verdana" w:hAnsi="Verdana"/>
          <w:sz w:val="20"/>
          <w:szCs w:val="20"/>
          <w:shd w:val="clear" w:color="auto" w:fill="FFFFFF"/>
        </w:rPr>
        <w:t>disabilities</w:t>
      </w:r>
      <w:r>
        <w:rPr>
          <w:rFonts w:ascii="Verdana" w:hAnsi="Verdana"/>
          <w:sz w:val="20"/>
          <w:szCs w:val="20"/>
          <w:shd w:val="clear" w:color="auto" w:fill="FFFFFF"/>
        </w:rPr>
        <w:t xml:space="preserve"> often use aids, such as </w:t>
      </w:r>
      <w:r w:rsidR="006A1C7D">
        <w:rPr>
          <w:rFonts w:ascii="Verdana" w:hAnsi="Verdana"/>
          <w:sz w:val="20"/>
          <w:szCs w:val="20"/>
          <w:shd w:val="clear" w:color="auto" w:fill="FFFFFF"/>
        </w:rPr>
        <w:t>service</w:t>
      </w:r>
      <w:r>
        <w:rPr>
          <w:rFonts w:ascii="Verdana" w:hAnsi="Verdana"/>
          <w:sz w:val="20"/>
          <w:szCs w:val="20"/>
          <w:shd w:val="clear" w:color="auto" w:fill="FFFFFF"/>
        </w:rPr>
        <w:t xml:space="preserve"> </w:t>
      </w:r>
      <w:r w:rsidR="006A1C7D">
        <w:rPr>
          <w:rFonts w:ascii="Verdana" w:hAnsi="Verdana"/>
          <w:sz w:val="20"/>
          <w:szCs w:val="20"/>
          <w:shd w:val="clear" w:color="auto" w:fill="FFFFFF"/>
        </w:rPr>
        <w:t>dogs</w:t>
      </w:r>
      <w:r>
        <w:rPr>
          <w:rFonts w:ascii="Verdana" w:hAnsi="Verdana"/>
          <w:sz w:val="20"/>
          <w:szCs w:val="20"/>
          <w:shd w:val="clear" w:color="auto" w:fill="FFFFFF"/>
        </w:rPr>
        <w:t xml:space="preserve">, to navigate spaces around them. Sometimes, though, </w:t>
      </w:r>
      <w:r w:rsidR="006A1C7D">
        <w:rPr>
          <w:rFonts w:ascii="Verdana" w:hAnsi="Verdana"/>
          <w:sz w:val="20"/>
          <w:szCs w:val="20"/>
          <w:shd w:val="clear" w:color="auto" w:fill="FFFFFF"/>
        </w:rPr>
        <w:t>service</w:t>
      </w:r>
      <w:r>
        <w:rPr>
          <w:rFonts w:ascii="Verdana" w:hAnsi="Verdana"/>
          <w:sz w:val="20"/>
          <w:szCs w:val="20"/>
          <w:shd w:val="clear" w:color="auto" w:fill="FFFFFF"/>
        </w:rPr>
        <w:t xml:space="preserve"> dogs are not an affordable option. Anthony Camu, a </w:t>
      </w:r>
      <w:r w:rsidR="00735541">
        <w:rPr>
          <w:rFonts w:ascii="Verdana" w:hAnsi="Verdana"/>
          <w:sz w:val="20"/>
          <w:szCs w:val="20"/>
          <w:shd w:val="clear" w:color="auto" w:fill="FFFFFF"/>
        </w:rPr>
        <w:t>Loughborough University student</w:t>
      </w:r>
      <w:r>
        <w:rPr>
          <w:rFonts w:ascii="Verdana" w:hAnsi="Verdana"/>
          <w:sz w:val="20"/>
          <w:szCs w:val="20"/>
          <w:shd w:val="clear" w:color="auto" w:fill="FFFFFF"/>
        </w:rPr>
        <w:t xml:space="preserve">, developed a piece of assistive technology </w:t>
      </w:r>
      <w:r w:rsidR="006A1C7D">
        <w:rPr>
          <w:rFonts w:ascii="Verdana" w:hAnsi="Verdana"/>
          <w:sz w:val="20"/>
          <w:szCs w:val="20"/>
          <w:shd w:val="clear" w:color="auto" w:fill="FFFFFF"/>
        </w:rPr>
        <w:t>to address the access gap to</w:t>
      </w:r>
      <w:r>
        <w:rPr>
          <w:rFonts w:ascii="Verdana" w:hAnsi="Verdana"/>
          <w:sz w:val="20"/>
          <w:szCs w:val="20"/>
          <w:shd w:val="clear" w:color="auto" w:fill="FFFFFF"/>
        </w:rPr>
        <w:t xml:space="preserve"> traditional assistive tools. This technology is a robot prototype named Theia. The robot, Theia, is a handheld device that provides the user with instructions on </w:t>
      </w:r>
      <w:r w:rsidR="00735541">
        <w:rPr>
          <w:rFonts w:ascii="Verdana" w:hAnsi="Verdana"/>
          <w:sz w:val="20"/>
          <w:szCs w:val="20"/>
          <w:shd w:val="clear" w:color="auto" w:fill="FFFFFF"/>
        </w:rPr>
        <w:t>traveling</w:t>
      </w:r>
      <w:r w:rsidR="006A1C7D">
        <w:rPr>
          <w:rFonts w:ascii="Verdana" w:hAnsi="Verdana"/>
          <w:sz w:val="20"/>
          <w:szCs w:val="20"/>
          <w:shd w:val="clear" w:color="auto" w:fill="FFFFFF"/>
        </w:rPr>
        <w:t xml:space="preserve"> to their destination. T</w:t>
      </w:r>
      <w:r>
        <w:rPr>
          <w:rFonts w:ascii="Verdana" w:hAnsi="Verdana"/>
          <w:sz w:val="20"/>
          <w:szCs w:val="20"/>
          <w:shd w:val="clear" w:color="auto" w:fill="FFFFFF"/>
        </w:rPr>
        <w:t>he us</w:t>
      </w:r>
      <w:r w:rsidR="006A1C7D">
        <w:rPr>
          <w:rFonts w:ascii="Verdana" w:hAnsi="Verdana"/>
          <w:sz w:val="20"/>
          <w:szCs w:val="20"/>
          <w:shd w:val="clear" w:color="auto" w:fill="FFFFFF"/>
        </w:rPr>
        <w:t>er’s destination can be input</w:t>
      </w:r>
      <w:r>
        <w:rPr>
          <w:rFonts w:ascii="Verdana" w:hAnsi="Verdana"/>
          <w:sz w:val="20"/>
          <w:szCs w:val="20"/>
          <w:shd w:val="clear" w:color="auto" w:fill="FFFFFF"/>
        </w:rPr>
        <w:t xml:space="preserve"> through voice commands or manual entry. The mechanics behind Theia </w:t>
      </w:r>
      <w:r w:rsidR="004C5792">
        <w:rPr>
          <w:rFonts w:ascii="Verdana" w:hAnsi="Verdana"/>
          <w:sz w:val="20"/>
          <w:szCs w:val="20"/>
          <w:shd w:val="clear" w:color="auto" w:fill="FFFFFF"/>
        </w:rPr>
        <w:t>rely</w:t>
      </w:r>
      <w:r>
        <w:rPr>
          <w:rFonts w:ascii="Verdana" w:hAnsi="Verdana"/>
          <w:sz w:val="20"/>
          <w:szCs w:val="20"/>
          <w:shd w:val="clear" w:color="auto" w:fill="FFFFFF"/>
        </w:rPr>
        <w:t xml:space="preserve"> on </w:t>
      </w:r>
      <w:r w:rsidR="004F755F">
        <w:rPr>
          <w:rFonts w:ascii="Verdana" w:hAnsi="Verdana"/>
          <w:sz w:val="20"/>
          <w:szCs w:val="20"/>
          <w:shd w:val="clear" w:color="auto" w:fill="FFFFFF"/>
        </w:rPr>
        <w:t xml:space="preserve">a </w:t>
      </w:r>
      <w:r>
        <w:rPr>
          <w:rFonts w:ascii="Verdana" w:hAnsi="Verdana"/>
          <w:sz w:val="20"/>
          <w:szCs w:val="20"/>
          <w:shd w:val="clear" w:color="auto" w:fill="FFFFFF"/>
        </w:rPr>
        <w:t>“control moment gyroscope” t</w:t>
      </w:r>
      <w:r w:rsidR="00735541">
        <w:rPr>
          <w:rFonts w:ascii="Verdana" w:hAnsi="Verdana"/>
          <w:sz w:val="20"/>
          <w:szCs w:val="20"/>
          <w:shd w:val="clear" w:color="auto" w:fill="FFFFFF"/>
        </w:rPr>
        <w:t>o</w:t>
      </w:r>
      <w:r>
        <w:rPr>
          <w:rFonts w:ascii="Verdana" w:hAnsi="Verdana"/>
          <w:sz w:val="20"/>
          <w:szCs w:val="20"/>
          <w:shd w:val="clear" w:color="auto" w:fill="FFFFFF"/>
        </w:rPr>
        <w:t xml:space="preserve"> process </w:t>
      </w:r>
      <w:r w:rsidR="004F755F">
        <w:rPr>
          <w:rFonts w:ascii="Verdana" w:hAnsi="Verdana"/>
          <w:sz w:val="20"/>
          <w:szCs w:val="20"/>
          <w:shd w:val="clear" w:color="auto" w:fill="FFFFFF"/>
        </w:rPr>
        <w:t>real-time</w:t>
      </w:r>
      <w:r>
        <w:rPr>
          <w:rFonts w:ascii="Verdana" w:hAnsi="Verdana"/>
          <w:sz w:val="20"/>
          <w:szCs w:val="20"/>
          <w:shd w:val="clear" w:color="auto" w:fill="FFFFFF"/>
        </w:rPr>
        <w:t xml:space="preserve"> data (such as traffic). The prototype is not yet ready for widespread distribution as Camu is still addressing glitches such as excessive vibrations and busted motors</w:t>
      </w:r>
      <w:r w:rsidR="006A1C7D">
        <w:rPr>
          <w:rFonts w:ascii="Verdana" w:hAnsi="Verdana"/>
          <w:sz w:val="20"/>
          <w:szCs w:val="20"/>
          <w:shd w:val="clear" w:color="auto" w:fill="FFFFFF"/>
        </w:rPr>
        <w:t>. [Source: ATB]</w:t>
      </w:r>
    </w:p>
    <w:p w14:paraId="744081B7" w14:textId="77777777" w:rsidR="00881041" w:rsidRPr="00BE1813" w:rsidRDefault="00881041" w:rsidP="00881041">
      <w:pPr>
        <w:pStyle w:val="Heading4"/>
        <w:spacing w:before="240"/>
        <w:rPr>
          <w:rFonts w:ascii="Verdana" w:hAnsi="Verdana" w:cstheme="minorBidi"/>
          <w:smallCaps/>
          <w:color w:val="auto"/>
        </w:rPr>
      </w:pPr>
      <w:r w:rsidRPr="00BE1813">
        <w:rPr>
          <w:rFonts w:ascii="Verdana" w:hAnsi="Verdana" w:cstheme="minorBidi"/>
          <w:smallCaps/>
          <w:color w:val="auto"/>
        </w:rPr>
        <w:t>ADDITIONAL INFORMATION</w:t>
      </w:r>
      <w:r>
        <w:rPr>
          <w:rFonts w:ascii="Verdana" w:hAnsi="Verdana" w:cstheme="minorBidi"/>
          <w:smallCaps/>
          <w:color w:val="auto"/>
        </w:rPr>
        <w:t>:</w:t>
      </w:r>
    </w:p>
    <w:p w14:paraId="63446690" w14:textId="5227EB04" w:rsidR="006A1C7D" w:rsidRPr="006A1C7D" w:rsidRDefault="008C6A19" w:rsidP="006A1C7D">
      <w:pPr>
        <w:pStyle w:val="Heading1"/>
        <w:spacing w:before="0" w:after="0" w:line="360" w:lineRule="auto"/>
        <w:contextualSpacing w:val="0"/>
        <w:rPr>
          <w:rFonts w:ascii="Verdana" w:hAnsi="Verdana"/>
          <w:color w:val="002060"/>
          <w:sz w:val="20"/>
          <w:szCs w:val="20"/>
        </w:rPr>
      </w:pPr>
      <w:hyperlink r:id="rId66" w:history="1">
        <w:r w:rsidR="006A1C7D" w:rsidRPr="006A1C7D">
          <w:rPr>
            <w:rStyle w:val="Hyperlink"/>
            <w:rFonts w:ascii="Verdana" w:hAnsi="Verdana"/>
            <w:color w:val="002060"/>
            <w:sz w:val="20"/>
            <w:szCs w:val="20"/>
          </w:rPr>
          <w:t>Care home technology increases social interaction</w:t>
        </w:r>
      </w:hyperlink>
    </w:p>
    <w:p w14:paraId="400AFED0" w14:textId="42BC0CC8" w:rsidR="00231236" w:rsidRPr="006A1C7D" w:rsidRDefault="008C6A19" w:rsidP="006A1C7D">
      <w:pPr>
        <w:spacing w:line="360" w:lineRule="auto"/>
        <w:jc w:val="both"/>
        <w:rPr>
          <w:rFonts w:ascii="Verdana" w:hAnsi="Verdana"/>
          <w:color w:val="002060"/>
          <w:sz w:val="20"/>
          <w:szCs w:val="20"/>
          <w:shd w:val="clear" w:color="auto" w:fill="FFFFFF"/>
        </w:rPr>
      </w:pPr>
      <w:hyperlink r:id="rId67" w:history="1">
        <w:r w:rsidR="00231236" w:rsidRPr="006A1C7D">
          <w:rPr>
            <w:rStyle w:val="Hyperlink"/>
            <w:rFonts w:ascii="Verdana" w:hAnsi="Verdana"/>
            <w:color w:val="002060"/>
            <w:sz w:val="20"/>
            <w:szCs w:val="20"/>
            <w:shd w:val="clear" w:color="auto" w:fill="FFFFFF"/>
          </w:rPr>
          <w:t>https://assistivetechnologyblog.com/2020/10/prototype-theia-is-a-robotic-guide-dog-that-helps-blind-people-navigate.html</w:t>
        </w:r>
      </w:hyperlink>
    </w:p>
    <w:p w14:paraId="5D15C0BD" w14:textId="77777777" w:rsidR="00F10FDD" w:rsidRPr="00E2659A" w:rsidRDefault="00F10FDD" w:rsidP="00F10FDD">
      <w:pPr>
        <w:spacing w:line="360" w:lineRule="auto"/>
        <w:jc w:val="both"/>
        <w:rPr>
          <w:rFonts w:ascii="Verdana" w:hAnsi="Verdana"/>
          <w:color w:val="1C6194" w:themeColor="accent6" w:themeShade="BF"/>
          <w:sz w:val="20"/>
          <w:szCs w:val="20"/>
          <w:shd w:val="clear" w:color="auto" w:fill="FFFFFF"/>
        </w:rPr>
      </w:pPr>
    </w:p>
    <w:p w14:paraId="1C7DE939" w14:textId="642BE284" w:rsidR="00E2659A" w:rsidRPr="00E2659A" w:rsidRDefault="00E2659A" w:rsidP="00E2659A">
      <w:pPr>
        <w:autoSpaceDE w:val="0"/>
        <w:autoSpaceDN w:val="0"/>
        <w:adjustRightInd w:val="0"/>
        <w:spacing w:line="360" w:lineRule="auto"/>
        <w:jc w:val="both"/>
        <w:rPr>
          <w:rFonts w:ascii="Verdana" w:eastAsia="Verdana" w:hAnsi="Verdana" w:cs="Verdana"/>
          <w:b/>
          <w:bCs/>
          <w:smallCaps/>
          <w:sz w:val="22"/>
          <w:szCs w:val="22"/>
        </w:rPr>
      </w:pPr>
      <w:r w:rsidRPr="00E2659A">
        <w:rPr>
          <w:rFonts w:ascii="Verdana" w:eastAsia="Verdana" w:hAnsi="Verdana" w:cs="Verdana"/>
          <w:b/>
          <w:bCs/>
          <w:smallCaps/>
          <w:sz w:val="22"/>
          <w:szCs w:val="22"/>
        </w:rPr>
        <w:t xml:space="preserve">Carleton University Deploys </w:t>
      </w:r>
      <w:r w:rsidR="00FD1768">
        <w:rPr>
          <w:rFonts w:ascii="Verdana" w:eastAsia="Verdana" w:hAnsi="Verdana" w:cs="Verdana"/>
          <w:b/>
          <w:bCs/>
          <w:smallCaps/>
          <w:sz w:val="22"/>
          <w:szCs w:val="22"/>
        </w:rPr>
        <w:t>Contactless</w:t>
      </w:r>
      <w:r w:rsidRPr="00E2659A">
        <w:rPr>
          <w:rFonts w:ascii="Verdana" w:eastAsia="Verdana" w:hAnsi="Verdana" w:cs="Verdana"/>
          <w:b/>
          <w:bCs/>
          <w:smallCaps/>
          <w:sz w:val="22"/>
          <w:szCs w:val="22"/>
        </w:rPr>
        <w:t xml:space="preserve"> Elevator Access</w:t>
      </w:r>
    </w:p>
    <w:p w14:paraId="47B994B5" w14:textId="72B01231" w:rsidR="00E2659A" w:rsidRPr="00E2659A" w:rsidRDefault="00E2659A" w:rsidP="00CC7486">
      <w:pPr>
        <w:autoSpaceDE w:val="0"/>
        <w:autoSpaceDN w:val="0"/>
        <w:adjustRightInd w:val="0"/>
        <w:spacing w:line="360" w:lineRule="auto"/>
        <w:jc w:val="both"/>
        <w:rPr>
          <w:rFonts w:ascii="Verdana" w:eastAsiaTheme="minorHAnsi" w:hAnsi="Verdana" w:cs="AppleSystemUIFont"/>
          <w:sz w:val="20"/>
          <w:szCs w:val="20"/>
        </w:rPr>
      </w:pPr>
      <w:r w:rsidRPr="00E2659A">
        <w:rPr>
          <w:rFonts w:ascii="Verdana" w:eastAsiaTheme="minorHAnsi" w:hAnsi="Verdana" w:cs="AppleSystemUIFont"/>
          <w:sz w:val="20"/>
          <w:szCs w:val="20"/>
        </w:rPr>
        <w:t xml:space="preserve">October 19, 2020 – Carleton University (Canada) recently deployed a contactless app to control an elevator at one of the oldest buildings on campus, Paterson Hall. The app is a significant contribution to Carleton’s vision of accessible design and a more inclusive world. Not only does it offer a solution for students like Hollis Pierce, who has muscular dystrophy and was earlier unable to reach the elevator buttons, but it also enables a safe, sanitary way of moving around the building during COVID. The project began in </w:t>
      </w:r>
      <w:r w:rsidR="00E47A32" w:rsidRPr="00E2659A">
        <w:rPr>
          <w:rFonts w:ascii="Verdana" w:eastAsiaTheme="minorHAnsi" w:hAnsi="Verdana" w:cs="AppleSystemUIFont"/>
          <w:sz w:val="20"/>
          <w:szCs w:val="20"/>
        </w:rPr>
        <w:t>early </w:t>
      </w:r>
      <w:r w:rsidR="00E47A32">
        <w:rPr>
          <w:rFonts w:ascii="Verdana" w:eastAsiaTheme="minorHAnsi" w:hAnsi="Verdana" w:cs="AppleSystemUIFont"/>
          <w:sz w:val="20"/>
          <w:szCs w:val="20"/>
        </w:rPr>
        <w:t>2018</w:t>
      </w:r>
      <w:r w:rsidR="00E47A32" w:rsidRPr="00E2659A">
        <w:rPr>
          <w:rFonts w:ascii="Verdana" w:eastAsiaTheme="minorHAnsi" w:hAnsi="Verdana" w:cs="AppleSystemUIFont"/>
          <w:sz w:val="20"/>
          <w:szCs w:val="20"/>
        </w:rPr>
        <w:t xml:space="preserve"> when</w:t>
      </w:r>
      <w:r w:rsidRPr="00E2659A">
        <w:rPr>
          <w:rFonts w:ascii="Verdana" w:eastAsiaTheme="minorHAnsi" w:hAnsi="Verdana" w:cs="AppleSystemUIFont"/>
          <w:sz w:val="20"/>
          <w:szCs w:val="20"/>
        </w:rPr>
        <w:t> local accessibility tech company ProtoDev Canada was contracted for a solution. In </w:t>
      </w:r>
      <w:r w:rsidR="004F755F">
        <w:rPr>
          <w:rFonts w:ascii="Verdana" w:eastAsiaTheme="minorHAnsi" w:hAnsi="Verdana" w:cs="AppleSystemUIFont"/>
          <w:sz w:val="20"/>
          <w:szCs w:val="20"/>
        </w:rPr>
        <w:t>December</w:t>
      </w:r>
      <w:r w:rsidRPr="00E2659A">
        <w:rPr>
          <w:rFonts w:ascii="Verdana" w:eastAsiaTheme="minorHAnsi" w:hAnsi="Verdana" w:cs="AppleSystemUIFont"/>
          <w:sz w:val="20"/>
          <w:szCs w:val="20"/>
        </w:rPr>
        <w:t> 2019, the company piloted the “Contactless Access module</w:t>
      </w:r>
      <w:r w:rsidR="00735541">
        <w:rPr>
          <w:rFonts w:ascii="Verdana" w:eastAsiaTheme="minorHAnsi" w:hAnsi="Verdana" w:cs="AppleSystemUIFont"/>
          <w:sz w:val="20"/>
          <w:szCs w:val="20"/>
        </w:rPr>
        <w:t>,”</w:t>
      </w:r>
      <w:r w:rsidRPr="00E2659A">
        <w:rPr>
          <w:rFonts w:ascii="Verdana" w:eastAsiaTheme="minorHAnsi" w:hAnsi="Verdana" w:cs="AppleSystemUIFont"/>
          <w:sz w:val="20"/>
          <w:szCs w:val="20"/>
        </w:rPr>
        <w:t xml:space="preserve"> a small </w:t>
      </w:r>
      <w:r w:rsidR="004F755F">
        <w:rPr>
          <w:rFonts w:ascii="Verdana" w:eastAsiaTheme="minorHAnsi" w:hAnsi="Verdana" w:cs="AppleSystemUIFont"/>
          <w:sz w:val="20"/>
          <w:szCs w:val="20"/>
        </w:rPr>
        <w:t>10-inch</w:t>
      </w:r>
      <w:r w:rsidRPr="00E2659A">
        <w:rPr>
          <w:rFonts w:ascii="Verdana" w:eastAsiaTheme="minorHAnsi" w:hAnsi="Verdana" w:cs="AppleSystemUIFont"/>
          <w:sz w:val="20"/>
          <w:szCs w:val="20"/>
        </w:rPr>
        <w:t> plug and play piece of hardware that can be integrated with the elevator’s buttons or the automatic door operator. The app runs without </w:t>
      </w:r>
      <w:r w:rsidR="0018285D" w:rsidRPr="00E2659A">
        <w:rPr>
          <w:rFonts w:ascii="Verdana" w:eastAsiaTheme="minorHAnsi" w:hAnsi="Verdana" w:cs="AppleSystemUIFont"/>
          <w:sz w:val="20"/>
          <w:szCs w:val="20"/>
        </w:rPr>
        <w:t>WiFi</w:t>
      </w:r>
      <w:r w:rsidRPr="00E2659A">
        <w:rPr>
          <w:rFonts w:ascii="Verdana" w:eastAsiaTheme="minorHAnsi" w:hAnsi="Verdana" w:cs="AppleSystemUIFont"/>
          <w:sz w:val="20"/>
          <w:szCs w:val="20"/>
        </w:rPr>
        <w:t xml:space="preserve"> to avoid nefarious attacks. When users approach an elevator, the app shows them “available buttons” such as up or down, and they  can then select their floor of choice. “This collaborative, interdisciplinary effort is a good example of Carleton’s work on accessibility,” said Professor Adrian Chan, who chairs Carleton’s READ (Research, Education, Accessibility and Design) Initiative advisory board. </w:t>
      </w:r>
      <w:r w:rsidR="00DA0CD1">
        <w:rPr>
          <w:rFonts w:ascii="Verdana" w:eastAsiaTheme="minorHAnsi" w:hAnsi="Verdana" w:cs="AppleSystemUIFont"/>
          <w:sz w:val="20"/>
          <w:szCs w:val="20"/>
        </w:rPr>
        <w:t>T</w:t>
      </w:r>
      <w:r w:rsidR="00735541">
        <w:rPr>
          <w:rFonts w:ascii="Verdana" w:eastAsiaTheme="minorHAnsi" w:hAnsi="Verdana" w:cs="AppleSystemUIFont"/>
          <w:sz w:val="20"/>
          <w:szCs w:val="20"/>
        </w:rPr>
        <w:t>he university plans to deploy five new Contactless Access elevators across campus, and other customers such as the Toronto Pearson Airport</w:t>
      </w:r>
      <w:r w:rsidRPr="00E2659A">
        <w:rPr>
          <w:rFonts w:ascii="Verdana" w:eastAsiaTheme="minorHAnsi" w:hAnsi="Verdana" w:cs="AppleSystemUIFont"/>
          <w:sz w:val="20"/>
          <w:szCs w:val="20"/>
        </w:rPr>
        <w:t xml:space="preserve"> are installing their pilots</w:t>
      </w:r>
      <w:r w:rsidR="0018285D">
        <w:rPr>
          <w:rFonts w:ascii="Verdana" w:eastAsiaTheme="minorHAnsi" w:hAnsi="Verdana" w:cs="AppleSystemUIFont"/>
          <w:sz w:val="20"/>
          <w:szCs w:val="20"/>
        </w:rPr>
        <w:t>.</w:t>
      </w:r>
      <w:r w:rsidR="005E2DFE">
        <w:rPr>
          <w:rFonts w:ascii="Verdana" w:eastAsiaTheme="minorHAnsi" w:hAnsi="Verdana" w:cs="AppleSystemUIFont"/>
          <w:sz w:val="20"/>
          <w:szCs w:val="20"/>
        </w:rPr>
        <w:t xml:space="preserve"> [Source: </w:t>
      </w:r>
      <w:r w:rsidR="00CC7486" w:rsidRPr="00CC7486">
        <w:rPr>
          <w:rFonts w:ascii="Verdana" w:eastAsiaTheme="minorHAnsi" w:hAnsi="Verdana" w:cs="AppleSystemUIFont"/>
          <w:sz w:val="20"/>
          <w:szCs w:val="20"/>
        </w:rPr>
        <w:t>Joseph Mathieu</w:t>
      </w:r>
      <w:r w:rsidR="00CC7486">
        <w:rPr>
          <w:rFonts w:ascii="Verdana" w:eastAsiaTheme="minorHAnsi" w:hAnsi="Verdana" w:cs="AppleSystemUIFont"/>
          <w:sz w:val="20"/>
          <w:szCs w:val="20"/>
        </w:rPr>
        <w:t xml:space="preserve"> via </w:t>
      </w:r>
      <w:r w:rsidR="0018285D">
        <w:rPr>
          <w:rFonts w:ascii="Verdana" w:eastAsiaTheme="minorHAnsi" w:hAnsi="Verdana" w:cs="AppleSystemUIFont"/>
          <w:sz w:val="20"/>
          <w:szCs w:val="20"/>
        </w:rPr>
        <w:t>Carleton Newsroom]</w:t>
      </w:r>
    </w:p>
    <w:p w14:paraId="584A6997" w14:textId="77777777" w:rsidR="0018285D" w:rsidRPr="00BE1813" w:rsidRDefault="0018285D" w:rsidP="0018285D">
      <w:pPr>
        <w:pStyle w:val="Heading4"/>
        <w:spacing w:before="240"/>
        <w:rPr>
          <w:rFonts w:ascii="Verdana" w:hAnsi="Verdana" w:cstheme="minorBidi"/>
          <w:smallCaps/>
          <w:color w:val="auto"/>
        </w:rPr>
      </w:pPr>
      <w:r w:rsidRPr="00BE1813">
        <w:rPr>
          <w:rFonts w:ascii="Verdana" w:hAnsi="Verdana" w:cstheme="minorBidi"/>
          <w:smallCaps/>
          <w:color w:val="auto"/>
        </w:rPr>
        <w:t>ADDITIONAL INFORMATION</w:t>
      </w:r>
      <w:r>
        <w:rPr>
          <w:rFonts w:ascii="Verdana" w:hAnsi="Verdana" w:cstheme="minorBidi"/>
          <w:smallCaps/>
          <w:color w:val="auto"/>
        </w:rPr>
        <w:t>:</w:t>
      </w:r>
    </w:p>
    <w:p w14:paraId="5CFF8C6E" w14:textId="2367F07D" w:rsidR="0018285D" w:rsidRPr="00C52574" w:rsidRDefault="00C52574" w:rsidP="0018285D">
      <w:pPr>
        <w:autoSpaceDE w:val="0"/>
        <w:autoSpaceDN w:val="0"/>
        <w:adjustRightInd w:val="0"/>
        <w:spacing w:line="360" w:lineRule="auto"/>
        <w:jc w:val="both"/>
        <w:rPr>
          <w:rFonts w:ascii="Verdana" w:hAnsi="Verdana"/>
          <w:bCs/>
          <w:color w:val="002060"/>
          <w:sz w:val="20"/>
          <w:szCs w:val="20"/>
        </w:rPr>
      </w:pPr>
      <w:hyperlink r:id="rId68" w:history="1">
        <w:r w:rsidR="0018285D" w:rsidRPr="00C52574">
          <w:rPr>
            <w:rStyle w:val="Hyperlink"/>
            <w:rFonts w:ascii="Verdana" w:hAnsi="Verdana"/>
            <w:bCs/>
            <w:color w:val="002060"/>
            <w:sz w:val="20"/>
            <w:szCs w:val="20"/>
          </w:rPr>
          <w:t>Carleton Collaboration Creates Automated Access to El</w:t>
        </w:r>
        <w:r w:rsidR="0018285D" w:rsidRPr="00C52574">
          <w:rPr>
            <w:rStyle w:val="Hyperlink"/>
            <w:rFonts w:ascii="Verdana" w:hAnsi="Verdana"/>
            <w:bCs/>
            <w:color w:val="002060"/>
            <w:sz w:val="20"/>
            <w:szCs w:val="20"/>
          </w:rPr>
          <w:t>e</w:t>
        </w:r>
        <w:r w:rsidR="0018285D" w:rsidRPr="00C52574">
          <w:rPr>
            <w:rStyle w:val="Hyperlink"/>
            <w:rFonts w:ascii="Verdana" w:hAnsi="Verdana"/>
            <w:bCs/>
            <w:color w:val="002060"/>
            <w:sz w:val="20"/>
            <w:szCs w:val="20"/>
          </w:rPr>
          <w:t>vators</w:t>
        </w:r>
      </w:hyperlink>
    </w:p>
    <w:p w14:paraId="24311D91" w14:textId="70C9CFE7" w:rsidR="00E2659A" w:rsidRPr="00C52574" w:rsidRDefault="008C6A19" w:rsidP="0018285D">
      <w:pPr>
        <w:autoSpaceDE w:val="0"/>
        <w:autoSpaceDN w:val="0"/>
        <w:adjustRightInd w:val="0"/>
        <w:spacing w:line="360" w:lineRule="auto"/>
        <w:jc w:val="both"/>
        <w:rPr>
          <w:rFonts w:ascii="Verdana" w:eastAsiaTheme="minorHAnsi" w:hAnsi="Verdana" w:cs="AppleSystemUIFont"/>
          <w:color w:val="002060"/>
          <w:sz w:val="20"/>
          <w:szCs w:val="20"/>
        </w:rPr>
      </w:pPr>
      <w:hyperlink r:id="rId69" w:tgtFrame="_blank" w:history="1">
        <w:r w:rsidR="00E2659A" w:rsidRPr="00C52574">
          <w:rPr>
            <w:rStyle w:val="Hyperlink"/>
            <w:rFonts w:ascii="Verdana" w:eastAsiaTheme="minorHAnsi" w:hAnsi="Verdana" w:cs="AppleSystemUIFont"/>
            <w:color w:val="002060"/>
            <w:sz w:val="20"/>
            <w:szCs w:val="20"/>
          </w:rPr>
          <w:t>https://newsroom.carleton.ca/story/automated-a</w:t>
        </w:r>
        <w:r w:rsidR="00E2659A" w:rsidRPr="00C52574">
          <w:rPr>
            <w:rStyle w:val="Hyperlink"/>
            <w:rFonts w:ascii="Verdana" w:eastAsiaTheme="minorHAnsi" w:hAnsi="Verdana" w:cs="AppleSystemUIFont"/>
            <w:color w:val="002060"/>
            <w:sz w:val="20"/>
            <w:szCs w:val="20"/>
          </w:rPr>
          <w:t>c</w:t>
        </w:r>
        <w:r w:rsidR="00E2659A" w:rsidRPr="00C52574">
          <w:rPr>
            <w:rStyle w:val="Hyperlink"/>
            <w:rFonts w:ascii="Verdana" w:eastAsiaTheme="minorHAnsi" w:hAnsi="Verdana" w:cs="AppleSystemUIFont"/>
            <w:color w:val="002060"/>
            <w:sz w:val="20"/>
            <w:szCs w:val="20"/>
          </w:rPr>
          <w:t>cess-elevators/</w:t>
        </w:r>
      </w:hyperlink>
      <w:r w:rsidR="00E2659A" w:rsidRPr="00C52574">
        <w:rPr>
          <w:rFonts w:ascii="Verdana" w:eastAsiaTheme="minorHAnsi" w:hAnsi="Verdana" w:cs="AppleSystemUIFont"/>
          <w:color w:val="002060"/>
          <w:sz w:val="20"/>
          <w:szCs w:val="20"/>
        </w:rPr>
        <w:t> </w:t>
      </w:r>
    </w:p>
    <w:p w14:paraId="5B611D67" w14:textId="63D96FAF" w:rsidR="00E2659A" w:rsidRPr="00E2659A" w:rsidRDefault="00E2659A" w:rsidP="00E2659A">
      <w:pPr>
        <w:autoSpaceDE w:val="0"/>
        <w:autoSpaceDN w:val="0"/>
        <w:adjustRightInd w:val="0"/>
        <w:spacing w:line="360" w:lineRule="auto"/>
        <w:jc w:val="both"/>
        <w:rPr>
          <w:rFonts w:ascii="Verdana" w:eastAsia="Verdana" w:hAnsi="Verdana" w:cs="Verdana"/>
          <w:b/>
          <w:bCs/>
          <w:smallCaps/>
          <w:sz w:val="22"/>
          <w:szCs w:val="22"/>
        </w:rPr>
      </w:pPr>
      <w:r w:rsidRPr="00E2659A">
        <w:rPr>
          <w:rFonts w:ascii="Verdana" w:eastAsiaTheme="minorHAnsi" w:hAnsi="Verdana" w:cs="AppleSystemUIFont"/>
          <w:sz w:val="20"/>
          <w:szCs w:val="20"/>
        </w:rPr>
        <w:lastRenderedPageBreak/>
        <w:t> </w:t>
      </w:r>
      <w:r w:rsidRPr="00E2659A">
        <w:rPr>
          <w:rFonts w:ascii="Verdana" w:eastAsia="Verdana" w:hAnsi="Verdana" w:cs="Verdana"/>
          <w:b/>
          <w:bCs/>
          <w:smallCaps/>
          <w:sz w:val="22"/>
          <w:szCs w:val="22"/>
        </w:rPr>
        <w:t>Wearable Assistive Technology -</w:t>
      </w:r>
      <w:r>
        <w:rPr>
          <w:rFonts w:ascii="Verdana" w:eastAsia="Verdana" w:hAnsi="Verdana" w:cs="Verdana"/>
          <w:b/>
          <w:bCs/>
          <w:smallCaps/>
          <w:sz w:val="22"/>
          <w:szCs w:val="22"/>
        </w:rPr>
        <w:t xml:space="preserve"> </w:t>
      </w:r>
      <w:r w:rsidRPr="00E2659A">
        <w:rPr>
          <w:rFonts w:ascii="Verdana" w:eastAsia="Verdana" w:hAnsi="Verdana" w:cs="Verdana"/>
          <w:b/>
          <w:bCs/>
          <w:smallCaps/>
          <w:sz w:val="22"/>
          <w:szCs w:val="22"/>
        </w:rPr>
        <w:t>Chicago Woman Receives An Orcam MyEye</w:t>
      </w:r>
    </w:p>
    <w:p w14:paraId="693A3A3B" w14:textId="78A5A96F" w:rsidR="00E2659A" w:rsidRPr="00E2659A" w:rsidRDefault="00E2659A" w:rsidP="00E2659A">
      <w:pPr>
        <w:autoSpaceDE w:val="0"/>
        <w:autoSpaceDN w:val="0"/>
        <w:adjustRightInd w:val="0"/>
        <w:spacing w:line="360" w:lineRule="auto"/>
        <w:jc w:val="both"/>
        <w:rPr>
          <w:rFonts w:ascii="Verdana" w:eastAsiaTheme="minorHAnsi" w:hAnsi="Verdana" w:cs="AppleSystemUIFont"/>
          <w:sz w:val="20"/>
          <w:szCs w:val="20"/>
        </w:rPr>
      </w:pPr>
      <w:r w:rsidRPr="00E2659A">
        <w:rPr>
          <w:rFonts w:ascii="Verdana" w:eastAsiaTheme="minorHAnsi" w:hAnsi="Verdana" w:cs="AppleSystemUIFont"/>
          <w:sz w:val="20"/>
          <w:szCs w:val="20"/>
        </w:rPr>
        <w:t>October 12, 2020 – Kalari Girtley, a Chicago woman</w:t>
      </w:r>
      <w:r w:rsidR="00FD1768">
        <w:rPr>
          <w:rFonts w:ascii="Verdana" w:eastAsiaTheme="minorHAnsi" w:hAnsi="Verdana" w:cs="AppleSystemUIFont"/>
          <w:sz w:val="20"/>
          <w:szCs w:val="20"/>
        </w:rPr>
        <w:t xml:space="preserve"> with vision loss</w:t>
      </w:r>
      <w:r w:rsidRPr="00E2659A">
        <w:rPr>
          <w:rFonts w:ascii="Verdana" w:eastAsiaTheme="minorHAnsi" w:hAnsi="Verdana" w:cs="AppleSystemUIFont"/>
          <w:sz w:val="20"/>
          <w:szCs w:val="20"/>
        </w:rPr>
        <w:t>, was selected to receive a wearable assistive vision</w:t>
      </w:r>
      <w:r w:rsidR="00735541">
        <w:rPr>
          <w:rFonts w:ascii="Verdana" w:eastAsiaTheme="minorHAnsi" w:hAnsi="Verdana" w:cs="AppleSystemUIFont"/>
          <w:sz w:val="20"/>
          <w:szCs w:val="20"/>
        </w:rPr>
        <w:t xml:space="preserve"> device while on a trip to meet </w:t>
      </w:r>
      <w:r w:rsidRPr="00E2659A">
        <w:rPr>
          <w:rFonts w:ascii="Verdana" w:eastAsiaTheme="minorHAnsi" w:hAnsi="Verdana" w:cs="AppleSystemUIFont"/>
          <w:sz w:val="20"/>
          <w:szCs w:val="20"/>
        </w:rPr>
        <w:t xml:space="preserve">world-famous soccer player Lionel Messi.  Girtley flew to Spain to meet Messi, where the two appeared in a commercial for the device, called an Orcam MyEye. The device is about the size of a </w:t>
      </w:r>
      <w:r w:rsidR="00735541">
        <w:rPr>
          <w:rFonts w:ascii="Verdana" w:eastAsiaTheme="minorHAnsi" w:hAnsi="Verdana" w:cs="AppleSystemUIFont"/>
          <w:sz w:val="20"/>
          <w:szCs w:val="20"/>
        </w:rPr>
        <w:t>lipstick tube</w:t>
      </w:r>
      <w:r w:rsidRPr="00E2659A">
        <w:rPr>
          <w:rFonts w:ascii="Verdana" w:eastAsiaTheme="minorHAnsi" w:hAnsi="Verdana" w:cs="AppleSystemUIFont"/>
          <w:sz w:val="20"/>
          <w:szCs w:val="20"/>
        </w:rPr>
        <w:t xml:space="preserve"> and is mounted on the side of one’s </w:t>
      </w:r>
      <w:r w:rsidR="004F755F">
        <w:rPr>
          <w:rFonts w:ascii="Verdana" w:eastAsiaTheme="minorHAnsi" w:hAnsi="Verdana" w:cs="AppleSystemUIFont"/>
          <w:sz w:val="20"/>
          <w:szCs w:val="20"/>
        </w:rPr>
        <w:t>eyeglasses</w:t>
      </w:r>
      <w:r w:rsidRPr="00E2659A">
        <w:rPr>
          <w:rFonts w:ascii="Verdana" w:eastAsiaTheme="minorHAnsi" w:hAnsi="Verdana" w:cs="AppleSystemUIFont"/>
          <w:sz w:val="20"/>
          <w:szCs w:val="20"/>
        </w:rPr>
        <w:t xml:space="preserve">. It can read text and identify colors </w:t>
      </w:r>
      <w:r w:rsidR="004F755F">
        <w:rPr>
          <w:rFonts w:ascii="Verdana" w:eastAsiaTheme="minorHAnsi" w:hAnsi="Verdana" w:cs="AppleSystemUIFont"/>
          <w:sz w:val="20"/>
          <w:szCs w:val="20"/>
        </w:rPr>
        <w:t>as well as</w:t>
      </w:r>
      <w:r w:rsidRPr="00E2659A">
        <w:rPr>
          <w:rFonts w:ascii="Verdana" w:eastAsiaTheme="minorHAnsi" w:hAnsi="Verdana" w:cs="AppleSystemUIFont"/>
          <w:sz w:val="20"/>
          <w:szCs w:val="20"/>
        </w:rPr>
        <w:t xml:space="preserve"> products. Girtley, who lost her sight when she was six years old, was selected </w:t>
      </w:r>
      <w:r w:rsidR="00FD1768">
        <w:rPr>
          <w:rFonts w:ascii="Verdana" w:eastAsiaTheme="minorHAnsi" w:hAnsi="Verdana" w:cs="AppleSystemUIFont"/>
          <w:sz w:val="20"/>
          <w:szCs w:val="20"/>
        </w:rPr>
        <w:t>because of</w:t>
      </w:r>
      <w:r w:rsidRPr="00E2659A">
        <w:rPr>
          <w:rFonts w:ascii="Verdana" w:eastAsiaTheme="minorHAnsi" w:hAnsi="Verdana" w:cs="AppleSystemUIFont"/>
          <w:sz w:val="20"/>
          <w:szCs w:val="20"/>
        </w:rPr>
        <w:t xml:space="preserve"> her personal story with sports. She has found assistive technology </w:t>
      </w:r>
      <w:r w:rsidR="004F755F">
        <w:rPr>
          <w:rFonts w:ascii="Verdana" w:eastAsiaTheme="minorHAnsi" w:hAnsi="Verdana" w:cs="AppleSystemUIFont"/>
          <w:sz w:val="20"/>
          <w:szCs w:val="20"/>
        </w:rPr>
        <w:t>life-changing</w:t>
      </w:r>
      <w:r w:rsidRPr="00E2659A">
        <w:rPr>
          <w:rFonts w:ascii="Verdana" w:eastAsiaTheme="minorHAnsi" w:hAnsi="Verdana" w:cs="AppleSystemUIFont"/>
          <w:sz w:val="20"/>
          <w:szCs w:val="20"/>
        </w:rPr>
        <w:t>. She can now read to her little girl, organize her clothing, read a menu</w:t>
      </w:r>
      <w:r w:rsidR="004F755F">
        <w:rPr>
          <w:rFonts w:ascii="Verdana" w:eastAsiaTheme="minorHAnsi" w:hAnsi="Verdana" w:cs="AppleSystemUIFont"/>
          <w:sz w:val="20"/>
          <w:szCs w:val="20"/>
        </w:rPr>
        <w:t>,</w:t>
      </w:r>
      <w:r w:rsidRPr="00E2659A">
        <w:rPr>
          <w:rFonts w:ascii="Verdana" w:eastAsiaTheme="minorHAnsi" w:hAnsi="Verdana" w:cs="AppleSystemUIFont"/>
          <w:sz w:val="20"/>
          <w:szCs w:val="20"/>
        </w:rPr>
        <w:t xml:space="preserve"> and more. The Orcam MyEye costs $4,200. </w:t>
      </w:r>
      <w:r w:rsidR="00FD1768">
        <w:rPr>
          <w:rFonts w:ascii="Verdana" w:eastAsiaTheme="minorHAnsi" w:hAnsi="Verdana" w:cs="AppleSystemUIFont"/>
          <w:sz w:val="20"/>
          <w:szCs w:val="20"/>
        </w:rPr>
        <w:t>Given its expense, t</w:t>
      </w:r>
      <w:r w:rsidRPr="00E2659A">
        <w:rPr>
          <w:rFonts w:ascii="Verdana" w:eastAsiaTheme="minorHAnsi" w:hAnsi="Verdana" w:cs="AppleSystemUIFont"/>
          <w:sz w:val="20"/>
          <w:szCs w:val="20"/>
        </w:rPr>
        <w:t xml:space="preserve">he </w:t>
      </w:r>
      <w:r w:rsidR="00FD1768">
        <w:rPr>
          <w:rFonts w:ascii="Verdana" w:eastAsiaTheme="minorHAnsi" w:hAnsi="Verdana" w:cs="AppleSystemUIFont"/>
          <w:sz w:val="20"/>
          <w:szCs w:val="20"/>
        </w:rPr>
        <w:t>goal</w:t>
      </w:r>
      <w:r w:rsidRPr="00E2659A">
        <w:rPr>
          <w:rFonts w:ascii="Verdana" w:eastAsiaTheme="minorHAnsi" w:hAnsi="Verdana" w:cs="AppleSystemUIFont"/>
          <w:sz w:val="20"/>
          <w:szCs w:val="20"/>
        </w:rPr>
        <w:t xml:space="preserve"> is </w:t>
      </w:r>
      <w:r w:rsidR="00FD1768">
        <w:rPr>
          <w:rFonts w:ascii="Verdana" w:eastAsiaTheme="minorHAnsi" w:hAnsi="Verdana" w:cs="AppleSystemUIFont"/>
          <w:sz w:val="20"/>
          <w:szCs w:val="20"/>
        </w:rPr>
        <w:t xml:space="preserve">to make assistive technologies like these, </w:t>
      </w:r>
      <w:r w:rsidRPr="00E2659A">
        <w:rPr>
          <w:rFonts w:ascii="Verdana" w:eastAsiaTheme="minorHAnsi" w:hAnsi="Verdana" w:cs="AppleSystemUIFont"/>
          <w:sz w:val="20"/>
          <w:szCs w:val="20"/>
        </w:rPr>
        <w:t>covered by insurance</w:t>
      </w:r>
      <w:r w:rsidR="00FD1768">
        <w:rPr>
          <w:rFonts w:ascii="Verdana" w:eastAsiaTheme="minorHAnsi" w:hAnsi="Verdana" w:cs="AppleSystemUIFont"/>
          <w:sz w:val="20"/>
          <w:szCs w:val="20"/>
        </w:rPr>
        <w:t>.</w:t>
      </w:r>
      <w:r w:rsidR="005E2DFE">
        <w:rPr>
          <w:rFonts w:ascii="Verdana" w:eastAsiaTheme="minorHAnsi" w:hAnsi="Verdana" w:cs="AppleSystemUIFont"/>
          <w:sz w:val="20"/>
          <w:szCs w:val="20"/>
        </w:rPr>
        <w:t xml:space="preserve"> [Source: </w:t>
      </w:r>
      <w:r w:rsidR="00CC7486">
        <w:rPr>
          <w:rFonts w:ascii="Verdana" w:eastAsiaTheme="minorHAnsi" w:hAnsi="Verdana" w:cs="AppleSystemUIFont"/>
          <w:sz w:val="20"/>
          <w:szCs w:val="20"/>
        </w:rPr>
        <w:t xml:space="preserve">Natalie Bomke via </w:t>
      </w:r>
      <w:r w:rsidR="00FD1768">
        <w:rPr>
          <w:rFonts w:ascii="Verdana" w:eastAsiaTheme="minorHAnsi" w:hAnsi="Verdana" w:cs="AppleSystemUIFont"/>
          <w:sz w:val="20"/>
          <w:szCs w:val="20"/>
        </w:rPr>
        <w:t>Fox 32 Chicago]</w:t>
      </w:r>
    </w:p>
    <w:p w14:paraId="4835C09D" w14:textId="77777777" w:rsidR="00FD1768" w:rsidRPr="00BE1813" w:rsidRDefault="00FD1768" w:rsidP="00FD1768">
      <w:pPr>
        <w:pStyle w:val="Heading4"/>
        <w:spacing w:before="240"/>
        <w:rPr>
          <w:rFonts w:ascii="Verdana" w:hAnsi="Verdana" w:cstheme="minorBidi"/>
          <w:smallCaps/>
          <w:color w:val="auto"/>
        </w:rPr>
      </w:pPr>
      <w:r w:rsidRPr="00BE1813">
        <w:rPr>
          <w:rFonts w:ascii="Verdana" w:hAnsi="Verdana" w:cstheme="minorBidi"/>
          <w:smallCaps/>
          <w:color w:val="auto"/>
        </w:rPr>
        <w:t>ADDITIONAL INFORMATION</w:t>
      </w:r>
      <w:r>
        <w:rPr>
          <w:rFonts w:ascii="Verdana" w:hAnsi="Verdana" w:cstheme="minorBidi"/>
          <w:smallCaps/>
          <w:color w:val="auto"/>
        </w:rPr>
        <w:t>:</w:t>
      </w:r>
    </w:p>
    <w:p w14:paraId="3574DA59" w14:textId="28667668" w:rsidR="00FD1768" w:rsidRPr="00FD1768" w:rsidRDefault="008C6A19" w:rsidP="00FD1768">
      <w:pPr>
        <w:autoSpaceDE w:val="0"/>
        <w:autoSpaceDN w:val="0"/>
        <w:adjustRightInd w:val="0"/>
        <w:spacing w:line="360" w:lineRule="auto"/>
        <w:jc w:val="both"/>
        <w:rPr>
          <w:rFonts w:ascii="Verdana" w:hAnsi="Verdana"/>
          <w:bCs/>
          <w:color w:val="002060"/>
          <w:sz w:val="20"/>
          <w:szCs w:val="20"/>
        </w:rPr>
      </w:pPr>
      <w:hyperlink r:id="rId70" w:history="1">
        <w:r w:rsidR="00FD1768" w:rsidRPr="00FD1768">
          <w:rPr>
            <w:rStyle w:val="Hyperlink"/>
            <w:rFonts w:ascii="Verdana" w:hAnsi="Verdana"/>
            <w:bCs/>
            <w:color w:val="002060"/>
            <w:sz w:val="20"/>
            <w:szCs w:val="20"/>
          </w:rPr>
          <w:t>Life changing: New technology helps the visually impaired</w:t>
        </w:r>
      </w:hyperlink>
    </w:p>
    <w:p w14:paraId="0D7FF251" w14:textId="32A3A21E" w:rsidR="00E2659A" w:rsidRPr="00FD1768" w:rsidRDefault="008C6A19" w:rsidP="00FD1768">
      <w:pPr>
        <w:autoSpaceDE w:val="0"/>
        <w:autoSpaceDN w:val="0"/>
        <w:adjustRightInd w:val="0"/>
        <w:spacing w:line="360" w:lineRule="auto"/>
        <w:jc w:val="both"/>
        <w:rPr>
          <w:rFonts w:ascii="Verdana" w:eastAsiaTheme="minorHAnsi" w:hAnsi="Verdana" w:cs="AppleSystemUIFont"/>
          <w:color w:val="002060"/>
          <w:sz w:val="20"/>
          <w:szCs w:val="20"/>
        </w:rPr>
      </w:pPr>
      <w:hyperlink r:id="rId71" w:tgtFrame="_blank" w:history="1">
        <w:r w:rsidR="00E2659A" w:rsidRPr="00FD1768">
          <w:rPr>
            <w:rStyle w:val="Hyperlink"/>
            <w:rFonts w:ascii="Verdana" w:eastAsiaTheme="minorHAnsi" w:hAnsi="Verdana" w:cs="AppleSystemUIFont"/>
            <w:color w:val="002060"/>
            <w:sz w:val="20"/>
            <w:szCs w:val="20"/>
          </w:rPr>
          <w:t>https://www.fox32chicago.com/news/life-changing-new-technology-helps-the-visually-impaired</w:t>
        </w:r>
      </w:hyperlink>
      <w:r w:rsidR="00E2659A" w:rsidRPr="00FD1768">
        <w:rPr>
          <w:rFonts w:ascii="Verdana" w:eastAsiaTheme="minorHAnsi" w:hAnsi="Verdana" w:cs="AppleSystemUIFont"/>
          <w:color w:val="002060"/>
          <w:sz w:val="20"/>
          <w:szCs w:val="20"/>
        </w:rPr>
        <w:t> </w:t>
      </w:r>
    </w:p>
    <w:p w14:paraId="77854D22" w14:textId="77777777" w:rsidR="005E2DFE" w:rsidRPr="00E2659A" w:rsidRDefault="005E2DFE" w:rsidP="00E2659A">
      <w:pPr>
        <w:autoSpaceDE w:val="0"/>
        <w:autoSpaceDN w:val="0"/>
        <w:adjustRightInd w:val="0"/>
        <w:spacing w:line="360" w:lineRule="auto"/>
        <w:jc w:val="both"/>
        <w:rPr>
          <w:rFonts w:ascii="Verdana" w:eastAsiaTheme="minorHAnsi" w:hAnsi="Verdana" w:cs="AppleSystemUIFont"/>
          <w:sz w:val="20"/>
          <w:szCs w:val="20"/>
        </w:rPr>
      </w:pPr>
    </w:p>
    <w:p w14:paraId="7E24493F" w14:textId="7C0D86A7" w:rsidR="00126D46" w:rsidRPr="00E2659A" w:rsidRDefault="00126D46" w:rsidP="00126D46">
      <w:pPr>
        <w:autoSpaceDE w:val="0"/>
        <w:autoSpaceDN w:val="0"/>
        <w:adjustRightInd w:val="0"/>
        <w:spacing w:line="360" w:lineRule="auto"/>
        <w:jc w:val="both"/>
        <w:rPr>
          <w:rFonts w:ascii="Verdana" w:eastAsia="Verdana" w:hAnsi="Verdana" w:cs="Verdana"/>
          <w:b/>
          <w:bCs/>
          <w:smallCaps/>
          <w:sz w:val="22"/>
          <w:szCs w:val="22"/>
        </w:rPr>
      </w:pPr>
      <w:r w:rsidRPr="00E2659A">
        <w:rPr>
          <w:rFonts w:ascii="Verdana" w:eastAsia="Verdana" w:hAnsi="Verdana" w:cs="Verdana"/>
          <w:b/>
          <w:bCs/>
          <w:smallCaps/>
          <w:sz w:val="22"/>
          <w:szCs w:val="22"/>
        </w:rPr>
        <w:t>Microsoft Tackles Lack Of Data In Accessible Ai</w:t>
      </w:r>
    </w:p>
    <w:p w14:paraId="43488ADD" w14:textId="0A9FC2D5" w:rsidR="00E2659A" w:rsidRPr="00E2659A" w:rsidRDefault="00E2659A" w:rsidP="00961EC7">
      <w:pPr>
        <w:autoSpaceDE w:val="0"/>
        <w:autoSpaceDN w:val="0"/>
        <w:adjustRightInd w:val="0"/>
        <w:spacing w:after="120" w:line="360" w:lineRule="auto"/>
        <w:jc w:val="both"/>
        <w:rPr>
          <w:rFonts w:ascii="Verdana" w:eastAsiaTheme="minorHAnsi" w:hAnsi="Verdana" w:cs="AppleSystemUIFont"/>
          <w:sz w:val="20"/>
          <w:szCs w:val="20"/>
        </w:rPr>
      </w:pPr>
      <w:r w:rsidRPr="00E2659A">
        <w:rPr>
          <w:rFonts w:ascii="Verdana" w:eastAsiaTheme="minorHAnsi" w:hAnsi="Verdana" w:cs="AppleSystemUIFont"/>
          <w:sz w:val="20"/>
          <w:szCs w:val="20"/>
        </w:rPr>
        <w:t xml:space="preserve">October 12, 2020 – Microsoft is working with several nonprofit partners to make </w:t>
      </w:r>
      <w:r w:rsidR="004F755F">
        <w:rPr>
          <w:rFonts w:ascii="Verdana" w:eastAsiaTheme="minorHAnsi" w:hAnsi="Verdana" w:cs="AppleSystemUIFont"/>
          <w:sz w:val="20"/>
          <w:szCs w:val="20"/>
        </w:rPr>
        <w:t>AI-based</w:t>
      </w:r>
      <w:r w:rsidRPr="00E2659A">
        <w:rPr>
          <w:rFonts w:ascii="Verdana" w:eastAsiaTheme="minorHAnsi" w:hAnsi="Verdana" w:cs="AppleSystemUIFont"/>
          <w:sz w:val="20"/>
          <w:szCs w:val="20"/>
        </w:rPr>
        <w:t xml:space="preserve"> tools more reflective of the everyday realities of people with limited mobility or </w:t>
      </w:r>
      <w:r w:rsidR="00961EC7">
        <w:rPr>
          <w:rFonts w:ascii="Verdana" w:eastAsiaTheme="minorHAnsi" w:hAnsi="Verdana" w:cs="AppleSystemUIFont"/>
          <w:sz w:val="20"/>
          <w:szCs w:val="20"/>
        </w:rPr>
        <w:t>vision</w:t>
      </w:r>
      <w:r w:rsidRPr="00E2659A">
        <w:rPr>
          <w:rFonts w:ascii="Verdana" w:eastAsiaTheme="minorHAnsi" w:hAnsi="Verdana" w:cs="AppleSystemUIFont"/>
          <w:sz w:val="20"/>
          <w:szCs w:val="20"/>
        </w:rPr>
        <w:t>. The first is a collaboration with Team Gleason, an organization formed to improve awareness around amyotrophic lateral sclerosis or ALS. “Computer vision and machine learning don’t represent the use cases and looks of people with ALS and other conditions,” said Team Gleason’s Blair Casey. Microsoft is launching a joint effort with Gleason called Project Insight to collect facial imagery of volunteers with ALS. In time, this facial data will be integrated with Microsoft’s existing services</w:t>
      </w:r>
      <w:r w:rsidR="004F755F">
        <w:rPr>
          <w:rFonts w:ascii="Verdana" w:eastAsiaTheme="minorHAnsi" w:hAnsi="Verdana" w:cs="AppleSystemUIFont"/>
          <w:sz w:val="20"/>
          <w:szCs w:val="20"/>
        </w:rPr>
        <w:t xml:space="preserve"> </w:t>
      </w:r>
      <w:r w:rsidR="00735541">
        <w:rPr>
          <w:rFonts w:ascii="Verdana" w:eastAsiaTheme="minorHAnsi" w:hAnsi="Verdana" w:cs="AppleSystemUIFont"/>
          <w:sz w:val="20"/>
          <w:szCs w:val="20"/>
        </w:rPr>
        <w:t>and</w:t>
      </w:r>
      <w:r w:rsidRPr="00E2659A">
        <w:rPr>
          <w:rFonts w:ascii="Verdana" w:eastAsiaTheme="minorHAnsi" w:hAnsi="Verdana" w:cs="AppleSystemUIFont"/>
          <w:sz w:val="20"/>
          <w:szCs w:val="20"/>
        </w:rPr>
        <w:t xml:space="preserve"> released </w:t>
      </w:r>
      <w:r w:rsidR="00735541">
        <w:rPr>
          <w:rFonts w:ascii="Verdana" w:eastAsiaTheme="minorHAnsi" w:hAnsi="Verdana" w:cs="AppleSystemUIFont"/>
          <w:sz w:val="20"/>
          <w:szCs w:val="20"/>
        </w:rPr>
        <w:t>as an open-access dataset</w:t>
      </w:r>
      <w:r w:rsidRPr="00E2659A">
        <w:rPr>
          <w:rFonts w:ascii="Verdana" w:eastAsiaTheme="minorHAnsi" w:hAnsi="Verdana" w:cs="AppleSystemUIFont"/>
          <w:sz w:val="20"/>
          <w:szCs w:val="20"/>
        </w:rPr>
        <w:t xml:space="preserve"> so others can use it to improve </w:t>
      </w:r>
      <w:r w:rsidR="004F755F">
        <w:rPr>
          <w:rFonts w:ascii="Verdana" w:eastAsiaTheme="minorHAnsi" w:hAnsi="Verdana" w:cs="AppleSystemUIFont"/>
          <w:sz w:val="20"/>
          <w:szCs w:val="20"/>
        </w:rPr>
        <w:t>their algorithms</w:t>
      </w:r>
      <w:r w:rsidR="000D72C7">
        <w:rPr>
          <w:rFonts w:ascii="Verdana" w:eastAsiaTheme="minorHAnsi" w:hAnsi="Verdana" w:cs="AppleSystemUIFont"/>
          <w:sz w:val="20"/>
          <w:szCs w:val="20"/>
        </w:rPr>
        <w:t>.</w:t>
      </w:r>
      <w:r w:rsidRPr="00E2659A">
        <w:rPr>
          <w:rFonts w:ascii="Verdana" w:eastAsiaTheme="minorHAnsi" w:hAnsi="Verdana" w:cs="AppleSystemUIFont"/>
          <w:sz w:val="20"/>
          <w:szCs w:val="20"/>
        </w:rPr>
        <w:t xml:space="preserve"> They aim to have a release in late 2021. </w:t>
      </w:r>
    </w:p>
    <w:p w14:paraId="226E7D2A" w14:textId="4A05FEE7" w:rsidR="00E2659A" w:rsidRPr="00E2659A" w:rsidRDefault="00E2659A" w:rsidP="00961EC7">
      <w:pPr>
        <w:autoSpaceDE w:val="0"/>
        <w:autoSpaceDN w:val="0"/>
        <w:adjustRightInd w:val="0"/>
        <w:spacing w:after="120" w:line="360" w:lineRule="auto"/>
        <w:jc w:val="both"/>
        <w:rPr>
          <w:rFonts w:ascii="Verdana" w:eastAsiaTheme="minorHAnsi" w:hAnsi="Verdana" w:cs="AppleSystemUIFont"/>
          <w:sz w:val="20"/>
          <w:szCs w:val="20"/>
        </w:rPr>
      </w:pPr>
      <w:r w:rsidRPr="00E2659A">
        <w:rPr>
          <w:rFonts w:ascii="Verdana" w:eastAsiaTheme="minorHAnsi" w:hAnsi="Verdana" w:cs="AppleSystemUIFont"/>
          <w:sz w:val="20"/>
          <w:szCs w:val="20"/>
        </w:rPr>
        <w:t xml:space="preserve">Another effort includes a collaboration with the City University of London to expand the “Object Recognition for Blind Image Training” project. The University is assembling a dataset for identifying everyday objects, like a can of pop, or a keyring, using a smartphone camera by sourcing data entirely from </w:t>
      </w:r>
      <w:r w:rsidR="000D72C7" w:rsidRPr="00E2659A">
        <w:rPr>
          <w:rFonts w:ascii="Verdana" w:eastAsiaTheme="minorHAnsi" w:hAnsi="Verdana" w:cs="AppleSystemUIFont"/>
          <w:sz w:val="20"/>
          <w:szCs w:val="20"/>
        </w:rPr>
        <w:t xml:space="preserve">users </w:t>
      </w:r>
      <w:r w:rsidR="000D72C7">
        <w:rPr>
          <w:rFonts w:ascii="Verdana" w:eastAsiaTheme="minorHAnsi" w:hAnsi="Verdana" w:cs="AppleSystemUIFont"/>
          <w:sz w:val="20"/>
          <w:szCs w:val="20"/>
        </w:rPr>
        <w:t xml:space="preserve">who are </w:t>
      </w:r>
      <w:r w:rsidRPr="00E2659A">
        <w:rPr>
          <w:rFonts w:ascii="Verdana" w:eastAsiaTheme="minorHAnsi" w:hAnsi="Verdana" w:cs="AppleSystemUIFont"/>
          <w:sz w:val="20"/>
          <w:szCs w:val="20"/>
        </w:rPr>
        <w:t xml:space="preserve">blind.  </w:t>
      </w:r>
      <w:r w:rsidR="000D72C7">
        <w:rPr>
          <w:rFonts w:ascii="Verdana" w:eastAsiaTheme="minorHAnsi" w:hAnsi="Verdana" w:cs="AppleSystemUIFont"/>
          <w:sz w:val="20"/>
          <w:szCs w:val="20"/>
        </w:rPr>
        <w:t>M</w:t>
      </w:r>
      <w:r w:rsidRPr="00E2659A">
        <w:rPr>
          <w:rFonts w:ascii="Verdana" w:eastAsiaTheme="minorHAnsi" w:hAnsi="Verdana" w:cs="AppleSystemUIFont"/>
          <w:sz w:val="20"/>
          <w:szCs w:val="20"/>
        </w:rPr>
        <w:t>eaning the algorithm will learn from the start to work with the kind of data it will be given later.  </w:t>
      </w:r>
    </w:p>
    <w:p w14:paraId="22D4B190" w14:textId="4C76D461" w:rsidR="00E2659A" w:rsidRPr="00E2659A" w:rsidRDefault="00E2659A" w:rsidP="00126D46">
      <w:pPr>
        <w:autoSpaceDE w:val="0"/>
        <w:autoSpaceDN w:val="0"/>
        <w:adjustRightInd w:val="0"/>
        <w:spacing w:line="360" w:lineRule="auto"/>
        <w:jc w:val="both"/>
        <w:rPr>
          <w:rFonts w:ascii="Verdana" w:eastAsiaTheme="minorHAnsi" w:hAnsi="Verdana" w:cs="AppleSystemUIFont"/>
          <w:sz w:val="20"/>
          <w:szCs w:val="20"/>
        </w:rPr>
      </w:pPr>
      <w:r w:rsidRPr="00E2659A">
        <w:rPr>
          <w:rFonts w:ascii="Verdana" w:eastAsiaTheme="minorHAnsi" w:hAnsi="Verdana" w:cs="AppleSystemUIFont"/>
          <w:sz w:val="10"/>
          <w:szCs w:val="8"/>
        </w:rPr>
        <w:t> </w:t>
      </w:r>
      <w:r w:rsidRPr="00E2659A">
        <w:rPr>
          <w:rFonts w:ascii="Verdana" w:eastAsiaTheme="minorHAnsi" w:hAnsi="Verdana" w:cs="AppleSystemUIFont"/>
          <w:sz w:val="20"/>
          <w:szCs w:val="20"/>
        </w:rPr>
        <w:t>The third effort is an expansion of </w:t>
      </w:r>
      <w:hyperlink r:id="rId72" w:tgtFrame="_blank" w:history="1">
        <w:r w:rsidRPr="002D4726">
          <w:rPr>
            <w:rStyle w:val="Hyperlink"/>
            <w:rFonts w:ascii="Verdana" w:eastAsiaTheme="minorHAnsi" w:hAnsi="Verdana" w:cs="AppleSystemUIFont"/>
            <w:color w:val="002060"/>
            <w:sz w:val="20"/>
            <w:szCs w:val="20"/>
          </w:rPr>
          <w:t>VizWiz</w:t>
        </w:r>
      </w:hyperlink>
      <w:r w:rsidRPr="00E2659A">
        <w:rPr>
          <w:rFonts w:ascii="Verdana" w:eastAsiaTheme="minorHAnsi" w:hAnsi="Verdana" w:cs="AppleSystemUIFont"/>
          <w:sz w:val="20"/>
          <w:szCs w:val="20"/>
        </w:rPr>
        <w:t xml:space="preserve">, a tool that uses AI and crowdsourcing to help </w:t>
      </w:r>
      <w:r w:rsidR="000D72C7">
        <w:rPr>
          <w:rFonts w:ascii="Verdana" w:eastAsiaTheme="minorHAnsi" w:hAnsi="Verdana" w:cs="AppleSystemUIFont"/>
          <w:sz w:val="20"/>
          <w:szCs w:val="20"/>
        </w:rPr>
        <w:t>image</w:t>
      </w:r>
      <w:r w:rsidRPr="00E2659A">
        <w:rPr>
          <w:rFonts w:ascii="Verdana" w:eastAsiaTheme="minorHAnsi" w:hAnsi="Verdana" w:cs="AppleSystemUIFont"/>
          <w:sz w:val="20"/>
          <w:szCs w:val="20"/>
        </w:rPr>
        <w:t xml:space="preserve"> caption</w:t>
      </w:r>
      <w:r w:rsidR="000D72C7">
        <w:rPr>
          <w:rFonts w:ascii="Verdana" w:eastAsiaTheme="minorHAnsi" w:hAnsi="Verdana" w:cs="AppleSystemUIFont"/>
          <w:sz w:val="20"/>
          <w:szCs w:val="20"/>
        </w:rPr>
        <w:t>ing</w:t>
      </w:r>
      <w:r w:rsidRPr="00E2659A">
        <w:rPr>
          <w:rFonts w:ascii="Verdana" w:eastAsiaTheme="minorHAnsi" w:hAnsi="Verdana" w:cs="AppleSystemUIFont"/>
          <w:sz w:val="20"/>
          <w:szCs w:val="20"/>
        </w:rPr>
        <w:t>. Microsoft worked with the app’s creator, Danna Gurari, to improve the app’s existing database of tens of thousands of images with associated questions and captions. They are also working to alert a user when their image is too dark or blurry to analyze or submit</w:t>
      </w:r>
      <w:r w:rsidR="000D72C7">
        <w:rPr>
          <w:rFonts w:ascii="Verdana" w:eastAsiaTheme="minorHAnsi" w:hAnsi="Verdana" w:cs="AppleSystemUIFont"/>
          <w:sz w:val="20"/>
          <w:szCs w:val="20"/>
        </w:rPr>
        <w:t>.</w:t>
      </w:r>
      <w:r w:rsidR="005E2DFE">
        <w:rPr>
          <w:rFonts w:ascii="Verdana" w:eastAsiaTheme="minorHAnsi" w:hAnsi="Verdana" w:cs="AppleSystemUIFont"/>
          <w:sz w:val="20"/>
          <w:szCs w:val="20"/>
        </w:rPr>
        <w:t xml:space="preserve"> [Source:</w:t>
      </w:r>
      <w:r w:rsidR="00CC7486">
        <w:rPr>
          <w:rFonts w:ascii="Verdana" w:eastAsiaTheme="minorHAnsi" w:hAnsi="Verdana" w:cs="AppleSystemUIFont"/>
          <w:sz w:val="20"/>
          <w:szCs w:val="20"/>
        </w:rPr>
        <w:t xml:space="preserve"> Devin Coldewey via</w:t>
      </w:r>
      <w:r w:rsidR="000D72C7">
        <w:rPr>
          <w:rFonts w:ascii="Verdana" w:eastAsiaTheme="minorHAnsi" w:hAnsi="Verdana" w:cs="AppleSystemUIFont"/>
          <w:sz w:val="20"/>
          <w:szCs w:val="20"/>
        </w:rPr>
        <w:t xml:space="preserve"> Tech Crunch]</w:t>
      </w:r>
    </w:p>
    <w:p w14:paraId="6DF1CDAC" w14:textId="77777777" w:rsidR="00961EC7" w:rsidRPr="00BE1813" w:rsidRDefault="00961EC7" w:rsidP="00961EC7">
      <w:pPr>
        <w:pStyle w:val="Heading4"/>
        <w:spacing w:before="240"/>
        <w:rPr>
          <w:rFonts w:ascii="Verdana" w:hAnsi="Verdana" w:cstheme="minorBidi"/>
          <w:smallCaps/>
          <w:color w:val="auto"/>
        </w:rPr>
      </w:pPr>
      <w:r w:rsidRPr="00BE1813">
        <w:rPr>
          <w:rFonts w:ascii="Verdana" w:hAnsi="Verdana" w:cstheme="minorBidi"/>
          <w:smallCaps/>
          <w:color w:val="auto"/>
        </w:rPr>
        <w:lastRenderedPageBreak/>
        <w:t>ADDITIONAL INFORMATION</w:t>
      </w:r>
      <w:r>
        <w:rPr>
          <w:rFonts w:ascii="Verdana" w:hAnsi="Verdana" w:cstheme="minorBidi"/>
          <w:smallCaps/>
          <w:color w:val="auto"/>
        </w:rPr>
        <w:t>:</w:t>
      </w:r>
    </w:p>
    <w:p w14:paraId="1150EAF2" w14:textId="77777777" w:rsidR="00961EC7" w:rsidRPr="00961EC7" w:rsidRDefault="008C6A19" w:rsidP="00961EC7">
      <w:pPr>
        <w:autoSpaceDE w:val="0"/>
        <w:autoSpaceDN w:val="0"/>
        <w:adjustRightInd w:val="0"/>
        <w:spacing w:line="360" w:lineRule="auto"/>
        <w:jc w:val="both"/>
        <w:rPr>
          <w:rFonts w:ascii="Verdana" w:hAnsi="Verdana"/>
          <w:bCs/>
          <w:color w:val="002060"/>
          <w:sz w:val="20"/>
          <w:szCs w:val="20"/>
        </w:rPr>
      </w:pPr>
      <w:hyperlink r:id="rId73" w:tgtFrame="_blank" w:history="1">
        <w:r w:rsidR="00961EC7" w:rsidRPr="00961EC7">
          <w:rPr>
            <w:rStyle w:val="Hyperlink"/>
            <w:rFonts w:ascii="Verdana" w:hAnsi="Verdana"/>
            <w:bCs/>
            <w:color w:val="002060"/>
            <w:sz w:val="20"/>
            <w:szCs w:val="20"/>
          </w:rPr>
          <w:t>Microsoft and partners aim to shrink the ‘data desert’ limiting accessible AI</w:t>
        </w:r>
      </w:hyperlink>
    </w:p>
    <w:p w14:paraId="7EF6D6F8" w14:textId="7A15BDFB" w:rsidR="00E2659A" w:rsidRPr="00961EC7" w:rsidRDefault="008C6A19" w:rsidP="00961EC7">
      <w:pPr>
        <w:autoSpaceDE w:val="0"/>
        <w:autoSpaceDN w:val="0"/>
        <w:adjustRightInd w:val="0"/>
        <w:spacing w:line="360" w:lineRule="auto"/>
        <w:jc w:val="both"/>
        <w:rPr>
          <w:rFonts w:ascii="Verdana" w:eastAsiaTheme="minorHAnsi" w:hAnsi="Verdana" w:cs="AppleSystemUIFont"/>
          <w:color w:val="002060"/>
          <w:sz w:val="20"/>
          <w:szCs w:val="20"/>
        </w:rPr>
      </w:pPr>
      <w:hyperlink r:id="rId74" w:tgtFrame="_blank" w:history="1">
        <w:r w:rsidR="00E2659A" w:rsidRPr="00961EC7">
          <w:rPr>
            <w:rStyle w:val="Hyperlink"/>
            <w:rFonts w:ascii="Verdana" w:eastAsiaTheme="minorHAnsi" w:hAnsi="Verdana" w:cs="AppleSystemUIFont"/>
            <w:color w:val="002060"/>
            <w:sz w:val="20"/>
            <w:szCs w:val="20"/>
          </w:rPr>
          <w:t>https://techcrunch.com/2020/10/12/microsoft-and-partners-aim-to-shrink-the-data-desert-limiting-accessible-ai/amp/</w:t>
        </w:r>
      </w:hyperlink>
      <w:r w:rsidR="00E2659A" w:rsidRPr="00961EC7">
        <w:rPr>
          <w:rFonts w:ascii="Verdana" w:eastAsiaTheme="minorHAnsi" w:hAnsi="Verdana" w:cs="AppleSystemUIFont"/>
          <w:color w:val="002060"/>
          <w:sz w:val="20"/>
          <w:szCs w:val="20"/>
        </w:rPr>
        <w:t> </w:t>
      </w:r>
    </w:p>
    <w:p w14:paraId="5EA1E8F8" w14:textId="5268BDC6" w:rsidR="00E2659A" w:rsidRDefault="00E2659A" w:rsidP="00E2659A">
      <w:pPr>
        <w:autoSpaceDE w:val="0"/>
        <w:autoSpaceDN w:val="0"/>
        <w:adjustRightInd w:val="0"/>
        <w:spacing w:line="360" w:lineRule="auto"/>
        <w:jc w:val="both"/>
        <w:rPr>
          <w:rFonts w:ascii="Verdana" w:eastAsiaTheme="minorHAnsi" w:hAnsi="Verdana" w:cs="AppleSystemUIFont"/>
          <w:sz w:val="20"/>
          <w:szCs w:val="20"/>
        </w:rPr>
      </w:pPr>
      <w:r w:rsidRPr="00E2659A">
        <w:rPr>
          <w:rFonts w:ascii="Verdana" w:eastAsiaTheme="minorHAnsi" w:hAnsi="Verdana" w:cs="AppleSystemUIFont"/>
          <w:sz w:val="20"/>
          <w:szCs w:val="20"/>
        </w:rPr>
        <w:t> </w:t>
      </w:r>
    </w:p>
    <w:p w14:paraId="7378D30C" w14:textId="72920238" w:rsidR="00CC7486" w:rsidRPr="00CC7486" w:rsidRDefault="00CC7486" w:rsidP="00CC7486">
      <w:pPr>
        <w:autoSpaceDE w:val="0"/>
        <w:autoSpaceDN w:val="0"/>
        <w:adjustRightInd w:val="0"/>
        <w:spacing w:line="360" w:lineRule="auto"/>
        <w:jc w:val="both"/>
        <w:rPr>
          <w:rFonts w:ascii="Verdana" w:eastAsia="Verdana" w:hAnsi="Verdana" w:cs="Verdana"/>
          <w:b/>
          <w:bCs/>
          <w:smallCaps/>
          <w:sz w:val="22"/>
          <w:szCs w:val="22"/>
        </w:rPr>
      </w:pPr>
      <w:r w:rsidRPr="00CC7486">
        <w:rPr>
          <w:rFonts w:ascii="Verdana" w:eastAsia="Verdana" w:hAnsi="Verdana" w:cs="Verdana"/>
          <w:b/>
          <w:bCs/>
          <w:smallCaps/>
          <w:sz w:val="22"/>
          <w:szCs w:val="22"/>
        </w:rPr>
        <w:t>100 Tablets Donated To Special Education Students In West Virginia Schools</w:t>
      </w:r>
    </w:p>
    <w:p w14:paraId="19835545" w14:textId="54B5A848" w:rsidR="005E2DFE" w:rsidRDefault="00A463D6" w:rsidP="005E2DFE">
      <w:pPr>
        <w:autoSpaceDE w:val="0"/>
        <w:autoSpaceDN w:val="0"/>
        <w:adjustRightInd w:val="0"/>
        <w:spacing w:line="360" w:lineRule="auto"/>
        <w:jc w:val="both"/>
        <w:rPr>
          <w:rFonts w:ascii="Verdana" w:eastAsiaTheme="minorHAnsi" w:hAnsi="Verdana" w:cs="AppleSystemUIFont"/>
          <w:sz w:val="20"/>
          <w:szCs w:val="20"/>
        </w:rPr>
      </w:pPr>
      <w:r w:rsidRPr="00A463D6">
        <w:rPr>
          <w:rFonts w:ascii="Verdana" w:eastAsiaTheme="minorHAnsi" w:hAnsi="Verdana" w:cs="AppleSystemUIFont"/>
          <w:sz w:val="20"/>
          <w:szCs w:val="20"/>
        </w:rPr>
        <w:t xml:space="preserve">October 12, 2020 – The COVID crisis has exacerbated the need for </w:t>
      </w:r>
      <w:r w:rsidR="00A03FE0">
        <w:rPr>
          <w:rFonts w:ascii="Verdana" w:eastAsiaTheme="minorHAnsi" w:hAnsi="Verdana" w:cs="AppleSystemUIFont"/>
          <w:sz w:val="20"/>
          <w:szCs w:val="20"/>
        </w:rPr>
        <w:t xml:space="preserve">accessible </w:t>
      </w:r>
      <w:r w:rsidRPr="00A463D6">
        <w:rPr>
          <w:rFonts w:ascii="Verdana" w:eastAsiaTheme="minorHAnsi" w:hAnsi="Verdana" w:cs="AppleSystemUIFont"/>
          <w:sz w:val="20"/>
          <w:szCs w:val="20"/>
        </w:rPr>
        <w:t>remote learning. Independence University, an accredited online university, donated 100 Windows tablets to help the Special Education department of Mercer County Schools in West Virginia. The tablets will be distributed to students from pre-kindergarten through 12</w:t>
      </w:r>
      <w:r w:rsidRPr="00A463D6">
        <w:rPr>
          <w:rFonts w:ascii="Verdana" w:eastAsiaTheme="minorHAnsi" w:hAnsi="Verdana" w:cs="AppleSystemUIFont"/>
          <w:sz w:val="20"/>
          <w:szCs w:val="20"/>
          <w:vertAlign w:val="superscript"/>
        </w:rPr>
        <w:t>th</w:t>
      </w:r>
      <w:r w:rsidRPr="00A463D6">
        <w:rPr>
          <w:rFonts w:ascii="Verdana" w:eastAsiaTheme="minorHAnsi" w:hAnsi="Verdana" w:cs="AppleSystemUIFont"/>
          <w:sz w:val="20"/>
          <w:szCs w:val="20"/>
        </w:rPr>
        <w:t> grade within 26 different schools and will be used by more than 1,700 special education students within the school district. “During our time of crisis with the COVID-19 pandemic, this is a much-needed relief for assisting the teachers and families with assistive technology usage,” says Lynn Bayle, Director of Special Education for Mercer County Schools</w:t>
      </w:r>
      <w:r w:rsidR="00A03FE0">
        <w:rPr>
          <w:rFonts w:ascii="Verdana" w:eastAsiaTheme="minorHAnsi" w:hAnsi="Verdana" w:cs="AppleSystemUIFont"/>
          <w:sz w:val="20"/>
          <w:szCs w:val="20"/>
        </w:rPr>
        <w:t>.</w:t>
      </w:r>
      <w:r w:rsidR="00CC7486">
        <w:rPr>
          <w:rFonts w:ascii="Verdana" w:eastAsiaTheme="minorHAnsi" w:hAnsi="Verdana" w:cs="AppleSystemUIFont"/>
          <w:sz w:val="20"/>
          <w:szCs w:val="20"/>
        </w:rPr>
        <w:t xml:space="preserve"> [Source: Independence</w:t>
      </w:r>
      <w:r w:rsidR="00A03FE0">
        <w:rPr>
          <w:rFonts w:ascii="Verdana" w:eastAsiaTheme="minorHAnsi" w:hAnsi="Verdana" w:cs="AppleSystemUIFont"/>
          <w:sz w:val="20"/>
          <w:szCs w:val="20"/>
        </w:rPr>
        <w:t xml:space="preserve"> University via GlobeNewsWire]</w:t>
      </w:r>
    </w:p>
    <w:p w14:paraId="665D3712" w14:textId="77777777" w:rsidR="00A03FE0" w:rsidRPr="00BE1813" w:rsidRDefault="00A03FE0" w:rsidP="00A03FE0">
      <w:pPr>
        <w:pStyle w:val="Heading4"/>
        <w:spacing w:before="240"/>
        <w:rPr>
          <w:rFonts w:ascii="Verdana" w:hAnsi="Verdana" w:cstheme="minorBidi"/>
          <w:smallCaps/>
          <w:color w:val="auto"/>
        </w:rPr>
      </w:pPr>
      <w:r w:rsidRPr="00BE1813">
        <w:rPr>
          <w:rFonts w:ascii="Verdana" w:hAnsi="Verdana" w:cstheme="minorBidi"/>
          <w:smallCaps/>
          <w:color w:val="auto"/>
        </w:rPr>
        <w:t>ADDITIONAL INFORMATION</w:t>
      </w:r>
      <w:r>
        <w:rPr>
          <w:rFonts w:ascii="Verdana" w:hAnsi="Verdana" w:cstheme="minorBidi"/>
          <w:smallCaps/>
          <w:color w:val="auto"/>
        </w:rPr>
        <w:t>:</w:t>
      </w:r>
    </w:p>
    <w:p w14:paraId="3BB23FF8" w14:textId="76642D40" w:rsidR="00A03FE0" w:rsidRPr="00A03FE0" w:rsidRDefault="008C6A19" w:rsidP="00A03FE0">
      <w:pPr>
        <w:autoSpaceDE w:val="0"/>
        <w:autoSpaceDN w:val="0"/>
        <w:adjustRightInd w:val="0"/>
        <w:spacing w:line="360" w:lineRule="auto"/>
        <w:jc w:val="both"/>
        <w:rPr>
          <w:rFonts w:ascii="Verdana" w:hAnsi="Verdana"/>
          <w:bCs/>
          <w:color w:val="002060"/>
          <w:sz w:val="20"/>
          <w:szCs w:val="20"/>
        </w:rPr>
      </w:pPr>
      <w:hyperlink r:id="rId75" w:anchor=".X4XHhoXhmEQ.twitter" w:history="1">
        <w:r w:rsidR="00A03FE0" w:rsidRPr="00A03FE0">
          <w:rPr>
            <w:rStyle w:val="Hyperlink"/>
            <w:rFonts w:ascii="Verdana" w:hAnsi="Verdana"/>
            <w:bCs/>
            <w:color w:val="002060"/>
            <w:sz w:val="20"/>
            <w:szCs w:val="20"/>
          </w:rPr>
          <w:t>Tablets Donated to Mercer County Schools by Utah-based Independence University</w:t>
        </w:r>
      </w:hyperlink>
    </w:p>
    <w:p w14:paraId="2D85216D" w14:textId="32485FFA" w:rsidR="00A463D6" w:rsidRPr="00A03FE0" w:rsidRDefault="008C6A19" w:rsidP="00A03FE0">
      <w:pPr>
        <w:autoSpaceDE w:val="0"/>
        <w:autoSpaceDN w:val="0"/>
        <w:adjustRightInd w:val="0"/>
        <w:spacing w:line="360" w:lineRule="auto"/>
        <w:jc w:val="both"/>
        <w:rPr>
          <w:rFonts w:ascii="Verdana" w:eastAsiaTheme="minorHAnsi" w:hAnsi="Verdana" w:cs="AppleSystemUIFont"/>
          <w:color w:val="002060"/>
          <w:sz w:val="20"/>
          <w:szCs w:val="20"/>
        </w:rPr>
      </w:pPr>
      <w:hyperlink r:id="rId76" w:anchor=".X4XHhoXhmEQ.twitter" w:tgtFrame="_blank" w:history="1">
        <w:r w:rsidR="00A463D6" w:rsidRPr="00A03FE0">
          <w:rPr>
            <w:rStyle w:val="Hyperlink"/>
            <w:rFonts w:ascii="Verdana" w:eastAsiaTheme="minorHAnsi" w:hAnsi="Verdana" w:cs="AppleSystemUIFont"/>
            <w:color w:val="002060"/>
            <w:sz w:val="20"/>
            <w:szCs w:val="20"/>
          </w:rPr>
          <w:t>https://www.globenewswire.com/news-release/2020/10/12/2106960/0/en/Tablets-Donated-to-Mercer-County-Schools-by-Utah-based-Independence-University.html#.X4XHhoXhmEQ.twitter</w:t>
        </w:r>
      </w:hyperlink>
      <w:r w:rsidR="00A463D6" w:rsidRPr="00A03FE0">
        <w:rPr>
          <w:rFonts w:ascii="Verdana" w:eastAsiaTheme="minorHAnsi" w:hAnsi="Verdana" w:cs="AppleSystemUIFont"/>
          <w:color w:val="002060"/>
          <w:sz w:val="20"/>
          <w:szCs w:val="20"/>
        </w:rPr>
        <w:t> </w:t>
      </w:r>
    </w:p>
    <w:p w14:paraId="67601AD4" w14:textId="77777777" w:rsidR="00A463D6" w:rsidRPr="00A463D6" w:rsidRDefault="00A463D6" w:rsidP="003777D6">
      <w:pPr>
        <w:autoSpaceDE w:val="0"/>
        <w:autoSpaceDN w:val="0"/>
        <w:adjustRightInd w:val="0"/>
        <w:jc w:val="both"/>
        <w:rPr>
          <w:rFonts w:ascii="Verdana" w:eastAsiaTheme="minorHAnsi" w:hAnsi="Verdana" w:cs="AppleSystemUIFont"/>
          <w:sz w:val="20"/>
          <w:szCs w:val="20"/>
        </w:rPr>
      </w:pPr>
      <w:r w:rsidRPr="00A463D6">
        <w:rPr>
          <w:rFonts w:ascii="Verdana" w:eastAsiaTheme="minorHAnsi" w:hAnsi="Verdana" w:cs="AppleSystemUIFont"/>
          <w:sz w:val="20"/>
          <w:szCs w:val="20"/>
        </w:rPr>
        <w:t> </w:t>
      </w:r>
    </w:p>
    <w:p w14:paraId="6CF214C0" w14:textId="13C5FD12" w:rsidR="00A463D6" w:rsidRPr="00A463D6" w:rsidRDefault="00CC7486" w:rsidP="00CC7486">
      <w:pPr>
        <w:autoSpaceDE w:val="0"/>
        <w:autoSpaceDN w:val="0"/>
        <w:adjustRightInd w:val="0"/>
        <w:spacing w:line="360" w:lineRule="auto"/>
        <w:jc w:val="both"/>
        <w:rPr>
          <w:rFonts w:ascii="Verdana" w:eastAsia="Verdana" w:hAnsi="Verdana" w:cs="Verdana"/>
          <w:b/>
          <w:bCs/>
          <w:smallCaps/>
          <w:sz w:val="22"/>
          <w:szCs w:val="22"/>
        </w:rPr>
      </w:pPr>
      <w:r w:rsidRPr="00A463D6">
        <w:rPr>
          <w:rFonts w:ascii="Verdana" w:eastAsia="Verdana" w:hAnsi="Verdana" w:cs="Verdana"/>
          <w:b/>
          <w:bCs/>
          <w:smallCaps/>
          <w:sz w:val="22"/>
          <w:szCs w:val="22"/>
        </w:rPr>
        <w:t>A Review Of The Orbitouch Keyless Keyboard And Mouse</w:t>
      </w:r>
    </w:p>
    <w:p w14:paraId="61ED8CB6" w14:textId="342BED58" w:rsidR="005E2DFE" w:rsidRDefault="00A463D6" w:rsidP="005E2DFE">
      <w:pPr>
        <w:autoSpaceDE w:val="0"/>
        <w:autoSpaceDN w:val="0"/>
        <w:adjustRightInd w:val="0"/>
        <w:spacing w:line="360" w:lineRule="auto"/>
        <w:jc w:val="both"/>
        <w:rPr>
          <w:rFonts w:ascii="Verdana" w:eastAsiaTheme="minorHAnsi" w:hAnsi="Verdana" w:cs="AppleSystemUIFont"/>
          <w:sz w:val="20"/>
          <w:szCs w:val="20"/>
        </w:rPr>
      </w:pPr>
      <w:r w:rsidRPr="00A463D6">
        <w:rPr>
          <w:rFonts w:ascii="Verdana" w:eastAsiaTheme="minorHAnsi" w:hAnsi="Verdana" w:cs="AppleSystemUIFont"/>
          <w:sz w:val="20"/>
          <w:szCs w:val="20"/>
        </w:rPr>
        <w:t xml:space="preserve">October 12, 2020 – Launched in 2003, the OrbiTouch is a keyboard and mouse in one. It is designed for people who can’t use a </w:t>
      </w:r>
      <w:r w:rsidR="00735541">
        <w:rPr>
          <w:rFonts w:ascii="Verdana" w:eastAsiaTheme="minorHAnsi" w:hAnsi="Verdana" w:cs="AppleSystemUIFont"/>
          <w:sz w:val="20"/>
          <w:szCs w:val="20"/>
        </w:rPr>
        <w:t xml:space="preserve">standard </w:t>
      </w:r>
      <w:r w:rsidRPr="00A463D6">
        <w:rPr>
          <w:rFonts w:ascii="Verdana" w:eastAsiaTheme="minorHAnsi" w:hAnsi="Verdana" w:cs="AppleSystemUIFont"/>
          <w:sz w:val="20"/>
          <w:szCs w:val="20"/>
        </w:rPr>
        <w:t xml:space="preserve">keyboard or simply want a different kind of experience. It was conceived </w:t>
      </w:r>
      <w:r w:rsidR="004F755F">
        <w:rPr>
          <w:rFonts w:ascii="Verdana" w:eastAsiaTheme="minorHAnsi" w:hAnsi="Verdana" w:cs="AppleSystemUIFont"/>
          <w:sz w:val="20"/>
          <w:szCs w:val="20"/>
        </w:rPr>
        <w:t xml:space="preserve">by </w:t>
      </w:r>
      <w:r w:rsidR="007A1489">
        <w:rPr>
          <w:rFonts w:ascii="Verdana" w:eastAsiaTheme="minorHAnsi" w:hAnsi="Verdana" w:cs="AppleSystemUIFont"/>
          <w:sz w:val="20"/>
          <w:szCs w:val="20"/>
        </w:rPr>
        <w:t xml:space="preserve">a doctoral </w:t>
      </w:r>
      <w:r w:rsidR="004F755F">
        <w:rPr>
          <w:rFonts w:ascii="Verdana" w:eastAsiaTheme="minorHAnsi" w:hAnsi="Verdana" w:cs="AppleSystemUIFont"/>
          <w:sz w:val="20"/>
          <w:szCs w:val="20"/>
        </w:rPr>
        <w:t>student</w:t>
      </w:r>
      <w:r w:rsidRPr="00A463D6">
        <w:rPr>
          <w:rFonts w:ascii="Verdana" w:eastAsiaTheme="minorHAnsi" w:hAnsi="Verdana" w:cs="AppleSystemUIFont"/>
          <w:sz w:val="20"/>
          <w:szCs w:val="20"/>
        </w:rPr>
        <w:t xml:space="preserve"> who started to experience carpal tunnel while writing papers. He spent fifteen years developing the OrbiTouch and found that it could assist many people w</w:t>
      </w:r>
      <w:r w:rsidR="00735541">
        <w:rPr>
          <w:rFonts w:ascii="Verdana" w:eastAsiaTheme="minorHAnsi" w:hAnsi="Verdana" w:cs="AppleSystemUIFont"/>
          <w:sz w:val="20"/>
          <w:szCs w:val="20"/>
        </w:rPr>
        <w:t>ith</w:t>
      </w:r>
      <w:r w:rsidRPr="00A463D6">
        <w:rPr>
          <w:rFonts w:ascii="Verdana" w:eastAsiaTheme="minorHAnsi" w:hAnsi="Verdana" w:cs="AppleSystemUIFont"/>
          <w:sz w:val="20"/>
          <w:szCs w:val="20"/>
        </w:rPr>
        <w:t xml:space="preserve"> various upper body </w:t>
      </w:r>
      <w:r w:rsidR="007A1489">
        <w:rPr>
          <w:rFonts w:ascii="Verdana" w:eastAsiaTheme="minorHAnsi" w:hAnsi="Verdana" w:cs="AppleSystemUIFont"/>
          <w:sz w:val="20"/>
          <w:szCs w:val="20"/>
        </w:rPr>
        <w:t>limitations</w:t>
      </w:r>
      <w:r w:rsidRPr="00A463D6">
        <w:rPr>
          <w:rFonts w:ascii="Verdana" w:eastAsiaTheme="minorHAnsi" w:hAnsi="Verdana" w:cs="AppleSystemUIFont"/>
          <w:sz w:val="20"/>
          <w:szCs w:val="20"/>
        </w:rPr>
        <w:t>. To use the keyboard, the user puts both hands on the two joysticks and moves them around. One D-pad points to groups of letters, numbers, and special characters, and the other chooses a color from a special OrbiTouch rainbow. For example, pink includes parentheses and the colon</w:t>
      </w:r>
      <w:r w:rsidR="00735541">
        <w:rPr>
          <w:rFonts w:ascii="Verdana" w:eastAsiaTheme="minorHAnsi" w:hAnsi="Verdana" w:cs="AppleSystemUIFont"/>
          <w:sz w:val="20"/>
          <w:szCs w:val="20"/>
        </w:rPr>
        <w:t>,</w:t>
      </w:r>
      <w:r w:rsidRPr="00A463D6">
        <w:rPr>
          <w:rFonts w:ascii="Verdana" w:eastAsiaTheme="minorHAnsi" w:hAnsi="Verdana" w:cs="AppleSystemUIFont"/>
          <w:sz w:val="20"/>
          <w:szCs w:val="20"/>
        </w:rPr>
        <w:t xml:space="preserve"> while black is for the modifiers like Tab, Alt, Ctrl, Shift. These special characters are not shown on the hieroglyphs slider, so the user will need the guide until they memorize the placement of everything around the circle. According to the Hackday author who reviewed the keyboard, this keyboard rates highly with those on the spectrum because of the rainbow color scheme used to arrange inputs. Is </w:t>
      </w:r>
      <w:r w:rsidR="004F755F">
        <w:rPr>
          <w:rFonts w:ascii="Verdana" w:eastAsiaTheme="minorHAnsi" w:hAnsi="Verdana" w:cs="AppleSystemUIFont"/>
          <w:sz w:val="20"/>
          <w:szCs w:val="20"/>
        </w:rPr>
        <w:t>it assistive</w:t>
      </w:r>
      <w:r w:rsidRPr="00A463D6">
        <w:rPr>
          <w:rFonts w:ascii="Verdana" w:eastAsiaTheme="minorHAnsi" w:hAnsi="Verdana" w:cs="AppleSystemUIFont"/>
          <w:sz w:val="20"/>
          <w:szCs w:val="20"/>
        </w:rPr>
        <w:t xml:space="preserve"> technology? The author says, “if typing hurts, but you still need to do it, this could be your saving grace</w:t>
      </w:r>
      <w:r w:rsidR="007A1489">
        <w:rPr>
          <w:rFonts w:ascii="Verdana" w:eastAsiaTheme="minorHAnsi" w:hAnsi="Verdana" w:cs="AppleSystemUIFont"/>
          <w:sz w:val="20"/>
          <w:szCs w:val="20"/>
        </w:rPr>
        <w:t>.</w:t>
      </w:r>
      <w:r w:rsidRPr="00A463D6">
        <w:rPr>
          <w:rFonts w:ascii="Verdana" w:eastAsiaTheme="minorHAnsi" w:hAnsi="Verdana" w:cs="AppleSystemUIFont"/>
          <w:sz w:val="20"/>
          <w:szCs w:val="20"/>
        </w:rPr>
        <w:t>”</w:t>
      </w:r>
      <w:r w:rsidR="004F652D">
        <w:rPr>
          <w:rFonts w:ascii="Verdana" w:eastAsiaTheme="minorHAnsi" w:hAnsi="Verdana" w:cs="AppleSystemUIFont"/>
          <w:sz w:val="20"/>
          <w:szCs w:val="20"/>
        </w:rPr>
        <w:t xml:space="preserve"> [Source: </w:t>
      </w:r>
      <w:r w:rsidRPr="00A463D6">
        <w:rPr>
          <w:rFonts w:ascii="Verdana" w:eastAsiaTheme="minorHAnsi" w:hAnsi="Verdana" w:cs="AppleSystemUIFont"/>
          <w:sz w:val="20"/>
          <w:szCs w:val="20"/>
        </w:rPr>
        <w:t> </w:t>
      </w:r>
      <w:r w:rsidR="007A1489">
        <w:rPr>
          <w:rFonts w:ascii="Verdana" w:eastAsiaTheme="minorHAnsi" w:hAnsi="Verdana" w:cs="AppleSystemUIFont"/>
          <w:sz w:val="20"/>
          <w:szCs w:val="20"/>
        </w:rPr>
        <w:t>Kristina Panos via Hackaday]</w:t>
      </w:r>
    </w:p>
    <w:p w14:paraId="0CA3E04B" w14:textId="77777777" w:rsidR="007A1489" w:rsidRPr="00BE1813" w:rsidRDefault="007A1489" w:rsidP="007A1489">
      <w:pPr>
        <w:pStyle w:val="Heading4"/>
        <w:spacing w:before="240"/>
        <w:rPr>
          <w:rFonts w:ascii="Verdana" w:hAnsi="Verdana" w:cstheme="minorBidi"/>
          <w:smallCaps/>
          <w:color w:val="auto"/>
        </w:rPr>
      </w:pPr>
      <w:r w:rsidRPr="00BE1813">
        <w:rPr>
          <w:rFonts w:ascii="Verdana" w:hAnsi="Verdana" w:cstheme="minorBidi"/>
          <w:smallCaps/>
          <w:color w:val="auto"/>
        </w:rPr>
        <w:lastRenderedPageBreak/>
        <w:t>ADDITIONAL INFORMATION</w:t>
      </w:r>
      <w:r>
        <w:rPr>
          <w:rFonts w:ascii="Verdana" w:hAnsi="Verdana" w:cstheme="minorBidi"/>
          <w:smallCaps/>
          <w:color w:val="auto"/>
        </w:rPr>
        <w:t>:</w:t>
      </w:r>
    </w:p>
    <w:p w14:paraId="1AE025A2" w14:textId="6BC25EA7" w:rsidR="007A1489" w:rsidRPr="007A1489" w:rsidRDefault="008C6A19" w:rsidP="007A1489">
      <w:pPr>
        <w:autoSpaceDE w:val="0"/>
        <w:autoSpaceDN w:val="0"/>
        <w:adjustRightInd w:val="0"/>
        <w:spacing w:line="360" w:lineRule="auto"/>
        <w:jc w:val="both"/>
        <w:rPr>
          <w:rFonts w:ascii="Verdana" w:hAnsi="Verdana"/>
          <w:bCs/>
          <w:color w:val="002060"/>
          <w:sz w:val="20"/>
          <w:szCs w:val="20"/>
        </w:rPr>
      </w:pPr>
      <w:hyperlink r:id="rId77" w:history="1">
        <w:r w:rsidR="007A1489" w:rsidRPr="007A1489">
          <w:rPr>
            <w:rStyle w:val="Hyperlink"/>
            <w:rFonts w:ascii="Verdana" w:hAnsi="Verdana"/>
            <w:bCs/>
            <w:color w:val="002060"/>
            <w:sz w:val="20"/>
            <w:szCs w:val="20"/>
          </w:rPr>
          <w:t>Inputs Of Interest: The OrbiTouch Keyless Keyboard And Mouse</w:t>
        </w:r>
      </w:hyperlink>
    </w:p>
    <w:p w14:paraId="40FC15CB" w14:textId="19F74EDC" w:rsidR="00A463D6" w:rsidRDefault="008C6A19" w:rsidP="007A1489">
      <w:pPr>
        <w:autoSpaceDE w:val="0"/>
        <w:autoSpaceDN w:val="0"/>
        <w:adjustRightInd w:val="0"/>
        <w:spacing w:line="360" w:lineRule="auto"/>
        <w:jc w:val="both"/>
        <w:rPr>
          <w:rFonts w:ascii="Verdana" w:eastAsiaTheme="minorHAnsi" w:hAnsi="Verdana" w:cs="AppleSystemUIFont"/>
          <w:sz w:val="20"/>
          <w:szCs w:val="20"/>
        </w:rPr>
      </w:pPr>
      <w:hyperlink r:id="rId78" w:tgtFrame="_blank" w:history="1">
        <w:r w:rsidR="00A463D6" w:rsidRPr="007A1489">
          <w:rPr>
            <w:rStyle w:val="Hyperlink"/>
            <w:rFonts w:ascii="Verdana" w:eastAsiaTheme="minorHAnsi" w:hAnsi="Verdana" w:cs="AppleSystemUIFont"/>
            <w:color w:val="002060"/>
            <w:sz w:val="20"/>
            <w:szCs w:val="20"/>
          </w:rPr>
          <w:t>https://hackaday.com/2020/10/12/inputs-of-interest-the-orbitouch-keyless-keyboard-and-mouse/</w:t>
        </w:r>
      </w:hyperlink>
      <w:r w:rsidR="00A463D6" w:rsidRPr="00A463D6">
        <w:rPr>
          <w:rFonts w:ascii="Verdana" w:eastAsiaTheme="minorHAnsi" w:hAnsi="Verdana" w:cs="AppleSystemUIFont"/>
          <w:sz w:val="20"/>
          <w:szCs w:val="20"/>
        </w:rPr>
        <w:t> </w:t>
      </w:r>
    </w:p>
    <w:p w14:paraId="64F60A1A" w14:textId="77777777" w:rsidR="00D56E0B" w:rsidRDefault="00D56E0B" w:rsidP="003777D6">
      <w:pPr>
        <w:autoSpaceDE w:val="0"/>
        <w:autoSpaceDN w:val="0"/>
        <w:adjustRightInd w:val="0"/>
        <w:spacing w:line="360" w:lineRule="auto"/>
        <w:jc w:val="both"/>
        <w:rPr>
          <w:rFonts w:ascii="Verdana" w:eastAsiaTheme="minorHAnsi" w:hAnsi="Verdana" w:cs="AppleSystemUIFont"/>
          <w:sz w:val="20"/>
          <w:szCs w:val="20"/>
        </w:rPr>
      </w:pPr>
    </w:p>
    <w:p w14:paraId="02D7ABBF" w14:textId="3753541E" w:rsidR="0053731A" w:rsidRPr="00A463D6" w:rsidRDefault="0053731A" w:rsidP="0053731A">
      <w:pPr>
        <w:autoSpaceDE w:val="0"/>
        <w:autoSpaceDN w:val="0"/>
        <w:adjustRightInd w:val="0"/>
        <w:spacing w:line="360" w:lineRule="auto"/>
        <w:jc w:val="both"/>
        <w:rPr>
          <w:rFonts w:ascii="Verdana" w:eastAsia="Verdana" w:hAnsi="Verdana" w:cs="Verdana"/>
          <w:b/>
          <w:bCs/>
          <w:smallCaps/>
          <w:sz w:val="22"/>
          <w:szCs w:val="22"/>
        </w:rPr>
      </w:pPr>
      <w:r w:rsidRPr="00A463D6">
        <w:rPr>
          <w:rFonts w:ascii="Verdana" w:eastAsia="Verdana" w:hAnsi="Verdana" w:cs="Verdana"/>
          <w:b/>
          <w:bCs/>
          <w:smallCaps/>
          <w:sz w:val="22"/>
          <w:szCs w:val="22"/>
        </w:rPr>
        <w:t>Singapore Based Smart Home Ecosystem For Those With Disabilities</w:t>
      </w:r>
    </w:p>
    <w:p w14:paraId="5162FE55" w14:textId="2225FFB3" w:rsidR="00A463D6" w:rsidRPr="00A463D6" w:rsidRDefault="00A463D6" w:rsidP="006847B0">
      <w:pPr>
        <w:autoSpaceDE w:val="0"/>
        <w:autoSpaceDN w:val="0"/>
        <w:adjustRightInd w:val="0"/>
        <w:spacing w:after="120" w:line="360" w:lineRule="auto"/>
        <w:jc w:val="both"/>
        <w:rPr>
          <w:rFonts w:ascii="Verdana" w:eastAsiaTheme="minorHAnsi" w:hAnsi="Verdana" w:cs="AppleSystemUIFont"/>
          <w:sz w:val="20"/>
          <w:szCs w:val="20"/>
        </w:rPr>
      </w:pPr>
      <w:r w:rsidRPr="00A463D6">
        <w:rPr>
          <w:rFonts w:ascii="Verdana" w:eastAsiaTheme="minorHAnsi" w:hAnsi="Verdana" w:cs="AppleSystemUIFont"/>
          <w:sz w:val="20"/>
          <w:szCs w:val="20"/>
        </w:rPr>
        <w:t xml:space="preserve">October 11, 2020 – In Singapore, SG Enable, an agency dedicated to people with disabilities, has partnered with Google to run pilot trials of guiding users through setting up a smart home. Isabelle Lim, 26, and Ooi Lin Kah, 62, have used this effort to </w:t>
      </w:r>
      <w:r w:rsidR="006847B0">
        <w:rPr>
          <w:rFonts w:ascii="Verdana" w:eastAsiaTheme="minorHAnsi" w:hAnsi="Verdana" w:cs="AppleSystemUIFont"/>
          <w:sz w:val="20"/>
          <w:szCs w:val="20"/>
        </w:rPr>
        <w:t>‘</w:t>
      </w:r>
      <w:r w:rsidRPr="00A463D6">
        <w:rPr>
          <w:rFonts w:ascii="Verdana" w:eastAsiaTheme="minorHAnsi" w:hAnsi="Verdana" w:cs="AppleSystemUIFont"/>
          <w:sz w:val="20"/>
          <w:szCs w:val="20"/>
        </w:rPr>
        <w:t>go digital</w:t>
      </w:r>
      <w:r w:rsidR="006847B0">
        <w:rPr>
          <w:rFonts w:ascii="Verdana" w:eastAsiaTheme="minorHAnsi" w:hAnsi="Verdana" w:cs="AppleSystemUIFont"/>
          <w:sz w:val="20"/>
          <w:szCs w:val="20"/>
        </w:rPr>
        <w:t>’</w:t>
      </w:r>
      <w:r w:rsidRPr="00A463D6">
        <w:rPr>
          <w:rFonts w:ascii="Verdana" w:eastAsiaTheme="minorHAnsi" w:hAnsi="Verdana" w:cs="AppleSystemUIFont"/>
          <w:sz w:val="20"/>
          <w:szCs w:val="20"/>
        </w:rPr>
        <w:t xml:space="preserve"> and lead more independent lives. Lim, a full-time photographer, has hearing loss due to a rare genetic disorder. She uses a smart doorbell and lighting system to</w:t>
      </w:r>
      <w:r w:rsidR="006847B0">
        <w:rPr>
          <w:rFonts w:ascii="Verdana" w:eastAsiaTheme="minorHAnsi" w:hAnsi="Verdana" w:cs="AppleSystemUIFont"/>
          <w:sz w:val="20"/>
          <w:szCs w:val="20"/>
        </w:rPr>
        <w:t xml:space="preserve"> identify when she has visitors</w:t>
      </w:r>
      <w:r w:rsidRPr="00A463D6">
        <w:rPr>
          <w:rFonts w:ascii="Verdana" w:eastAsiaTheme="minorHAnsi" w:hAnsi="Verdana" w:cs="AppleSystemUIFont"/>
          <w:sz w:val="20"/>
          <w:szCs w:val="20"/>
        </w:rPr>
        <w:t>. She has found this especially useful for deliveries or when family and friends come to visit.  </w:t>
      </w:r>
    </w:p>
    <w:p w14:paraId="43A8A7FA" w14:textId="50A25DBF" w:rsidR="00A463D6" w:rsidRDefault="00A463D6" w:rsidP="006847B0">
      <w:pPr>
        <w:autoSpaceDE w:val="0"/>
        <w:autoSpaceDN w:val="0"/>
        <w:adjustRightInd w:val="0"/>
        <w:spacing w:after="120" w:line="360" w:lineRule="auto"/>
        <w:jc w:val="both"/>
        <w:rPr>
          <w:rFonts w:ascii="Verdana" w:eastAsiaTheme="minorHAnsi" w:hAnsi="Verdana" w:cs="AppleSystemUIFont"/>
          <w:sz w:val="20"/>
          <w:szCs w:val="20"/>
        </w:rPr>
      </w:pPr>
      <w:r w:rsidRPr="00A463D6">
        <w:rPr>
          <w:rFonts w:ascii="Verdana" w:eastAsiaTheme="minorHAnsi" w:hAnsi="Verdana" w:cs="AppleSystemUIFont"/>
          <w:sz w:val="20"/>
          <w:szCs w:val="20"/>
        </w:rPr>
        <w:t>Ooi uses the Tobii eye tracker. The former engineer has amyotrophic lat</w:t>
      </w:r>
      <w:r w:rsidR="006847B0">
        <w:rPr>
          <w:rFonts w:ascii="Verdana" w:eastAsiaTheme="minorHAnsi" w:hAnsi="Verdana" w:cs="AppleSystemUIFont"/>
          <w:sz w:val="20"/>
          <w:szCs w:val="20"/>
        </w:rPr>
        <w:t xml:space="preserve">eral sclerosis (ALS), resulting in no </w:t>
      </w:r>
      <w:r w:rsidRPr="00A463D6">
        <w:rPr>
          <w:rFonts w:ascii="Verdana" w:eastAsiaTheme="minorHAnsi" w:hAnsi="Verdana" w:cs="AppleSystemUIFont"/>
          <w:sz w:val="20"/>
          <w:szCs w:val="20"/>
        </w:rPr>
        <w:t xml:space="preserve">voluntary movements from the neck down. A senior speech therapist introduced the device to Ooi. It took Ooi </w:t>
      </w:r>
      <w:r w:rsidR="002D4726">
        <w:rPr>
          <w:rFonts w:ascii="Verdana" w:eastAsiaTheme="minorHAnsi" w:hAnsi="Verdana" w:cs="AppleSystemUIFont"/>
          <w:sz w:val="20"/>
          <w:szCs w:val="20"/>
        </w:rPr>
        <w:t>30</w:t>
      </w:r>
      <w:r w:rsidRPr="00A463D6">
        <w:rPr>
          <w:rFonts w:ascii="Verdana" w:eastAsiaTheme="minorHAnsi" w:hAnsi="Verdana" w:cs="AppleSystemUIFont"/>
          <w:sz w:val="20"/>
          <w:szCs w:val="20"/>
        </w:rPr>
        <w:t xml:space="preserve"> minutes to learn </w:t>
      </w:r>
      <w:r w:rsidR="002D4726">
        <w:rPr>
          <w:rFonts w:ascii="Verdana" w:eastAsiaTheme="minorHAnsi" w:hAnsi="Verdana" w:cs="AppleSystemUIFont"/>
          <w:sz w:val="20"/>
          <w:szCs w:val="20"/>
        </w:rPr>
        <w:t xml:space="preserve">how </w:t>
      </w:r>
      <w:r w:rsidRPr="00A463D6">
        <w:rPr>
          <w:rFonts w:ascii="Verdana" w:eastAsiaTheme="minorHAnsi" w:hAnsi="Verdana" w:cs="AppleSystemUIFont"/>
          <w:sz w:val="20"/>
          <w:szCs w:val="20"/>
        </w:rPr>
        <w:t>to use the device and</w:t>
      </w:r>
      <w:r w:rsidR="002D530F">
        <w:rPr>
          <w:rFonts w:ascii="Verdana" w:eastAsiaTheme="minorHAnsi" w:hAnsi="Verdana" w:cs="AppleSystemUIFont"/>
          <w:sz w:val="20"/>
          <w:szCs w:val="20"/>
        </w:rPr>
        <w:t>,</w:t>
      </w:r>
      <w:r w:rsidRPr="00A463D6">
        <w:rPr>
          <w:rFonts w:ascii="Verdana" w:eastAsiaTheme="minorHAnsi" w:hAnsi="Verdana" w:cs="AppleSystemUIFont"/>
          <w:sz w:val="20"/>
          <w:szCs w:val="20"/>
        </w:rPr>
        <w:t xml:space="preserve"> within an hour</w:t>
      </w:r>
      <w:r w:rsidR="006847B0">
        <w:rPr>
          <w:rFonts w:ascii="Verdana" w:eastAsiaTheme="minorHAnsi" w:hAnsi="Verdana" w:cs="AppleSystemUIFont"/>
          <w:sz w:val="20"/>
          <w:szCs w:val="20"/>
        </w:rPr>
        <w:t xml:space="preserve">, was able to type </w:t>
      </w:r>
      <w:r w:rsidR="004F755F">
        <w:rPr>
          <w:rFonts w:ascii="Verdana" w:eastAsiaTheme="minorHAnsi" w:hAnsi="Verdana" w:cs="AppleSystemUIFont"/>
          <w:sz w:val="20"/>
          <w:szCs w:val="20"/>
        </w:rPr>
        <w:t>200</w:t>
      </w:r>
      <w:r w:rsidR="006847B0">
        <w:rPr>
          <w:rFonts w:ascii="Verdana" w:eastAsiaTheme="minorHAnsi" w:hAnsi="Verdana" w:cs="AppleSystemUIFont"/>
          <w:sz w:val="20"/>
          <w:szCs w:val="20"/>
        </w:rPr>
        <w:t xml:space="preserve"> </w:t>
      </w:r>
      <w:r w:rsidR="004F755F">
        <w:rPr>
          <w:rFonts w:ascii="Verdana" w:eastAsiaTheme="minorHAnsi" w:hAnsi="Verdana" w:cs="AppleSystemUIFont"/>
          <w:sz w:val="20"/>
          <w:szCs w:val="20"/>
        </w:rPr>
        <w:t>word</w:t>
      </w:r>
      <w:r w:rsidR="006847B0">
        <w:rPr>
          <w:rFonts w:ascii="Verdana" w:eastAsiaTheme="minorHAnsi" w:hAnsi="Verdana" w:cs="AppleSystemUIFont"/>
          <w:sz w:val="20"/>
          <w:szCs w:val="20"/>
        </w:rPr>
        <w:t>s</w:t>
      </w:r>
      <w:r w:rsidR="002D530F">
        <w:rPr>
          <w:rFonts w:ascii="Verdana" w:eastAsiaTheme="minorHAnsi" w:hAnsi="Verdana" w:cs="AppleSystemUIFont"/>
          <w:sz w:val="20"/>
          <w:szCs w:val="20"/>
        </w:rPr>
        <w:t>.</w:t>
      </w:r>
      <w:r w:rsidRPr="00A463D6">
        <w:rPr>
          <w:rFonts w:ascii="Verdana" w:eastAsiaTheme="minorHAnsi" w:hAnsi="Verdana" w:cs="AppleSystemUIFont"/>
          <w:sz w:val="20"/>
          <w:szCs w:val="20"/>
        </w:rPr>
        <w:t xml:space="preserve"> The technology works by creating a pattern of near-infrared light on Ooi’s eyes. The </w:t>
      </w:r>
      <w:r w:rsidR="002D530F">
        <w:rPr>
          <w:rFonts w:ascii="Verdana" w:eastAsiaTheme="minorHAnsi" w:hAnsi="Verdana" w:cs="AppleSystemUIFont"/>
          <w:sz w:val="20"/>
          <w:szCs w:val="20"/>
        </w:rPr>
        <w:t>eye tracker's cameras pick up the reflected image</w:t>
      </w:r>
      <w:r w:rsidRPr="00A463D6">
        <w:rPr>
          <w:rFonts w:ascii="Verdana" w:eastAsiaTheme="minorHAnsi" w:hAnsi="Verdana" w:cs="AppleSystemUIFont"/>
          <w:sz w:val="20"/>
          <w:szCs w:val="20"/>
        </w:rPr>
        <w:t>s, and the device determine</w:t>
      </w:r>
      <w:r w:rsidR="002D4726">
        <w:rPr>
          <w:rFonts w:ascii="Verdana" w:eastAsiaTheme="minorHAnsi" w:hAnsi="Verdana" w:cs="AppleSystemUIFont"/>
          <w:sz w:val="20"/>
          <w:szCs w:val="20"/>
        </w:rPr>
        <w:t>s</w:t>
      </w:r>
      <w:r w:rsidRPr="00A463D6">
        <w:rPr>
          <w:rFonts w:ascii="Verdana" w:eastAsiaTheme="minorHAnsi" w:hAnsi="Verdana" w:cs="AppleSystemUIFont"/>
          <w:sz w:val="20"/>
          <w:szCs w:val="20"/>
        </w:rPr>
        <w:t xml:space="preserve"> where Ooi is looking. When </w:t>
      </w:r>
      <w:r w:rsidR="002D4726">
        <w:rPr>
          <w:rFonts w:ascii="Verdana" w:eastAsiaTheme="minorHAnsi" w:hAnsi="Verdana" w:cs="AppleSystemUIFont"/>
          <w:sz w:val="20"/>
          <w:szCs w:val="20"/>
        </w:rPr>
        <w:t>paired with</w:t>
      </w:r>
      <w:r w:rsidRPr="00A463D6">
        <w:rPr>
          <w:rFonts w:ascii="Verdana" w:eastAsiaTheme="minorHAnsi" w:hAnsi="Verdana" w:cs="AppleSystemUIFont"/>
          <w:sz w:val="20"/>
          <w:szCs w:val="20"/>
        </w:rPr>
        <w:t xml:space="preserve"> communicator software, Ooi </w:t>
      </w:r>
      <w:r w:rsidR="009274BF">
        <w:rPr>
          <w:rFonts w:ascii="Verdana" w:eastAsiaTheme="minorHAnsi" w:hAnsi="Verdana" w:cs="AppleSystemUIFont"/>
          <w:sz w:val="20"/>
          <w:szCs w:val="20"/>
        </w:rPr>
        <w:t>works as a bra</w:t>
      </w:r>
      <w:r w:rsidR="00F3246D">
        <w:rPr>
          <w:rFonts w:ascii="Verdana" w:eastAsiaTheme="minorHAnsi" w:hAnsi="Verdana" w:cs="AppleSystemUIFont"/>
          <w:sz w:val="20"/>
          <w:szCs w:val="20"/>
        </w:rPr>
        <w:t>i</w:t>
      </w:r>
      <w:r w:rsidR="009274BF">
        <w:rPr>
          <w:rFonts w:ascii="Verdana" w:eastAsiaTheme="minorHAnsi" w:hAnsi="Verdana" w:cs="AppleSystemUIFont"/>
          <w:sz w:val="20"/>
          <w:szCs w:val="20"/>
        </w:rPr>
        <w:t xml:space="preserve">n-computer interface to </w:t>
      </w:r>
      <w:r w:rsidRPr="00A463D6">
        <w:rPr>
          <w:rFonts w:ascii="Verdana" w:eastAsiaTheme="minorHAnsi" w:hAnsi="Verdana" w:cs="AppleSystemUIFont"/>
          <w:sz w:val="20"/>
          <w:szCs w:val="20"/>
        </w:rPr>
        <w:t xml:space="preserve">communicate thoughts by “typing” with </w:t>
      </w:r>
      <w:r w:rsidR="002D4726">
        <w:rPr>
          <w:rFonts w:ascii="Verdana" w:eastAsiaTheme="minorHAnsi" w:hAnsi="Verdana" w:cs="AppleSystemUIFont"/>
          <w:sz w:val="20"/>
          <w:szCs w:val="20"/>
        </w:rPr>
        <w:t>eye movements</w:t>
      </w:r>
      <w:r w:rsidRPr="00A463D6">
        <w:rPr>
          <w:rFonts w:ascii="Verdana" w:eastAsiaTheme="minorHAnsi" w:hAnsi="Verdana" w:cs="AppleSystemUIFont"/>
          <w:sz w:val="20"/>
          <w:szCs w:val="20"/>
        </w:rPr>
        <w:t xml:space="preserve">, and the </w:t>
      </w:r>
      <w:r w:rsidR="002D4726">
        <w:rPr>
          <w:rFonts w:ascii="Verdana" w:eastAsiaTheme="minorHAnsi" w:hAnsi="Verdana" w:cs="AppleSystemUIFont"/>
          <w:sz w:val="20"/>
          <w:szCs w:val="20"/>
        </w:rPr>
        <w:t>text output is audible.</w:t>
      </w:r>
      <w:r w:rsidRPr="00A463D6">
        <w:rPr>
          <w:rFonts w:ascii="Verdana" w:eastAsiaTheme="minorHAnsi" w:hAnsi="Verdana" w:cs="AppleSystemUIFont"/>
          <w:sz w:val="20"/>
          <w:szCs w:val="20"/>
        </w:rPr>
        <w:t xml:space="preserve"> Ooi said the technology has been instrumental in helping him out of isolation during the pandemic. </w:t>
      </w:r>
    </w:p>
    <w:p w14:paraId="6C4D1C66" w14:textId="1FD148B1" w:rsidR="005E2DFE" w:rsidRDefault="00A463D6" w:rsidP="002D4726">
      <w:pPr>
        <w:autoSpaceDE w:val="0"/>
        <w:autoSpaceDN w:val="0"/>
        <w:adjustRightInd w:val="0"/>
        <w:spacing w:line="360" w:lineRule="auto"/>
        <w:jc w:val="both"/>
        <w:rPr>
          <w:rFonts w:ascii="Verdana" w:eastAsiaTheme="minorHAnsi" w:hAnsi="Verdana" w:cs="AppleSystemUIFont"/>
          <w:sz w:val="20"/>
          <w:szCs w:val="20"/>
        </w:rPr>
      </w:pPr>
      <w:r w:rsidRPr="00A463D6">
        <w:rPr>
          <w:rFonts w:ascii="Verdana" w:eastAsiaTheme="minorHAnsi" w:hAnsi="Verdana" w:cs="AppleSystemUIFont"/>
          <w:sz w:val="20"/>
          <w:szCs w:val="20"/>
        </w:rPr>
        <w:t xml:space="preserve">In addition to their partnership with Google, SG Enable runs many local initiatives. At the “Tech Able” Enabling Village, users can </w:t>
      </w:r>
      <w:r w:rsidR="009274BF">
        <w:rPr>
          <w:rFonts w:ascii="Verdana" w:eastAsiaTheme="minorHAnsi" w:hAnsi="Verdana" w:cs="AppleSystemUIFont"/>
          <w:sz w:val="20"/>
          <w:szCs w:val="20"/>
        </w:rPr>
        <w:t>test</w:t>
      </w:r>
      <w:r w:rsidRPr="00A463D6">
        <w:rPr>
          <w:rFonts w:ascii="Verdana" w:eastAsiaTheme="minorHAnsi" w:hAnsi="Verdana" w:cs="AppleSystemUIFont"/>
          <w:sz w:val="20"/>
          <w:szCs w:val="20"/>
        </w:rPr>
        <w:t xml:space="preserve"> a range of devices to see which ones meet their needs. They may also borrow the devices </w:t>
      </w:r>
      <w:r w:rsidR="002D4726">
        <w:rPr>
          <w:rFonts w:ascii="Verdana" w:eastAsiaTheme="minorHAnsi" w:hAnsi="Verdana" w:cs="AppleSystemUIFont"/>
          <w:sz w:val="20"/>
          <w:szCs w:val="20"/>
        </w:rPr>
        <w:t>to</w:t>
      </w:r>
      <w:r w:rsidRPr="00A463D6">
        <w:rPr>
          <w:rFonts w:ascii="Verdana" w:eastAsiaTheme="minorHAnsi" w:hAnsi="Verdana" w:cs="AppleSystemUIFont"/>
          <w:sz w:val="20"/>
          <w:szCs w:val="20"/>
        </w:rPr>
        <w:t xml:space="preserve"> test them in a home, office</w:t>
      </w:r>
      <w:r w:rsidR="004F755F">
        <w:rPr>
          <w:rFonts w:ascii="Verdana" w:eastAsiaTheme="minorHAnsi" w:hAnsi="Verdana" w:cs="AppleSystemUIFont"/>
          <w:sz w:val="20"/>
          <w:szCs w:val="20"/>
        </w:rPr>
        <w:t>,</w:t>
      </w:r>
      <w:r w:rsidRPr="00A463D6">
        <w:rPr>
          <w:rFonts w:ascii="Verdana" w:eastAsiaTheme="minorHAnsi" w:hAnsi="Verdana" w:cs="AppleSystemUIFont"/>
          <w:sz w:val="20"/>
          <w:szCs w:val="20"/>
        </w:rPr>
        <w:t xml:space="preserve"> or school environment. Since its opening in 2015, Tech Able has supported more than 1,300 people with assistive technology needs. Overall, the smart home project is an excellent example of universal design. </w:t>
      </w:r>
      <w:r w:rsidR="002D530F">
        <w:rPr>
          <w:rFonts w:ascii="Verdana" w:eastAsiaTheme="minorHAnsi" w:hAnsi="Verdana" w:cs="AppleSystemUIFont"/>
          <w:sz w:val="20"/>
          <w:szCs w:val="20"/>
        </w:rPr>
        <w:t>Technology providers have increasingly</w:t>
      </w:r>
      <w:r w:rsidRPr="00A463D6">
        <w:rPr>
          <w:rFonts w:ascii="Verdana" w:eastAsiaTheme="minorHAnsi" w:hAnsi="Verdana" w:cs="AppleSystemUIFont"/>
          <w:sz w:val="20"/>
          <w:szCs w:val="20"/>
        </w:rPr>
        <w:t xml:space="preserve"> been making their mainstream products accessible to people with disabilities, benefiting the entire community</w:t>
      </w:r>
      <w:r w:rsidR="009274BF">
        <w:rPr>
          <w:rFonts w:ascii="Verdana" w:eastAsiaTheme="minorHAnsi" w:hAnsi="Verdana" w:cs="AppleSystemUIFont"/>
          <w:sz w:val="20"/>
          <w:szCs w:val="20"/>
        </w:rPr>
        <w:t>. [Source: MalayMail]</w:t>
      </w:r>
    </w:p>
    <w:p w14:paraId="5C5E8CA0" w14:textId="77777777" w:rsidR="006847B0" w:rsidRPr="00BE1813" w:rsidRDefault="006847B0" w:rsidP="006847B0">
      <w:pPr>
        <w:pStyle w:val="Heading4"/>
        <w:spacing w:before="240"/>
        <w:rPr>
          <w:rFonts w:ascii="Verdana" w:hAnsi="Verdana" w:cstheme="minorBidi"/>
          <w:smallCaps/>
          <w:color w:val="auto"/>
        </w:rPr>
      </w:pPr>
      <w:r w:rsidRPr="00BE1813">
        <w:rPr>
          <w:rFonts w:ascii="Verdana" w:hAnsi="Verdana" w:cstheme="minorBidi"/>
          <w:smallCaps/>
          <w:color w:val="auto"/>
        </w:rPr>
        <w:t>ADDITIONAL INFORMATION</w:t>
      </w:r>
      <w:r>
        <w:rPr>
          <w:rFonts w:ascii="Verdana" w:hAnsi="Verdana" w:cstheme="minorBidi"/>
          <w:smallCaps/>
          <w:color w:val="auto"/>
        </w:rPr>
        <w:t>:</w:t>
      </w:r>
    </w:p>
    <w:p w14:paraId="405182BD" w14:textId="352354D6" w:rsidR="006847B0" w:rsidRPr="006847B0" w:rsidRDefault="008C6A19" w:rsidP="006847B0">
      <w:pPr>
        <w:autoSpaceDE w:val="0"/>
        <w:autoSpaceDN w:val="0"/>
        <w:adjustRightInd w:val="0"/>
        <w:spacing w:line="360" w:lineRule="auto"/>
        <w:jc w:val="both"/>
        <w:rPr>
          <w:rFonts w:ascii="Verdana" w:hAnsi="Verdana"/>
          <w:bCs/>
          <w:color w:val="002060"/>
          <w:sz w:val="20"/>
          <w:szCs w:val="20"/>
        </w:rPr>
      </w:pPr>
      <w:hyperlink r:id="rId79" w:history="1">
        <w:r w:rsidR="006847B0" w:rsidRPr="006847B0">
          <w:rPr>
            <w:rStyle w:val="Hyperlink"/>
            <w:rFonts w:ascii="Verdana" w:hAnsi="Verdana"/>
            <w:bCs/>
            <w:color w:val="002060"/>
            <w:sz w:val="20"/>
            <w:szCs w:val="20"/>
          </w:rPr>
          <w:t>Smart tech that breaks down Singapore barriers for people with disabilities</w:t>
        </w:r>
      </w:hyperlink>
    </w:p>
    <w:p w14:paraId="527C8BE6" w14:textId="50584488" w:rsidR="00E2659A" w:rsidRDefault="008C6A19" w:rsidP="0010009A">
      <w:pPr>
        <w:autoSpaceDE w:val="0"/>
        <w:autoSpaceDN w:val="0"/>
        <w:adjustRightInd w:val="0"/>
        <w:spacing w:line="360" w:lineRule="auto"/>
        <w:jc w:val="both"/>
        <w:rPr>
          <w:rFonts w:ascii="Verdana" w:eastAsiaTheme="minorHAnsi" w:hAnsi="Verdana" w:cs="AppleSystemUIFont"/>
          <w:color w:val="002060"/>
          <w:sz w:val="20"/>
          <w:szCs w:val="20"/>
        </w:rPr>
      </w:pPr>
      <w:hyperlink r:id="rId80" w:tgtFrame="_blank" w:history="1">
        <w:r w:rsidR="00A463D6" w:rsidRPr="006847B0">
          <w:rPr>
            <w:rStyle w:val="Hyperlink"/>
            <w:rFonts w:ascii="Verdana" w:eastAsiaTheme="minorHAnsi" w:hAnsi="Verdana" w:cs="AppleSystemUIFont"/>
            <w:color w:val="002060"/>
            <w:sz w:val="20"/>
            <w:szCs w:val="20"/>
          </w:rPr>
          <w:t>https://www.malaymail.com/amp/news/singapore/2020/10/11/smart-tech-that-breaks-down-singapore-barriers-for-people-with-disabilities/1911580</w:t>
        </w:r>
      </w:hyperlink>
      <w:r w:rsidR="00A463D6" w:rsidRPr="006847B0">
        <w:rPr>
          <w:rFonts w:ascii="Verdana" w:eastAsiaTheme="minorHAnsi" w:hAnsi="Verdana" w:cs="AppleSystemUIFont"/>
          <w:color w:val="002060"/>
          <w:sz w:val="20"/>
          <w:szCs w:val="20"/>
        </w:rPr>
        <w:t> </w:t>
      </w:r>
    </w:p>
    <w:p w14:paraId="3B52CF1C" w14:textId="5C757718" w:rsidR="00D9479F" w:rsidRDefault="00D9479F" w:rsidP="0010009A">
      <w:pPr>
        <w:autoSpaceDE w:val="0"/>
        <w:autoSpaceDN w:val="0"/>
        <w:adjustRightInd w:val="0"/>
        <w:spacing w:line="360" w:lineRule="auto"/>
        <w:jc w:val="both"/>
        <w:rPr>
          <w:rFonts w:ascii="Verdana" w:eastAsiaTheme="minorHAnsi" w:hAnsi="Verdana" w:cs="AppleSystemUIFont"/>
          <w:color w:val="002060"/>
          <w:sz w:val="20"/>
          <w:szCs w:val="20"/>
        </w:rPr>
      </w:pPr>
    </w:p>
    <w:p w14:paraId="2166A864" w14:textId="78218B7E" w:rsidR="00D9479F" w:rsidRDefault="00D9479F" w:rsidP="0010009A">
      <w:pPr>
        <w:autoSpaceDE w:val="0"/>
        <w:autoSpaceDN w:val="0"/>
        <w:adjustRightInd w:val="0"/>
        <w:spacing w:line="360" w:lineRule="auto"/>
        <w:jc w:val="both"/>
        <w:rPr>
          <w:rFonts w:ascii="Verdana" w:eastAsiaTheme="minorHAnsi" w:hAnsi="Verdana" w:cs="AppleSystemUIFont"/>
          <w:color w:val="002060"/>
          <w:sz w:val="20"/>
          <w:szCs w:val="20"/>
        </w:rPr>
      </w:pPr>
    </w:p>
    <w:p w14:paraId="39F14A6C" w14:textId="77777777" w:rsidR="00D9479F" w:rsidRPr="002D4726" w:rsidRDefault="00D9479F" w:rsidP="0010009A">
      <w:pPr>
        <w:autoSpaceDE w:val="0"/>
        <w:autoSpaceDN w:val="0"/>
        <w:adjustRightInd w:val="0"/>
        <w:spacing w:line="360" w:lineRule="auto"/>
        <w:jc w:val="both"/>
        <w:rPr>
          <w:rFonts w:ascii="Verdana" w:eastAsiaTheme="minorHAnsi" w:hAnsi="Verdana" w:cs="AppleSystemUIFont"/>
          <w:color w:val="002060"/>
          <w:sz w:val="20"/>
          <w:szCs w:val="20"/>
        </w:rPr>
      </w:pPr>
    </w:p>
    <w:p w14:paraId="230A22FE" w14:textId="30F6E27A" w:rsidR="00A463D6" w:rsidRPr="00A463D6" w:rsidRDefault="004F652D" w:rsidP="004F652D">
      <w:pPr>
        <w:autoSpaceDE w:val="0"/>
        <w:autoSpaceDN w:val="0"/>
        <w:adjustRightInd w:val="0"/>
        <w:spacing w:line="360" w:lineRule="auto"/>
        <w:jc w:val="both"/>
        <w:rPr>
          <w:rFonts w:ascii="Verdana" w:eastAsia="Verdana" w:hAnsi="Verdana" w:cs="Verdana"/>
          <w:b/>
          <w:bCs/>
          <w:smallCaps/>
          <w:sz w:val="22"/>
          <w:szCs w:val="22"/>
        </w:rPr>
      </w:pPr>
      <w:r w:rsidRPr="00A463D6">
        <w:rPr>
          <w:rFonts w:ascii="Verdana" w:eastAsia="Verdana" w:hAnsi="Verdana" w:cs="Verdana"/>
          <w:b/>
          <w:bCs/>
          <w:smallCaps/>
          <w:sz w:val="22"/>
          <w:szCs w:val="22"/>
        </w:rPr>
        <w:lastRenderedPageBreak/>
        <w:t>Accessible Campus Map, Northern Arizona University</w:t>
      </w:r>
    </w:p>
    <w:p w14:paraId="35AAF74F" w14:textId="2286AC2C" w:rsidR="005E2DFE" w:rsidRDefault="00A463D6" w:rsidP="005E2DFE">
      <w:pPr>
        <w:autoSpaceDE w:val="0"/>
        <w:autoSpaceDN w:val="0"/>
        <w:adjustRightInd w:val="0"/>
        <w:spacing w:line="360" w:lineRule="auto"/>
        <w:jc w:val="both"/>
        <w:rPr>
          <w:rFonts w:ascii="Verdana" w:eastAsiaTheme="minorHAnsi" w:hAnsi="Verdana" w:cs="AppleSystemUIFont"/>
          <w:sz w:val="20"/>
          <w:szCs w:val="20"/>
        </w:rPr>
      </w:pPr>
      <w:r w:rsidRPr="00A463D6">
        <w:rPr>
          <w:rFonts w:ascii="Verdana" w:eastAsiaTheme="minorHAnsi" w:hAnsi="Verdana" w:cs="AppleSystemUIFont"/>
          <w:sz w:val="20"/>
          <w:szCs w:val="20"/>
        </w:rPr>
        <w:t xml:space="preserve">October 7, 2020 – Northern Arizona University is undertaking a project to help individuals with physical and </w:t>
      </w:r>
      <w:r w:rsidR="00C9453D">
        <w:rPr>
          <w:rFonts w:ascii="Verdana" w:eastAsiaTheme="minorHAnsi" w:hAnsi="Verdana" w:cs="AppleSystemUIFont"/>
          <w:sz w:val="20"/>
          <w:szCs w:val="20"/>
        </w:rPr>
        <w:t>vision</w:t>
      </w:r>
      <w:r w:rsidRPr="00A463D6">
        <w:rPr>
          <w:rFonts w:ascii="Verdana" w:eastAsiaTheme="minorHAnsi" w:hAnsi="Verdana" w:cs="AppleSystemUIFont"/>
          <w:sz w:val="20"/>
          <w:szCs w:val="20"/>
        </w:rPr>
        <w:t xml:space="preserve"> disabilities more easily navigate its campus. Typically, universities provide an online campus accessibility map to assist with getting around. However, this type of map isn’t highly precise about locations and does not provide directions for getting to a destination. Northern Arizona University is taking a new approach. “The effort uses state-of-the-art ground-based LiDAR to create a map of campus which is accurate to 3 cm,” says Jamie Axelrod, director of disability resources at the university. “That means it can accurately portray ground slope and slope changes, which are important for informing people about accessible routes of travel.” The University is working with Quantum Spatial, a geospatial data firm, on the project. They plan to develop high-resolution maps programmed to work with assistive technology devices such as screen readers. This data will help people get to their exact destination</w:t>
      </w:r>
      <w:r w:rsidR="002D530F">
        <w:rPr>
          <w:rFonts w:ascii="Verdana" w:eastAsiaTheme="minorHAnsi" w:hAnsi="Verdana" w:cs="AppleSystemUIFont"/>
          <w:sz w:val="20"/>
          <w:szCs w:val="20"/>
        </w:rPr>
        <w:t xml:space="preserve"> instead of</w:t>
      </w:r>
      <w:r w:rsidRPr="00A463D6">
        <w:rPr>
          <w:rFonts w:ascii="Verdana" w:eastAsiaTheme="minorHAnsi" w:hAnsi="Verdana" w:cs="AppleSystemUIFont"/>
          <w:sz w:val="20"/>
          <w:szCs w:val="20"/>
        </w:rPr>
        <w:t xml:space="preserve"> the general vicinity of their destination, which Axelrod believes will be revolutionary for their </w:t>
      </w:r>
      <w:r w:rsidR="00C9453D" w:rsidRPr="00A463D6">
        <w:rPr>
          <w:rFonts w:ascii="Verdana" w:eastAsiaTheme="minorHAnsi" w:hAnsi="Verdana" w:cs="AppleSystemUIFont"/>
          <w:sz w:val="20"/>
          <w:szCs w:val="20"/>
        </w:rPr>
        <w:t xml:space="preserve">students </w:t>
      </w:r>
      <w:r w:rsidR="00C9453D">
        <w:rPr>
          <w:rFonts w:ascii="Verdana" w:eastAsiaTheme="minorHAnsi" w:hAnsi="Verdana" w:cs="AppleSystemUIFont"/>
          <w:sz w:val="20"/>
          <w:szCs w:val="20"/>
        </w:rPr>
        <w:t>with vision disabilities</w:t>
      </w:r>
      <w:r w:rsidRPr="00A463D6">
        <w:rPr>
          <w:rFonts w:ascii="Verdana" w:eastAsiaTheme="minorHAnsi" w:hAnsi="Verdana" w:cs="AppleSystemUIFont"/>
          <w:sz w:val="20"/>
          <w:szCs w:val="20"/>
        </w:rPr>
        <w:t>. In the next stage of the project, the University will integrate audio assistive technolog</w:t>
      </w:r>
      <w:r w:rsidR="00C9453D">
        <w:rPr>
          <w:rFonts w:ascii="Verdana" w:eastAsiaTheme="minorHAnsi" w:hAnsi="Verdana" w:cs="AppleSystemUIFont"/>
          <w:sz w:val="20"/>
          <w:szCs w:val="20"/>
        </w:rPr>
        <w:t xml:space="preserve">ies. </w:t>
      </w:r>
      <w:r w:rsidR="00613FBA">
        <w:rPr>
          <w:rFonts w:ascii="Verdana" w:eastAsiaTheme="minorHAnsi" w:hAnsi="Verdana" w:cs="AppleSystemUIFont"/>
          <w:sz w:val="20"/>
          <w:szCs w:val="20"/>
        </w:rPr>
        <w:t xml:space="preserve">[Source: Melissa Ezarik via </w:t>
      </w:r>
      <w:r w:rsidR="00C9453D">
        <w:rPr>
          <w:rFonts w:ascii="Verdana" w:eastAsiaTheme="minorHAnsi" w:hAnsi="Verdana" w:cs="AppleSystemUIFont"/>
          <w:sz w:val="20"/>
          <w:szCs w:val="20"/>
        </w:rPr>
        <w:t>University Business]</w:t>
      </w:r>
    </w:p>
    <w:p w14:paraId="5AC49F54" w14:textId="77777777" w:rsidR="00C9453D" w:rsidRPr="00BE1813" w:rsidRDefault="00C9453D" w:rsidP="00C9453D">
      <w:pPr>
        <w:pStyle w:val="Heading4"/>
        <w:spacing w:before="240"/>
        <w:rPr>
          <w:rFonts w:ascii="Verdana" w:hAnsi="Verdana" w:cstheme="minorBidi"/>
          <w:smallCaps/>
          <w:color w:val="auto"/>
        </w:rPr>
      </w:pPr>
      <w:r w:rsidRPr="00BE1813">
        <w:rPr>
          <w:rFonts w:ascii="Verdana" w:hAnsi="Verdana" w:cstheme="minorBidi"/>
          <w:smallCaps/>
          <w:color w:val="auto"/>
        </w:rPr>
        <w:t>ADDITIONAL INFORMATION</w:t>
      </w:r>
      <w:r>
        <w:rPr>
          <w:rFonts w:ascii="Verdana" w:hAnsi="Verdana" w:cstheme="minorBidi"/>
          <w:smallCaps/>
          <w:color w:val="auto"/>
        </w:rPr>
        <w:t>:</w:t>
      </w:r>
    </w:p>
    <w:p w14:paraId="78BFF54A" w14:textId="54963F5F" w:rsidR="00C9453D" w:rsidRPr="00C9453D" w:rsidRDefault="008C6A19" w:rsidP="00C9453D">
      <w:pPr>
        <w:autoSpaceDE w:val="0"/>
        <w:autoSpaceDN w:val="0"/>
        <w:adjustRightInd w:val="0"/>
        <w:spacing w:line="360" w:lineRule="auto"/>
        <w:jc w:val="both"/>
        <w:rPr>
          <w:rFonts w:ascii="Verdana" w:hAnsi="Verdana"/>
          <w:bCs/>
          <w:color w:val="002060"/>
          <w:sz w:val="20"/>
          <w:szCs w:val="20"/>
        </w:rPr>
      </w:pPr>
      <w:hyperlink r:id="rId81" w:history="1">
        <w:r w:rsidR="00C9453D" w:rsidRPr="00C9453D">
          <w:rPr>
            <w:rStyle w:val="Hyperlink"/>
            <w:rFonts w:ascii="Verdana" w:hAnsi="Verdana"/>
            <w:bCs/>
            <w:color w:val="002060"/>
            <w:sz w:val="20"/>
            <w:szCs w:val="20"/>
          </w:rPr>
          <w:t>Making a more accessible, accurate campus accessibility map</w:t>
        </w:r>
      </w:hyperlink>
    </w:p>
    <w:p w14:paraId="45D5F303" w14:textId="73E9243B" w:rsidR="00A463D6" w:rsidRPr="00C9453D" w:rsidRDefault="008C6A19" w:rsidP="00C9453D">
      <w:pPr>
        <w:autoSpaceDE w:val="0"/>
        <w:autoSpaceDN w:val="0"/>
        <w:adjustRightInd w:val="0"/>
        <w:spacing w:line="360" w:lineRule="auto"/>
        <w:jc w:val="both"/>
        <w:rPr>
          <w:rFonts w:ascii="Verdana" w:eastAsiaTheme="minorHAnsi" w:hAnsi="Verdana" w:cs="AppleSystemUIFont"/>
          <w:color w:val="002060"/>
          <w:sz w:val="20"/>
          <w:szCs w:val="20"/>
        </w:rPr>
      </w:pPr>
      <w:hyperlink r:id="rId82" w:tgtFrame="_blank" w:history="1">
        <w:r w:rsidR="00A463D6" w:rsidRPr="00C9453D">
          <w:rPr>
            <w:rStyle w:val="Hyperlink"/>
            <w:rFonts w:ascii="Verdana" w:eastAsiaTheme="minorHAnsi" w:hAnsi="Verdana" w:cs="AppleSystemUIFont"/>
            <w:color w:val="002060"/>
            <w:sz w:val="20"/>
            <w:szCs w:val="20"/>
          </w:rPr>
          <w:t>https://universitybusiness.com/making-a-more-accessible-accurate-campus-accessibility-map/</w:t>
        </w:r>
      </w:hyperlink>
      <w:r w:rsidR="00A463D6" w:rsidRPr="00C9453D">
        <w:rPr>
          <w:rFonts w:ascii="Verdana" w:eastAsiaTheme="minorHAnsi" w:hAnsi="Verdana" w:cs="AppleSystemUIFont"/>
          <w:color w:val="002060"/>
          <w:sz w:val="20"/>
          <w:szCs w:val="20"/>
        </w:rPr>
        <w:t> </w:t>
      </w:r>
    </w:p>
    <w:p w14:paraId="09915194" w14:textId="77777777" w:rsidR="003777D6" w:rsidRDefault="003777D6" w:rsidP="0010009A">
      <w:pPr>
        <w:autoSpaceDE w:val="0"/>
        <w:autoSpaceDN w:val="0"/>
        <w:adjustRightInd w:val="0"/>
        <w:spacing w:line="360" w:lineRule="auto"/>
        <w:jc w:val="both"/>
        <w:rPr>
          <w:rFonts w:ascii="Verdana" w:eastAsiaTheme="minorHAnsi" w:hAnsi="Verdana" w:cs="AppleSystemUIFont"/>
          <w:sz w:val="20"/>
          <w:szCs w:val="20"/>
        </w:rPr>
      </w:pPr>
    </w:p>
    <w:p w14:paraId="40D50C65" w14:textId="73E7FD8C" w:rsidR="00A463D6" w:rsidRPr="00A463D6" w:rsidRDefault="004F755F" w:rsidP="003F3A32">
      <w:pPr>
        <w:autoSpaceDE w:val="0"/>
        <w:autoSpaceDN w:val="0"/>
        <w:adjustRightInd w:val="0"/>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Cloud-Based</w:t>
      </w:r>
      <w:r w:rsidR="003F3A32" w:rsidRPr="00A463D6">
        <w:rPr>
          <w:rFonts w:ascii="Verdana" w:eastAsia="Verdana" w:hAnsi="Verdana" w:cs="Verdana"/>
          <w:b/>
          <w:bCs/>
          <w:smallCaps/>
          <w:sz w:val="22"/>
          <w:szCs w:val="22"/>
        </w:rPr>
        <w:t xml:space="preserve"> Assistive Technology Startup Launches In Ireland</w:t>
      </w:r>
    </w:p>
    <w:p w14:paraId="5ED44A7E" w14:textId="377E7270" w:rsidR="005E2DFE" w:rsidRDefault="00A463D6" w:rsidP="005E2DFE">
      <w:pPr>
        <w:autoSpaceDE w:val="0"/>
        <w:autoSpaceDN w:val="0"/>
        <w:adjustRightInd w:val="0"/>
        <w:spacing w:line="360" w:lineRule="auto"/>
        <w:jc w:val="both"/>
        <w:rPr>
          <w:rFonts w:ascii="Verdana" w:eastAsiaTheme="minorHAnsi" w:hAnsi="Verdana" w:cs="AppleSystemUIFont"/>
          <w:sz w:val="20"/>
          <w:szCs w:val="20"/>
        </w:rPr>
      </w:pPr>
      <w:r w:rsidRPr="00A463D6">
        <w:rPr>
          <w:rFonts w:ascii="Verdana" w:eastAsiaTheme="minorHAnsi" w:hAnsi="Verdana" w:cs="AppleSystemUIFont"/>
          <w:sz w:val="20"/>
          <w:szCs w:val="20"/>
        </w:rPr>
        <w:t xml:space="preserve">October 5, 2020 – Peer is a cloud-based assistive technology startup in Ireland, designed to support people with </w:t>
      </w:r>
      <w:r w:rsidR="002D530F">
        <w:rPr>
          <w:rFonts w:ascii="Verdana" w:eastAsiaTheme="minorHAnsi" w:hAnsi="Verdana" w:cs="AppleSystemUIFont"/>
          <w:sz w:val="20"/>
          <w:szCs w:val="20"/>
        </w:rPr>
        <w:t>D</w:t>
      </w:r>
      <w:r w:rsidRPr="00A463D6">
        <w:rPr>
          <w:rFonts w:ascii="Verdana" w:eastAsiaTheme="minorHAnsi" w:hAnsi="Verdana" w:cs="AppleSystemUIFont"/>
          <w:sz w:val="20"/>
          <w:szCs w:val="20"/>
        </w:rPr>
        <w:t>yslexia, ADHD</w:t>
      </w:r>
      <w:r w:rsidR="004F755F">
        <w:rPr>
          <w:rFonts w:ascii="Verdana" w:eastAsiaTheme="minorHAnsi" w:hAnsi="Verdana" w:cs="AppleSystemUIFont"/>
          <w:sz w:val="20"/>
          <w:szCs w:val="20"/>
        </w:rPr>
        <w:t>,</w:t>
      </w:r>
      <w:r w:rsidRPr="00A463D6">
        <w:rPr>
          <w:rFonts w:ascii="Verdana" w:eastAsiaTheme="minorHAnsi" w:hAnsi="Verdana" w:cs="AppleSystemUIFont"/>
          <w:sz w:val="20"/>
          <w:szCs w:val="20"/>
        </w:rPr>
        <w:t xml:space="preserve"> or other </w:t>
      </w:r>
      <w:r w:rsidR="00802751">
        <w:rPr>
          <w:rFonts w:ascii="Verdana" w:eastAsiaTheme="minorHAnsi" w:hAnsi="Verdana" w:cs="AppleSystemUIFont"/>
          <w:sz w:val="20"/>
          <w:szCs w:val="20"/>
        </w:rPr>
        <w:t xml:space="preserve">learning </w:t>
      </w:r>
      <w:r w:rsidRPr="00A463D6">
        <w:rPr>
          <w:rFonts w:ascii="Verdana" w:eastAsiaTheme="minorHAnsi" w:hAnsi="Verdana" w:cs="AppleSystemUIFont"/>
          <w:sz w:val="20"/>
          <w:szCs w:val="20"/>
        </w:rPr>
        <w:t xml:space="preserve">disabilities </w:t>
      </w:r>
      <w:r w:rsidR="00802751">
        <w:rPr>
          <w:rFonts w:ascii="Verdana" w:eastAsiaTheme="minorHAnsi" w:hAnsi="Verdana" w:cs="AppleSystemUIFont"/>
          <w:sz w:val="20"/>
          <w:szCs w:val="20"/>
        </w:rPr>
        <w:t xml:space="preserve">that impact </w:t>
      </w:r>
      <w:r w:rsidRPr="00A463D6">
        <w:rPr>
          <w:rFonts w:ascii="Verdana" w:eastAsiaTheme="minorHAnsi" w:hAnsi="Verdana" w:cs="AppleSystemUIFont"/>
          <w:sz w:val="20"/>
          <w:szCs w:val="20"/>
        </w:rPr>
        <w:t>reading, spelling</w:t>
      </w:r>
      <w:r w:rsidR="004F755F">
        <w:rPr>
          <w:rFonts w:ascii="Verdana" w:eastAsiaTheme="minorHAnsi" w:hAnsi="Verdana" w:cs="AppleSystemUIFont"/>
          <w:sz w:val="20"/>
          <w:szCs w:val="20"/>
        </w:rPr>
        <w:t>,</w:t>
      </w:r>
      <w:r w:rsidRPr="00A463D6">
        <w:rPr>
          <w:rFonts w:ascii="Verdana" w:eastAsiaTheme="minorHAnsi" w:hAnsi="Verdana" w:cs="AppleSystemUIFont"/>
          <w:sz w:val="20"/>
          <w:szCs w:val="20"/>
        </w:rPr>
        <w:t xml:space="preserve"> and grammar. It provides both text-to-speech and speech-to-text capabilities to create documents in a </w:t>
      </w:r>
      <w:r w:rsidR="004F755F">
        <w:rPr>
          <w:rFonts w:ascii="Verdana" w:eastAsiaTheme="minorHAnsi" w:hAnsi="Verdana" w:cs="AppleSystemUIFont"/>
          <w:sz w:val="20"/>
          <w:szCs w:val="20"/>
        </w:rPr>
        <w:t>browser-based</w:t>
      </w:r>
      <w:r w:rsidRPr="00A463D6">
        <w:rPr>
          <w:rFonts w:ascii="Verdana" w:eastAsiaTheme="minorHAnsi" w:hAnsi="Verdana" w:cs="AppleSystemUIFont"/>
          <w:sz w:val="20"/>
          <w:szCs w:val="20"/>
        </w:rPr>
        <w:t xml:space="preserve"> workspace available on any device. Peer</w:t>
      </w:r>
      <w:r w:rsidR="00802751">
        <w:rPr>
          <w:rFonts w:ascii="Verdana" w:eastAsiaTheme="minorHAnsi" w:hAnsi="Verdana" w:cs="AppleSystemUIFont"/>
          <w:sz w:val="20"/>
          <w:szCs w:val="20"/>
        </w:rPr>
        <w:t xml:space="preserve"> was</w:t>
      </w:r>
      <w:r w:rsidRPr="00A463D6">
        <w:rPr>
          <w:rFonts w:ascii="Verdana" w:eastAsiaTheme="minorHAnsi" w:hAnsi="Verdana" w:cs="AppleSystemUIFont"/>
          <w:sz w:val="20"/>
          <w:szCs w:val="20"/>
        </w:rPr>
        <w:t xml:space="preserve"> developed </w:t>
      </w:r>
      <w:r w:rsidR="00802751">
        <w:rPr>
          <w:rFonts w:ascii="Verdana" w:eastAsiaTheme="minorHAnsi" w:hAnsi="Verdana" w:cs="AppleSystemUIFont"/>
          <w:sz w:val="20"/>
          <w:szCs w:val="20"/>
        </w:rPr>
        <w:t>by</w:t>
      </w:r>
      <w:r w:rsidRPr="00A463D6">
        <w:rPr>
          <w:rFonts w:ascii="Verdana" w:eastAsiaTheme="minorHAnsi" w:hAnsi="Verdana" w:cs="AppleSystemUIFont"/>
          <w:sz w:val="20"/>
          <w:szCs w:val="20"/>
        </w:rPr>
        <w:t xml:space="preserve"> founder Graham Brocklebank’s first-hand experience as a person with severe Dyslexia. When Graham studied Computer Science as a mature student, he “noticed almost right away that the assistive technologies available to me as a person with Dyslexia were the same AT given to me over </w:t>
      </w:r>
      <w:r w:rsidR="002D530F">
        <w:rPr>
          <w:rFonts w:ascii="Verdana" w:eastAsiaTheme="minorHAnsi" w:hAnsi="Verdana" w:cs="AppleSystemUIFont"/>
          <w:sz w:val="20"/>
          <w:szCs w:val="20"/>
        </w:rPr>
        <w:t>ten</w:t>
      </w:r>
      <w:r w:rsidRPr="00A463D6">
        <w:rPr>
          <w:rFonts w:ascii="Verdana" w:eastAsiaTheme="minorHAnsi" w:hAnsi="Verdana" w:cs="AppleSystemUIFont"/>
          <w:sz w:val="20"/>
          <w:szCs w:val="20"/>
        </w:rPr>
        <w:t xml:space="preserve"> years previously, with almost no innovation or improvements to the user experience, making them very difficult to use.” To remove these barriers, Peer has spent two years researching user pain points in secondary schools, third level education</w:t>
      </w:r>
      <w:r w:rsidR="004F755F">
        <w:rPr>
          <w:rFonts w:ascii="Verdana" w:eastAsiaTheme="minorHAnsi" w:hAnsi="Verdana" w:cs="AppleSystemUIFont"/>
          <w:sz w:val="20"/>
          <w:szCs w:val="20"/>
        </w:rPr>
        <w:t>,</w:t>
      </w:r>
      <w:r w:rsidRPr="00A463D6">
        <w:rPr>
          <w:rFonts w:ascii="Verdana" w:eastAsiaTheme="minorHAnsi" w:hAnsi="Verdana" w:cs="AppleSystemUIFont"/>
          <w:sz w:val="20"/>
          <w:szCs w:val="20"/>
        </w:rPr>
        <w:t xml:space="preserve"> and the workplace. Their current prototype has been developed based on </w:t>
      </w:r>
      <w:r w:rsidR="002D530F">
        <w:rPr>
          <w:rFonts w:ascii="Verdana" w:eastAsiaTheme="minorHAnsi" w:hAnsi="Verdana" w:cs="AppleSystemUIFont"/>
          <w:sz w:val="20"/>
          <w:szCs w:val="20"/>
        </w:rPr>
        <w:t>this research's insights</w:t>
      </w:r>
      <w:r w:rsidRPr="00A463D6">
        <w:rPr>
          <w:rFonts w:ascii="Verdana" w:eastAsiaTheme="minorHAnsi" w:hAnsi="Verdana" w:cs="AppleSystemUIFont"/>
          <w:sz w:val="20"/>
          <w:szCs w:val="20"/>
        </w:rPr>
        <w:t xml:space="preserve"> and is available for a </w:t>
      </w:r>
      <w:r w:rsidR="004F755F">
        <w:rPr>
          <w:rFonts w:ascii="Verdana" w:eastAsiaTheme="minorHAnsi" w:hAnsi="Verdana" w:cs="AppleSystemUIFont"/>
          <w:sz w:val="20"/>
          <w:szCs w:val="20"/>
        </w:rPr>
        <w:t>7-day</w:t>
      </w:r>
      <w:r w:rsidRPr="00A463D6">
        <w:rPr>
          <w:rFonts w:ascii="Verdana" w:eastAsiaTheme="minorHAnsi" w:hAnsi="Verdana" w:cs="AppleSystemUIFont"/>
          <w:sz w:val="20"/>
          <w:szCs w:val="20"/>
        </w:rPr>
        <w:t xml:space="preserve"> free trial. Peer has secured </w:t>
      </w:r>
      <w:r w:rsidR="004F755F">
        <w:rPr>
          <w:rFonts w:ascii="Verdana" w:eastAsiaTheme="minorHAnsi" w:hAnsi="Verdana" w:cs="AppleSystemUIFont"/>
          <w:sz w:val="20"/>
          <w:szCs w:val="20"/>
        </w:rPr>
        <w:t>early-stage</w:t>
      </w:r>
      <w:r w:rsidRPr="00A463D6">
        <w:rPr>
          <w:rFonts w:ascii="Verdana" w:eastAsiaTheme="minorHAnsi" w:hAnsi="Verdana" w:cs="AppleSystemUIFont"/>
          <w:sz w:val="20"/>
          <w:szCs w:val="20"/>
        </w:rPr>
        <w:t xml:space="preserve"> funding and won awards from Ireland's Best Young Entrepreneur (IBYE) in Fingal and the Responsible Innovation Summit (RSI) for social impact. It will soon begin its seed </w:t>
      </w:r>
      <w:r w:rsidRPr="00A463D6">
        <w:rPr>
          <w:rFonts w:ascii="Verdana" w:eastAsiaTheme="minorHAnsi" w:hAnsi="Verdana" w:cs="AppleSystemUIFont"/>
          <w:sz w:val="20"/>
          <w:szCs w:val="20"/>
        </w:rPr>
        <w:lastRenderedPageBreak/>
        <w:t>round of funding, and through which Graham hopes to scale their product to the rest of the EU</w:t>
      </w:r>
      <w:r w:rsidR="00802751">
        <w:rPr>
          <w:rFonts w:ascii="Verdana" w:eastAsiaTheme="minorHAnsi" w:hAnsi="Verdana" w:cs="AppleSystemUIFont"/>
          <w:sz w:val="20"/>
          <w:szCs w:val="20"/>
        </w:rPr>
        <w:t>. [Source: Irish Tech News]</w:t>
      </w:r>
    </w:p>
    <w:p w14:paraId="2282CCB5" w14:textId="5E40DBE8" w:rsidR="00802751" w:rsidRPr="00BE1813" w:rsidRDefault="00802751" w:rsidP="00802751">
      <w:pPr>
        <w:pStyle w:val="Heading4"/>
        <w:spacing w:before="240"/>
        <w:rPr>
          <w:rFonts w:ascii="Verdana" w:hAnsi="Verdana" w:cstheme="minorBidi"/>
          <w:smallCaps/>
          <w:color w:val="auto"/>
        </w:rPr>
      </w:pPr>
      <w:r w:rsidRPr="00BE1813">
        <w:rPr>
          <w:rFonts w:ascii="Verdana" w:hAnsi="Verdana" w:cstheme="minorBidi"/>
          <w:smallCaps/>
          <w:color w:val="auto"/>
        </w:rPr>
        <w:t>ADDITIONAL INFORMATION</w:t>
      </w:r>
      <w:r>
        <w:rPr>
          <w:rFonts w:ascii="Verdana" w:hAnsi="Verdana" w:cstheme="minorBidi"/>
          <w:smallCaps/>
          <w:color w:val="auto"/>
        </w:rPr>
        <w:t>:</w:t>
      </w:r>
      <w:r w:rsidR="00F3246D">
        <w:rPr>
          <w:rFonts w:ascii="Verdana" w:hAnsi="Verdana" w:cstheme="minorBidi"/>
          <w:smallCaps/>
          <w:color w:val="auto"/>
        </w:rPr>
        <w:t xml:space="preserve">  </w:t>
      </w:r>
    </w:p>
    <w:p w14:paraId="0598D27B" w14:textId="39B8908F" w:rsidR="00802751" w:rsidRPr="00802751" w:rsidRDefault="008C6A19" w:rsidP="00802751">
      <w:pPr>
        <w:spacing w:line="360" w:lineRule="auto"/>
        <w:rPr>
          <w:rFonts w:ascii="Verdana" w:hAnsi="Verdana"/>
          <w:bCs/>
          <w:color w:val="002060"/>
          <w:sz w:val="20"/>
          <w:szCs w:val="20"/>
        </w:rPr>
      </w:pPr>
      <w:hyperlink r:id="rId83" w:history="1">
        <w:r w:rsidR="00802751" w:rsidRPr="00802751">
          <w:rPr>
            <w:rStyle w:val="Hyperlink"/>
            <w:rFonts w:ascii="Verdana" w:hAnsi="Verdana"/>
            <w:bCs/>
            <w:color w:val="002060"/>
            <w:sz w:val="20"/>
            <w:szCs w:val="20"/>
          </w:rPr>
          <w:t>Cloud-based assistive technology that aids people with Dyslexia, ADHD launches</w:t>
        </w:r>
      </w:hyperlink>
    </w:p>
    <w:p w14:paraId="016F3F8B" w14:textId="77777777" w:rsidR="00205817" w:rsidRDefault="00205817" w:rsidP="00D9479F">
      <w:pPr>
        <w:spacing w:before="120"/>
        <w:rPr>
          <w:rFonts w:ascii="Verdana" w:eastAsiaTheme="minorHAnsi" w:hAnsi="Verdana" w:cs="AppleSystemUIFont"/>
          <w:sz w:val="20"/>
          <w:szCs w:val="20"/>
        </w:rPr>
      </w:pPr>
    </w:p>
    <w:p w14:paraId="48D0E5FB" w14:textId="499E000F" w:rsidR="00596E53" w:rsidRPr="001B0803" w:rsidRDefault="00161198" w:rsidP="001B0803">
      <w:pPr>
        <w:rPr>
          <w:rFonts w:ascii="Verdana" w:eastAsia="Verdana" w:hAnsi="Verdana" w:cs="Verdana"/>
          <w:b/>
          <w:smallCaps/>
          <w:sz w:val="28"/>
          <w:szCs w:val="28"/>
          <w:lang w:val="en"/>
        </w:rPr>
      </w:pPr>
      <w:r w:rsidRPr="007B56BD">
        <w:rPr>
          <w:rFonts w:ascii="Verdana" w:eastAsia="Verdana" w:hAnsi="Verdana" w:cs="Verdana"/>
          <w:b/>
          <w:smallCaps/>
          <w:sz w:val="28"/>
          <w:szCs w:val="28"/>
          <w:lang w:val="en"/>
        </w:rPr>
        <w:t>Upcoming Events</w:t>
      </w:r>
    </w:p>
    <w:p w14:paraId="77C09AFD" w14:textId="77777777" w:rsidR="004C0814" w:rsidRPr="00D9479F" w:rsidRDefault="004C0814" w:rsidP="00D9479F">
      <w:pPr>
        <w:spacing w:after="120"/>
        <w:rPr>
          <w:rFonts w:ascii="Verdana" w:eastAsia="Verdana" w:hAnsi="Verdana" w:cs="Verdana"/>
          <w:b/>
          <w:bCs/>
          <w:smallCaps/>
          <w:sz w:val="20"/>
          <w:szCs w:val="22"/>
        </w:rPr>
      </w:pPr>
    </w:p>
    <w:p w14:paraId="3306DD9D" w14:textId="77777777" w:rsidR="004C0814" w:rsidRPr="00B22200" w:rsidRDefault="004C0814" w:rsidP="004C0814">
      <w:pPr>
        <w:spacing w:line="360" w:lineRule="auto"/>
        <w:rPr>
          <w:rFonts w:ascii="Verdana" w:eastAsia="Verdana" w:hAnsi="Verdana" w:cs="Verdana"/>
          <w:b/>
          <w:bCs/>
          <w:smallCaps/>
          <w:sz w:val="22"/>
          <w:szCs w:val="22"/>
        </w:rPr>
      </w:pPr>
      <w:r>
        <w:rPr>
          <w:rFonts w:ascii="Verdana" w:eastAsia="Verdana" w:hAnsi="Verdana" w:cs="Verdana"/>
          <w:b/>
          <w:bCs/>
          <w:smallCaps/>
          <w:sz w:val="22"/>
          <w:szCs w:val="22"/>
        </w:rPr>
        <w:t>Virtual Conference Covers a Myriad of Disability-Related Topics</w:t>
      </w:r>
    </w:p>
    <w:p w14:paraId="41A64703" w14:textId="75422BC7" w:rsidR="00A463D6" w:rsidRPr="003777D6" w:rsidRDefault="004C0814" w:rsidP="00D9479F">
      <w:pPr>
        <w:spacing w:line="360" w:lineRule="auto"/>
        <w:jc w:val="both"/>
        <w:rPr>
          <w:rFonts w:ascii="Verdana" w:eastAsia="Verdana" w:hAnsi="Verdana" w:cs="Verdana"/>
          <w:sz w:val="20"/>
          <w:szCs w:val="20"/>
        </w:rPr>
      </w:pPr>
      <w:r>
        <w:rPr>
          <w:rFonts w:ascii="Verdana" w:eastAsia="Verdana" w:hAnsi="Verdana" w:cs="Verdana"/>
          <w:sz w:val="20"/>
          <w:szCs w:val="20"/>
        </w:rPr>
        <w:t>Th</w:t>
      </w:r>
      <w:r w:rsidRPr="00E956C5">
        <w:rPr>
          <w:rFonts w:ascii="Verdana" w:eastAsia="Verdana" w:hAnsi="Verdana" w:cs="Verdana"/>
          <w:sz w:val="20"/>
          <w:szCs w:val="20"/>
        </w:rPr>
        <w:t>e American Association for Access, Equity</w:t>
      </w:r>
      <w:r>
        <w:rPr>
          <w:rFonts w:ascii="Verdana" w:eastAsia="Verdana" w:hAnsi="Verdana" w:cs="Verdana"/>
          <w:sz w:val="20"/>
          <w:szCs w:val="20"/>
        </w:rPr>
        <w:t>,</w:t>
      </w:r>
      <w:r w:rsidRPr="00E956C5">
        <w:rPr>
          <w:rFonts w:ascii="Verdana" w:eastAsia="Verdana" w:hAnsi="Verdana" w:cs="Verdana"/>
          <w:sz w:val="20"/>
          <w:szCs w:val="20"/>
        </w:rPr>
        <w:t xml:space="preserve"> and Diversity (AAAED) </w:t>
      </w:r>
      <w:r w:rsidR="002D530F">
        <w:rPr>
          <w:rFonts w:ascii="Verdana" w:eastAsia="Verdana" w:hAnsi="Verdana" w:cs="Verdana"/>
          <w:sz w:val="20"/>
          <w:szCs w:val="20"/>
        </w:rPr>
        <w:t>hosts</w:t>
      </w:r>
      <w:r w:rsidRPr="00E956C5">
        <w:rPr>
          <w:rFonts w:ascii="Verdana" w:eastAsia="Verdana" w:hAnsi="Verdana" w:cs="Verdana"/>
          <w:sz w:val="20"/>
          <w:szCs w:val="20"/>
        </w:rPr>
        <w:t xml:space="preserve"> </w:t>
      </w:r>
      <w:r>
        <w:rPr>
          <w:rFonts w:ascii="Verdana" w:eastAsia="Verdana" w:hAnsi="Verdana" w:cs="Verdana"/>
          <w:sz w:val="20"/>
          <w:szCs w:val="20"/>
        </w:rPr>
        <w:t>its</w:t>
      </w:r>
      <w:r w:rsidRPr="00E956C5">
        <w:rPr>
          <w:rFonts w:ascii="Verdana" w:eastAsia="Verdana" w:hAnsi="Verdana" w:cs="Verdana"/>
          <w:sz w:val="20"/>
          <w:szCs w:val="20"/>
        </w:rPr>
        <w:t xml:space="preserve"> 46</w:t>
      </w:r>
      <w:r w:rsidRPr="00E956C5">
        <w:rPr>
          <w:rFonts w:ascii="Verdana" w:eastAsia="Verdana" w:hAnsi="Verdana" w:cs="Verdana"/>
          <w:sz w:val="20"/>
          <w:szCs w:val="20"/>
          <w:vertAlign w:val="superscript"/>
        </w:rPr>
        <w:t>th</w:t>
      </w:r>
      <w:r w:rsidR="00307D84">
        <w:rPr>
          <w:rFonts w:ascii="Verdana" w:eastAsia="Verdana" w:hAnsi="Verdana" w:cs="Verdana"/>
          <w:sz w:val="20"/>
          <w:szCs w:val="20"/>
        </w:rPr>
        <w:t xml:space="preserve"> national conference </w:t>
      </w:r>
      <w:r w:rsidR="002D530F">
        <w:rPr>
          <w:rFonts w:ascii="Verdana" w:eastAsia="Verdana" w:hAnsi="Verdana" w:cs="Verdana"/>
          <w:sz w:val="20"/>
          <w:szCs w:val="20"/>
        </w:rPr>
        <w:t>completely virtual</w:t>
      </w:r>
      <w:r w:rsidR="00307D84">
        <w:rPr>
          <w:rFonts w:ascii="Verdana" w:eastAsia="Verdana" w:hAnsi="Verdana" w:cs="Verdana"/>
          <w:sz w:val="20"/>
          <w:szCs w:val="20"/>
        </w:rPr>
        <w:t>ly</w:t>
      </w:r>
      <w:r w:rsidR="002D530F">
        <w:rPr>
          <w:rFonts w:ascii="Verdana" w:eastAsia="Verdana" w:hAnsi="Verdana" w:cs="Verdana"/>
          <w:sz w:val="20"/>
          <w:szCs w:val="20"/>
        </w:rPr>
        <w:t xml:space="preserve"> this year</w:t>
      </w:r>
      <w:r w:rsidRPr="00E956C5">
        <w:rPr>
          <w:rFonts w:ascii="Verdana" w:eastAsia="Verdana" w:hAnsi="Verdana" w:cs="Verdana"/>
          <w:sz w:val="20"/>
          <w:szCs w:val="20"/>
        </w:rPr>
        <w:t xml:space="preserve">. The theme of this year’s annual conference is “Turning Obstacles into Opportunities.” </w:t>
      </w:r>
      <w:r w:rsidR="00D9479F">
        <w:rPr>
          <w:rFonts w:ascii="Verdana" w:eastAsia="Verdana" w:hAnsi="Verdana" w:cs="Verdana"/>
          <w:sz w:val="20"/>
          <w:szCs w:val="20"/>
        </w:rPr>
        <w:t xml:space="preserve">They </w:t>
      </w:r>
      <w:r w:rsidR="00307D84">
        <w:rPr>
          <w:rFonts w:ascii="Verdana" w:eastAsia="Verdana" w:hAnsi="Verdana" w:cs="Verdana"/>
          <w:sz w:val="20"/>
          <w:szCs w:val="20"/>
        </w:rPr>
        <w:t xml:space="preserve">convene </w:t>
      </w:r>
      <w:r w:rsidRPr="00E956C5">
        <w:rPr>
          <w:rFonts w:ascii="Verdana" w:eastAsia="Verdana" w:hAnsi="Verdana" w:cs="Verdana"/>
          <w:sz w:val="20"/>
          <w:szCs w:val="20"/>
        </w:rPr>
        <w:t xml:space="preserve">bi-monthly </w:t>
      </w:r>
      <w:r w:rsidR="00D9479F">
        <w:rPr>
          <w:rFonts w:ascii="Verdana" w:eastAsia="Verdana" w:hAnsi="Verdana" w:cs="Verdana"/>
          <w:sz w:val="20"/>
          <w:szCs w:val="20"/>
        </w:rPr>
        <w:t xml:space="preserve">virtual sessions </w:t>
      </w:r>
      <w:r w:rsidRPr="00E956C5">
        <w:rPr>
          <w:rFonts w:ascii="Verdana" w:eastAsia="Verdana" w:hAnsi="Verdana" w:cs="Verdana"/>
          <w:sz w:val="20"/>
          <w:szCs w:val="20"/>
        </w:rPr>
        <w:t>until December 16</w:t>
      </w:r>
      <w:r w:rsidRPr="00E956C5">
        <w:rPr>
          <w:rFonts w:ascii="Verdana" w:eastAsia="Verdana" w:hAnsi="Verdana" w:cs="Verdana"/>
          <w:sz w:val="20"/>
          <w:szCs w:val="20"/>
          <w:vertAlign w:val="superscript"/>
        </w:rPr>
        <w:t>th</w:t>
      </w:r>
      <w:r w:rsidRPr="00E956C5">
        <w:rPr>
          <w:rFonts w:ascii="Verdana" w:eastAsia="Verdana" w:hAnsi="Verdana" w:cs="Verdana"/>
          <w:sz w:val="20"/>
          <w:szCs w:val="20"/>
        </w:rPr>
        <w:t xml:space="preserve">. </w:t>
      </w:r>
    </w:p>
    <w:p w14:paraId="1EE72C13" w14:textId="77777777" w:rsidR="00A463D6" w:rsidRDefault="004C0814" w:rsidP="00A463D6">
      <w:pPr>
        <w:spacing w:line="360" w:lineRule="auto"/>
        <w:jc w:val="both"/>
        <w:rPr>
          <w:rFonts w:ascii="Verdana" w:eastAsia="Verdana" w:hAnsi="Verdana" w:cs="Verdana"/>
          <w:sz w:val="20"/>
          <w:szCs w:val="20"/>
        </w:rPr>
      </w:pPr>
      <w:r>
        <w:rPr>
          <w:rFonts w:ascii="Verdana" w:eastAsia="Verdana" w:hAnsi="Verdana" w:cs="Verdana"/>
          <w:sz w:val="20"/>
          <w:szCs w:val="20"/>
        </w:rPr>
        <w:t>Upcoming sessions include:</w:t>
      </w:r>
    </w:p>
    <w:p w14:paraId="142AD1F3" w14:textId="097B701A" w:rsidR="00A463D6" w:rsidRPr="00D9479F" w:rsidRDefault="00D9479F" w:rsidP="00D9479F">
      <w:pPr>
        <w:pStyle w:val="ListParagraph"/>
        <w:numPr>
          <w:ilvl w:val="0"/>
          <w:numId w:val="16"/>
        </w:numPr>
        <w:spacing w:line="360" w:lineRule="auto"/>
        <w:rPr>
          <w:rFonts w:ascii="Verdana" w:hAnsi="Verdana"/>
          <w:sz w:val="20"/>
          <w:szCs w:val="20"/>
        </w:rPr>
      </w:pPr>
      <w:r>
        <w:rPr>
          <w:rStyle w:val="Strong"/>
          <w:rFonts w:ascii="Verdana" w:hAnsi="Verdana"/>
          <w:b w:val="0"/>
          <w:bCs w:val="0"/>
          <w:sz w:val="20"/>
          <w:szCs w:val="20"/>
        </w:rPr>
        <w:t>November 9 Virtual Session</w:t>
      </w:r>
      <w:r w:rsidRPr="00D9479F">
        <w:rPr>
          <w:rStyle w:val="Strong"/>
          <w:rFonts w:ascii="Verdana" w:hAnsi="Verdana"/>
          <w:b w:val="0"/>
          <w:bCs w:val="0"/>
          <w:sz w:val="20"/>
          <w:szCs w:val="20"/>
        </w:rPr>
        <w:t xml:space="preserve"> - </w:t>
      </w:r>
      <w:r w:rsidR="00A463D6" w:rsidRPr="00D9479F">
        <w:rPr>
          <w:rFonts w:ascii="Verdana" w:hAnsi="Verdana"/>
          <w:sz w:val="20"/>
          <w:szCs w:val="20"/>
        </w:rPr>
        <w:t>“Faculty Recruiting for Excellence and Diversity”</w:t>
      </w:r>
    </w:p>
    <w:p w14:paraId="31EC809A" w14:textId="533FE851" w:rsidR="003777D6" w:rsidRPr="00D9479F" w:rsidRDefault="00A463D6" w:rsidP="00D9479F">
      <w:pPr>
        <w:pStyle w:val="ListParagraph"/>
        <w:numPr>
          <w:ilvl w:val="0"/>
          <w:numId w:val="16"/>
        </w:numPr>
        <w:spacing w:line="360" w:lineRule="auto"/>
        <w:rPr>
          <w:rFonts w:ascii="Verdana" w:hAnsi="Verdana"/>
          <w:sz w:val="20"/>
          <w:szCs w:val="20"/>
        </w:rPr>
      </w:pPr>
      <w:r w:rsidRPr="00D9479F">
        <w:rPr>
          <w:rStyle w:val="Strong"/>
          <w:rFonts w:ascii="Verdana" w:hAnsi="Verdana"/>
          <w:b w:val="0"/>
          <w:bCs w:val="0"/>
          <w:sz w:val="20"/>
          <w:szCs w:val="20"/>
        </w:rPr>
        <w:t>November 18 Virtual Session</w:t>
      </w:r>
      <w:r w:rsidR="00D9479F" w:rsidRPr="00D9479F">
        <w:rPr>
          <w:rStyle w:val="Strong"/>
          <w:rFonts w:ascii="Verdana" w:hAnsi="Verdana"/>
          <w:b w:val="0"/>
          <w:bCs w:val="0"/>
          <w:sz w:val="20"/>
          <w:szCs w:val="20"/>
        </w:rPr>
        <w:t xml:space="preserve"> - </w:t>
      </w:r>
      <w:r w:rsidRPr="00D9479F">
        <w:rPr>
          <w:rFonts w:ascii="Verdana" w:hAnsi="Verdana"/>
          <w:sz w:val="20"/>
          <w:szCs w:val="20"/>
        </w:rPr>
        <w:t>“Behind the Scenes: Best Practices and Lessons Learned for Managing Your Organization During an Agency Review”</w:t>
      </w:r>
    </w:p>
    <w:p w14:paraId="11FFBEF6" w14:textId="5923CE82" w:rsidR="009743F7" w:rsidRPr="00D9479F" w:rsidRDefault="009743F7" w:rsidP="00D9479F">
      <w:pPr>
        <w:pStyle w:val="ListParagraph"/>
        <w:numPr>
          <w:ilvl w:val="0"/>
          <w:numId w:val="16"/>
        </w:numPr>
        <w:spacing w:line="360" w:lineRule="auto"/>
        <w:contextualSpacing w:val="0"/>
        <w:rPr>
          <w:rStyle w:val="Strong"/>
          <w:rFonts w:ascii="Verdana" w:hAnsi="Verdana"/>
          <w:b w:val="0"/>
          <w:sz w:val="20"/>
        </w:rPr>
      </w:pPr>
      <w:r w:rsidRPr="00D9479F">
        <w:rPr>
          <w:rStyle w:val="Strong"/>
          <w:rFonts w:ascii="Verdana" w:hAnsi="Verdana"/>
          <w:b w:val="0"/>
          <w:sz w:val="20"/>
        </w:rPr>
        <w:t xml:space="preserve">December 2 Virtual Session </w:t>
      </w:r>
      <w:r w:rsidR="00D9479F" w:rsidRPr="00D9479F">
        <w:rPr>
          <w:rStyle w:val="Strong"/>
          <w:rFonts w:ascii="Verdana" w:hAnsi="Verdana"/>
          <w:b w:val="0"/>
          <w:sz w:val="20"/>
        </w:rPr>
        <w:t xml:space="preserve">- </w:t>
      </w:r>
      <w:r w:rsidRPr="00D9479F">
        <w:rPr>
          <w:rStyle w:val="Strong"/>
          <w:rFonts w:ascii="Verdana" w:hAnsi="Verdana"/>
          <w:b w:val="0"/>
          <w:sz w:val="20"/>
        </w:rPr>
        <w:t>“Impacting Perceptions: Evolving Views of Social Identities to Promote Inclusion”</w:t>
      </w:r>
    </w:p>
    <w:p w14:paraId="042DFB6A" w14:textId="34F853F3" w:rsidR="009743F7" w:rsidRPr="00D9479F" w:rsidRDefault="009743F7" w:rsidP="00D9479F">
      <w:pPr>
        <w:pStyle w:val="ListParagraph"/>
        <w:numPr>
          <w:ilvl w:val="0"/>
          <w:numId w:val="16"/>
        </w:numPr>
        <w:spacing w:line="360" w:lineRule="auto"/>
        <w:contextualSpacing w:val="0"/>
        <w:rPr>
          <w:rStyle w:val="Strong"/>
          <w:rFonts w:ascii="Verdana" w:hAnsi="Verdana"/>
          <w:b w:val="0"/>
          <w:sz w:val="20"/>
        </w:rPr>
      </w:pPr>
      <w:r w:rsidRPr="00D9479F">
        <w:rPr>
          <w:rStyle w:val="Strong"/>
          <w:rFonts w:ascii="Verdana" w:hAnsi="Verdana"/>
          <w:b w:val="0"/>
          <w:sz w:val="20"/>
        </w:rPr>
        <w:t xml:space="preserve">December 10 Virtual Session </w:t>
      </w:r>
      <w:r w:rsidR="00D9479F" w:rsidRPr="00D9479F">
        <w:rPr>
          <w:rStyle w:val="Strong"/>
          <w:rFonts w:ascii="Verdana" w:hAnsi="Verdana"/>
          <w:b w:val="0"/>
          <w:sz w:val="20"/>
        </w:rPr>
        <w:t xml:space="preserve">- </w:t>
      </w:r>
      <w:r w:rsidRPr="00D9479F">
        <w:rPr>
          <w:rStyle w:val="Strong"/>
          <w:rFonts w:ascii="Verdana" w:hAnsi="Verdana"/>
          <w:b w:val="0"/>
          <w:sz w:val="20"/>
        </w:rPr>
        <w:t>“What EEOC and OFCCP Trends Tell us About Compliance Readiness”</w:t>
      </w:r>
    </w:p>
    <w:p w14:paraId="1C180075" w14:textId="45627FAD" w:rsidR="009743F7" w:rsidRPr="00D9479F" w:rsidRDefault="009743F7" w:rsidP="00D9479F">
      <w:pPr>
        <w:pStyle w:val="ListParagraph"/>
        <w:numPr>
          <w:ilvl w:val="0"/>
          <w:numId w:val="16"/>
        </w:numPr>
        <w:spacing w:line="360" w:lineRule="auto"/>
        <w:contextualSpacing w:val="0"/>
        <w:rPr>
          <w:rStyle w:val="Strong"/>
          <w:rFonts w:ascii="Verdana" w:hAnsi="Verdana"/>
          <w:b w:val="0"/>
          <w:sz w:val="20"/>
        </w:rPr>
      </w:pPr>
      <w:r w:rsidRPr="00D9479F">
        <w:rPr>
          <w:rStyle w:val="Strong"/>
          <w:rFonts w:ascii="Verdana" w:hAnsi="Verdana"/>
          <w:b w:val="0"/>
          <w:sz w:val="20"/>
        </w:rPr>
        <w:t xml:space="preserve">December 16 Virtual Session </w:t>
      </w:r>
      <w:r w:rsidR="00D9479F" w:rsidRPr="00D9479F">
        <w:rPr>
          <w:rStyle w:val="Strong"/>
          <w:rFonts w:ascii="Verdana" w:hAnsi="Verdana"/>
          <w:b w:val="0"/>
          <w:sz w:val="20"/>
        </w:rPr>
        <w:t xml:space="preserve">- </w:t>
      </w:r>
      <w:r w:rsidRPr="00D9479F">
        <w:rPr>
          <w:rStyle w:val="Strong"/>
          <w:rFonts w:ascii="Verdana" w:hAnsi="Verdana"/>
          <w:b w:val="0"/>
          <w:sz w:val="20"/>
        </w:rPr>
        <w:t>“Strategic Planning for EO/AA Complaint Investigations”</w:t>
      </w:r>
    </w:p>
    <w:p w14:paraId="21E855D4" w14:textId="77777777" w:rsidR="009743F7" w:rsidRPr="00BE1813" w:rsidRDefault="009743F7" w:rsidP="009743F7">
      <w:pPr>
        <w:pStyle w:val="Heading4"/>
        <w:spacing w:before="240"/>
        <w:rPr>
          <w:rFonts w:ascii="Verdana" w:hAnsi="Verdana" w:cstheme="minorBidi"/>
          <w:smallCaps/>
          <w:color w:val="auto"/>
        </w:rPr>
      </w:pPr>
      <w:r w:rsidRPr="00BE1813">
        <w:rPr>
          <w:rFonts w:ascii="Verdana" w:hAnsi="Verdana" w:cstheme="minorBidi"/>
          <w:smallCaps/>
          <w:color w:val="auto"/>
        </w:rPr>
        <w:t>ADDITIONAL INFORMATION</w:t>
      </w:r>
      <w:r>
        <w:rPr>
          <w:rFonts w:ascii="Verdana" w:hAnsi="Verdana" w:cstheme="minorBidi"/>
          <w:smallCaps/>
          <w:color w:val="auto"/>
        </w:rPr>
        <w:t>:</w:t>
      </w:r>
    </w:p>
    <w:p w14:paraId="1F1DF10B" w14:textId="77777777" w:rsidR="003777D6" w:rsidRPr="009743F7" w:rsidRDefault="008C6A19" w:rsidP="003777D6">
      <w:pPr>
        <w:spacing w:line="360" w:lineRule="auto"/>
        <w:jc w:val="both"/>
        <w:rPr>
          <w:rFonts w:ascii="Verdana" w:eastAsia="Verdana" w:hAnsi="Verdana" w:cs="Verdana"/>
          <w:color w:val="002060"/>
          <w:sz w:val="20"/>
          <w:szCs w:val="20"/>
        </w:rPr>
      </w:pPr>
      <w:hyperlink r:id="rId84" w:history="1">
        <w:r w:rsidR="003777D6" w:rsidRPr="009743F7">
          <w:rPr>
            <w:rStyle w:val="Hyperlink"/>
            <w:rFonts w:ascii="Verdana" w:eastAsia="Verdana" w:hAnsi="Verdana" w:cs="Verdana"/>
            <w:color w:val="002060"/>
            <w:sz w:val="20"/>
            <w:szCs w:val="20"/>
          </w:rPr>
          <w:t>Conference Agenda</w:t>
        </w:r>
      </w:hyperlink>
    </w:p>
    <w:p w14:paraId="5AB50557" w14:textId="77777777" w:rsidR="003777D6" w:rsidRPr="009743F7" w:rsidRDefault="008C6A19" w:rsidP="003777D6">
      <w:pPr>
        <w:spacing w:line="360" w:lineRule="auto"/>
        <w:jc w:val="both"/>
        <w:rPr>
          <w:rFonts w:ascii="Verdana" w:eastAsia="Verdana" w:hAnsi="Verdana" w:cs="Verdana"/>
          <w:color w:val="002060"/>
          <w:sz w:val="20"/>
          <w:szCs w:val="20"/>
          <w:u w:val="single"/>
        </w:rPr>
      </w:pPr>
      <w:hyperlink r:id="rId85" w:history="1">
        <w:r w:rsidR="003777D6" w:rsidRPr="009743F7">
          <w:rPr>
            <w:rStyle w:val="Hyperlink"/>
            <w:rFonts w:ascii="Verdana" w:eastAsia="Verdana" w:hAnsi="Verdana" w:cs="Verdana"/>
            <w:color w:val="002060"/>
            <w:sz w:val="20"/>
            <w:szCs w:val="20"/>
          </w:rPr>
          <w:t>https://www.aaaed.org/aaaed/Conference_Agenda1.asp</w:t>
        </w:r>
      </w:hyperlink>
    </w:p>
    <w:p w14:paraId="6D9ACC58" w14:textId="77777777" w:rsidR="003777D6" w:rsidRPr="009743F7" w:rsidRDefault="008C6A19" w:rsidP="003777D6">
      <w:pPr>
        <w:spacing w:line="360" w:lineRule="auto"/>
        <w:jc w:val="both"/>
        <w:rPr>
          <w:rFonts w:ascii="Verdana" w:eastAsia="Verdana" w:hAnsi="Verdana" w:cs="Verdana"/>
          <w:color w:val="002060"/>
          <w:sz w:val="20"/>
          <w:szCs w:val="20"/>
        </w:rPr>
      </w:pPr>
      <w:hyperlink r:id="rId86" w:history="1">
        <w:r w:rsidR="003777D6" w:rsidRPr="009743F7">
          <w:rPr>
            <w:rStyle w:val="Hyperlink"/>
            <w:rFonts w:ascii="Verdana" w:eastAsia="Verdana" w:hAnsi="Verdana" w:cs="Verdana"/>
            <w:color w:val="002060"/>
            <w:sz w:val="20"/>
            <w:szCs w:val="20"/>
          </w:rPr>
          <w:t>Conference Registration</w:t>
        </w:r>
      </w:hyperlink>
    </w:p>
    <w:p w14:paraId="2290912B" w14:textId="4E150A5C" w:rsidR="003777D6" w:rsidRPr="009743F7" w:rsidRDefault="008C6A19" w:rsidP="003777D6">
      <w:pPr>
        <w:spacing w:line="360" w:lineRule="auto"/>
        <w:jc w:val="both"/>
        <w:rPr>
          <w:rFonts w:ascii="Verdana" w:eastAsia="Verdana" w:hAnsi="Verdana" w:cs="Verdana"/>
          <w:color w:val="002060"/>
          <w:sz w:val="20"/>
          <w:szCs w:val="20"/>
        </w:rPr>
      </w:pPr>
      <w:hyperlink r:id="rId87" w:history="1">
        <w:r w:rsidR="003777D6" w:rsidRPr="009743F7">
          <w:rPr>
            <w:rStyle w:val="Hyperlink"/>
            <w:rFonts w:ascii="Verdana" w:eastAsia="Verdana" w:hAnsi="Verdana" w:cs="Verdana"/>
            <w:color w:val="002060"/>
            <w:sz w:val="20"/>
            <w:szCs w:val="20"/>
          </w:rPr>
          <w:t>https://www.aaaed.org/aaaed/Registration.asp</w:t>
        </w:r>
      </w:hyperlink>
    </w:p>
    <w:p w14:paraId="54548FB6" w14:textId="77777777" w:rsidR="00B014AA" w:rsidRPr="008B4575" w:rsidRDefault="00B014AA" w:rsidP="004C0814">
      <w:pPr>
        <w:spacing w:line="360" w:lineRule="auto"/>
        <w:jc w:val="both"/>
        <w:rPr>
          <w:rFonts w:ascii="Verdana" w:eastAsia="Verdana" w:hAnsi="Verdana" w:cs="Verdana"/>
          <w:b/>
          <w:smallCaps/>
          <w:sz w:val="15"/>
          <w:szCs w:val="15"/>
        </w:rPr>
      </w:pPr>
    </w:p>
    <w:p w14:paraId="7DA65B88" w14:textId="4E2AC0BA" w:rsidR="00174B9E" w:rsidRDefault="00174B9E" w:rsidP="63E0CC59">
      <w:pPr>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Assistive Technology Conference</w:t>
      </w:r>
      <w:r w:rsidR="003777D6">
        <w:rPr>
          <w:rFonts w:ascii="Verdana" w:eastAsia="Verdana" w:hAnsi="Verdana" w:cs="Verdana"/>
          <w:b/>
          <w:bCs/>
          <w:smallCaps/>
          <w:sz w:val="22"/>
          <w:szCs w:val="22"/>
        </w:rPr>
        <w:t xml:space="preserve"> in G</w:t>
      </w:r>
      <w:r w:rsidR="00C428DB">
        <w:rPr>
          <w:rFonts w:ascii="Verdana" w:eastAsia="Verdana" w:hAnsi="Verdana" w:cs="Verdana"/>
          <w:b/>
          <w:bCs/>
          <w:smallCaps/>
          <w:sz w:val="22"/>
          <w:szCs w:val="22"/>
        </w:rPr>
        <w:t>uam</w:t>
      </w:r>
    </w:p>
    <w:p w14:paraId="4A36AB50" w14:textId="589A366A" w:rsidR="000C7E02" w:rsidRDefault="00174B9E" w:rsidP="000C7E02">
      <w:pPr>
        <w:spacing w:line="360" w:lineRule="auto"/>
        <w:jc w:val="both"/>
        <w:rPr>
          <w:rFonts w:ascii="Verdana" w:eastAsia="Verdana" w:hAnsi="Verdana" w:cs="Verdana"/>
          <w:sz w:val="20"/>
          <w:szCs w:val="20"/>
        </w:rPr>
      </w:pPr>
      <w:r>
        <w:rPr>
          <w:rFonts w:ascii="Verdana" w:eastAsia="Verdana" w:hAnsi="Verdana" w:cs="Verdana"/>
          <w:sz w:val="20"/>
          <w:szCs w:val="20"/>
        </w:rPr>
        <w:t>The 26</w:t>
      </w:r>
      <w:r w:rsidRPr="00174B9E">
        <w:rPr>
          <w:rFonts w:ascii="Verdana" w:eastAsia="Verdana" w:hAnsi="Verdana" w:cs="Verdana"/>
          <w:sz w:val="20"/>
          <w:szCs w:val="20"/>
          <w:vertAlign w:val="superscript"/>
        </w:rPr>
        <w:t>th</w:t>
      </w:r>
      <w:r>
        <w:rPr>
          <w:rFonts w:ascii="Verdana" w:eastAsia="Verdana" w:hAnsi="Verdana" w:cs="Verdana"/>
          <w:sz w:val="20"/>
          <w:szCs w:val="20"/>
        </w:rPr>
        <w:t xml:space="preserve"> Annual Guam System for Assistive Technology Conference will be hosted virtually this year on November 6</w:t>
      </w:r>
      <w:r w:rsidRPr="00174B9E">
        <w:rPr>
          <w:rFonts w:ascii="Verdana" w:eastAsia="Verdana" w:hAnsi="Verdana" w:cs="Verdana"/>
          <w:sz w:val="20"/>
          <w:szCs w:val="20"/>
          <w:vertAlign w:val="superscript"/>
        </w:rPr>
        <w:t>th</w:t>
      </w:r>
      <w:r w:rsidR="002D530F">
        <w:rPr>
          <w:rFonts w:ascii="Verdana" w:eastAsia="Verdana" w:hAnsi="Verdana" w:cs="Verdana"/>
          <w:sz w:val="20"/>
          <w:szCs w:val="20"/>
          <w:vertAlign w:val="superscript"/>
        </w:rPr>
        <w:t>,</w:t>
      </w:r>
      <w:r>
        <w:rPr>
          <w:rFonts w:ascii="Verdana" w:eastAsia="Verdana" w:hAnsi="Verdana" w:cs="Verdana"/>
          <w:sz w:val="20"/>
          <w:szCs w:val="20"/>
        </w:rPr>
        <w:t xml:space="preserve"> and November 13</w:t>
      </w:r>
      <w:r w:rsidRPr="00174B9E">
        <w:rPr>
          <w:rFonts w:ascii="Verdana" w:eastAsia="Verdana" w:hAnsi="Verdana" w:cs="Verdana"/>
          <w:sz w:val="20"/>
          <w:szCs w:val="20"/>
          <w:vertAlign w:val="superscript"/>
        </w:rPr>
        <w:t>th</w:t>
      </w:r>
      <w:r>
        <w:rPr>
          <w:rFonts w:ascii="Verdana" w:eastAsia="Verdana" w:hAnsi="Verdana" w:cs="Verdana"/>
          <w:sz w:val="20"/>
          <w:szCs w:val="20"/>
        </w:rPr>
        <w:t xml:space="preserve"> from 10 am to 12:00 noon. The annual conference is hosted by the </w:t>
      </w:r>
      <w:r w:rsidR="004F755F">
        <w:rPr>
          <w:rFonts w:ascii="Verdana" w:eastAsia="Verdana" w:hAnsi="Verdana" w:cs="Verdana"/>
          <w:sz w:val="20"/>
          <w:szCs w:val="20"/>
        </w:rPr>
        <w:t>University</w:t>
      </w:r>
      <w:r>
        <w:rPr>
          <w:rFonts w:ascii="Verdana" w:eastAsia="Verdana" w:hAnsi="Verdana" w:cs="Verdana"/>
          <w:sz w:val="20"/>
          <w:szCs w:val="20"/>
        </w:rPr>
        <w:t xml:space="preserve"> of Guam and co-sponsored by the </w:t>
      </w:r>
      <w:r w:rsidRPr="00174B9E">
        <w:rPr>
          <w:rFonts w:ascii="Verdana" w:eastAsia="Verdana" w:hAnsi="Verdana" w:cs="Verdana"/>
          <w:sz w:val="20"/>
          <w:szCs w:val="20"/>
        </w:rPr>
        <w:t>Guam Legal Services Corp. Disability Law Center and the Guam Developmental Disabilities Council</w:t>
      </w:r>
      <w:r>
        <w:rPr>
          <w:rFonts w:ascii="Verdana" w:eastAsia="Verdana" w:hAnsi="Verdana" w:cs="Verdana"/>
          <w:sz w:val="20"/>
          <w:szCs w:val="20"/>
        </w:rPr>
        <w:t>. This year’s theme is “Creating Opportunities in a Changing World</w:t>
      </w:r>
      <w:r w:rsidR="00D9479F">
        <w:rPr>
          <w:rFonts w:ascii="Verdana" w:eastAsia="Verdana" w:hAnsi="Verdana" w:cs="Verdana"/>
          <w:sz w:val="20"/>
          <w:szCs w:val="20"/>
        </w:rPr>
        <w:t>.</w:t>
      </w:r>
      <w:r>
        <w:rPr>
          <w:rFonts w:ascii="Verdana" w:eastAsia="Verdana" w:hAnsi="Verdana" w:cs="Verdana"/>
          <w:sz w:val="20"/>
          <w:szCs w:val="20"/>
        </w:rPr>
        <w:t>” The first keynote presentation will be given by Therese Willkomm, the Director o</w:t>
      </w:r>
      <w:r w:rsidRPr="00174B9E">
        <w:rPr>
          <w:rFonts w:ascii="Verdana" w:eastAsia="Verdana" w:hAnsi="Verdana" w:cs="Verdana"/>
          <w:sz w:val="20"/>
          <w:szCs w:val="20"/>
        </w:rPr>
        <w:t>f Assistive Technology in the Institute on Disability at the University of New Hampshire</w:t>
      </w:r>
      <w:r>
        <w:rPr>
          <w:rFonts w:ascii="Verdana" w:eastAsia="Verdana" w:hAnsi="Verdana" w:cs="Verdana"/>
          <w:sz w:val="20"/>
          <w:szCs w:val="20"/>
        </w:rPr>
        <w:t xml:space="preserve">. The title of their presentation is “Creating Assistive Technology Devices at-home </w:t>
      </w:r>
      <w:r>
        <w:rPr>
          <w:rFonts w:ascii="Verdana" w:eastAsia="Verdana" w:hAnsi="Verdana" w:cs="Verdana"/>
          <w:sz w:val="20"/>
          <w:szCs w:val="20"/>
        </w:rPr>
        <w:lastRenderedPageBreak/>
        <w:t>during COVID-19.”</w:t>
      </w:r>
      <w:r w:rsidRPr="00174B9E">
        <w:rPr>
          <w:rFonts w:ascii="Verdana" w:eastAsia="Verdana" w:hAnsi="Verdana" w:cs="Verdana"/>
          <w:sz w:val="20"/>
          <w:szCs w:val="20"/>
        </w:rPr>
        <w:t> </w:t>
      </w:r>
      <w:r>
        <w:rPr>
          <w:rFonts w:ascii="Verdana" w:eastAsia="Verdana" w:hAnsi="Verdana" w:cs="Verdana"/>
          <w:sz w:val="20"/>
          <w:szCs w:val="20"/>
        </w:rPr>
        <w:t xml:space="preserve">The second keynote presentation will be given by </w:t>
      </w:r>
      <w:r w:rsidRPr="00174B9E">
        <w:rPr>
          <w:rFonts w:ascii="Verdana" w:eastAsia="Verdana" w:hAnsi="Verdana" w:cs="Verdana"/>
          <w:sz w:val="20"/>
          <w:szCs w:val="20"/>
        </w:rPr>
        <w:t xml:space="preserve">Neil Rochelle, </w:t>
      </w:r>
      <w:r>
        <w:rPr>
          <w:rFonts w:ascii="Verdana" w:eastAsia="Verdana" w:hAnsi="Verdana" w:cs="Verdana"/>
          <w:sz w:val="20"/>
          <w:szCs w:val="20"/>
        </w:rPr>
        <w:t>E</w:t>
      </w:r>
      <w:r w:rsidRPr="00174B9E">
        <w:rPr>
          <w:rFonts w:ascii="Verdana" w:eastAsia="Verdana" w:hAnsi="Verdana" w:cs="Verdana"/>
          <w:sz w:val="20"/>
          <w:szCs w:val="20"/>
        </w:rPr>
        <w:t xml:space="preserve">ducational </w:t>
      </w:r>
      <w:r>
        <w:rPr>
          <w:rFonts w:ascii="Verdana" w:eastAsia="Verdana" w:hAnsi="Verdana" w:cs="Verdana"/>
          <w:sz w:val="20"/>
          <w:szCs w:val="20"/>
        </w:rPr>
        <w:t>A</w:t>
      </w:r>
      <w:r w:rsidRPr="00174B9E">
        <w:rPr>
          <w:rFonts w:ascii="Verdana" w:eastAsia="Verdana" w:hAnsi="Verdana" w:cs="Verdana"/>
          <w:sz w:val="20"/>
          <w:szCs w:val="20"/>
        </w:rPr>
        <w:t>dministrator in the Division of Special Education at the Guam Department of Education</w:t>
      </w:r>
      <w:r>
        <w:rPr>
          <w:rFonts w:ascii="Verdana" w:eastAsia="Verdana" w:hAnsi="Verdana" w:cs="Verdana"/>
          <w:sz w:val="20"/>
          <w:szCs w:val="20"/>
        </w:rPr>
        <w:t>. Their presentation is entitled “</w:t>
      </w:r>
      <w:r w:rsidRPr="00174B9E">
        <w:rPr>
          <w:rFonts w:ascii="Verdana" w:eastAsia="Verdana" w:hAnsi="Verdana" w:cs="Verdana"/>
          <w:sz w:val="20"/>
          <w:szCs w:val="20"/>
        </w:rPr>
        <w:t>Four decades of exploration in assistive technology: From toys to term papers</w:t>
      </w:r>
      <w:r>
        <w:rPr>
          <w:rFonts w:ascii="Verdana" w:eastAsia="Verdana" w:hAnsi="Verdana" w:cs="Verdana"/>
          <w:sz w:val="20"/>
          <w:szCs w:val="20"/>
        </w:rPr>
        <w:t>.</w:t>
      </w:r>
      <w:r w:rsidRPr="00174B9E">
        <w:rPr>
          <w:rFonts w:ascii="Verdana" w:eastAsia="Verdana" w:hAnsi="Verdana" w:cs="Verdana"/>
          <w:sz w:val="20"/>
          <w:szCs w:val="20"/>
        </w:rPr>
        <w:t>”</w:t>
      </w:r>
      <w:r w:rsidR="000C7E02">
        <w:rPr>
          <w:rFonts w:ascii="Verdana" w:eastAsia="Verdana" w:hAnsi="Verdana" w:cs="Verdana"/>
          <w:sz w:val="20"/>
          <w:szCs w:val="20"/>
        </w:rPr>
        <w:t xml:space="preserve"> The conference is free to attend, but interested persons should register at </w:t>
      </w:r>
      <w:hyperlink r:id="rId88" w:tgtFrame="_blank" w:history="1">
        <w:r w:rsidR="000C7E02" w:rsidRPr="009743F7">
          <w:rPr>
            <w:rStyle w:val="Hyperlink"/>
            <w:rFonts w:ascii="Verdana" w:eastAsia="Verdana" w:hAnsi="Verdana" w:cs="Verdana"/>
            <w:color w:val="002060"/>
            <w:sz w:val="20"/>
            <w:szCs w:val="20"/>
          </w:rPr>
          <w:t>http://bit.ly/gsatvirtualconference</w:t>
        </w:r>
      </w:hyperlink>
      <w:r w:rsidR="000C7E02" w:rsidRPr="000C7E02">
        <w:rPr>
          <w:rFonts w:ascii="Verdana" w:eastAsia="Verdana" w:hAnsi="Verdana" w:cs="Verdana"/>
          <w:sz w:val="20"/>
          <w:szCs w:val="20"/>
        </w:rPr>
        <w:t>.</w:t>
      </w:r>
      <w:r w:rsidR="000C7E02">
        <w:rPr>
          <w:rFonts w:ascii="Verdana" w:eastAsia="Verdana" w:hAnsi="Verdana" w:cs="Verdana"/>
          <w:sz w:val="20"/>
          <w:szCs w:val="20"/>
        </w:rPr>
        <w:t xml:space="preserve"> The conference will also provide American Sign Language (ASL) and closed captioning to ensure accessibility for </w:t>
      </w:r>
      <w:r w:rsidR="004F755F">
        <w:rPr>
          <w:rFonts w:ascii="Verdana" w:eastAsia="Verdana" w:hAnsi="Verdana" w:cs="Verdana"/>
          <w:sz w:val="20"/>
          <w:szCs w:val="20"/>
        </w:rPr>
        <w:t>guests</w:t>
      </w:r>
      <w:r w:rsidR="00177389">
        <w:rPr>
          <w:rFonts w:ascii="Verdana" w:eastAsia="Verdana" w:hAnsi="Verdana" w:cs="Verdana"/>
          <w:sz w:val="20"/>
          <w:szCs w:val="20"/>
        </w:rPr>
        <w:t>. [Source: Pacific Daily News]</w:t>
      </w:r>
    </w:p>
    <w:p w14:paraId="3115FBA4" w14:textId="77777777" w:rsidR="009743F7" w:rsidRPr="00BE1813" w:rsidRDefault="009743F7" w:rsidP="009743F7">
      <w:pPr>
        <w:pStyle w:val="Heading4"/>
        <w:spacing w:before="240"/>
        <w:rPr>
          <w:rFonts w:ascii="Verdana" w:hAnsi="Verdana" w:cstheme="minorBidi"/>
          <w:smallCaps/>
          <w:color w:val="auto"/>
        </w:rPr>
      </w:pPr>
      <w:r w:rsidRPr="00BE1813">
        <w:rPr>
          <w:rFonts w:ascii="Verdana" w:hAnsi="Verdana" w:cstheme="minorBidi"/>
          <w:smallCaps/>
          <w:color w:val="auto"/>
        </w:rPr>
        <w:t>ADDITIONAL INFORMATION</w:t>
      </w:r>
      <w:r>
        <w:rPr>
          <w:rFonts w:ascii="Verdana" w:hAnsi="Verdana" w:cstheme="minorBidi"/>
          <w:smallCaps/>
          <w:color w:val="auto"/>
        </w:rPr>
        <w:t>:</w:t>
      </w:r>
    </w:p>
    <w:p w14:paraId="3140C8D9" w14:textId="3D5CB583" w:rsidR="009743F7" w:rsidRPr="009743F7" w:rsidRDefault="008C6A19" w:rsidP="009743F7">
      <w:pPr>
        <w:spacing w:line="360" w:lineRule="auto"/>
        <w:jc w:val="both"/>
        <w:rPr>
          <w:rFonts w:ascii="Verdana" w:hAnsi="Verdana"/>
          <w:bCs/>
          <w:color w:val="002060"/>
          <w:sz w:val="20"/>
          <w:szCs w:val="20"/>
        </w:rPr>
      </w:pPr>
      <w:hyperlink r:id="rId89" w:history="1">
        <w:r w:rsidR="009743F7" w:rsidRPr="009743F7">
          <w:rPr>
            <w:rStyle w:val="Hyperlink"/>
            <w:rFonts w:ascii="Verdana" w:hAnsi="Verdana"/>
            <w:bCs/>
            <w:color w:val="002060"/>
            <w:sz w:val="20"/>
            <w:szCs w:val="20"/>
          </w:rPr>
          <w:t>Assistive technology conference to be held online Nov. 6 and 13</w:t>
        </w:r>
      </w:hyperlink>
    </w:p>
    <w:p w14:paraId="723058AA" w14:textId="17235B25" w:rsidR="00174B9E" w:rsidRDefault="008C6A19" w:rsidP="009743F7">
      <w:pPr>
        <w:spacing w:line="360" w:lineRule="auto"/>
        <w:jc w:val="both"/>
        <w:rPr>
          <w:rFonts w:ascii="Verdana" w:eastAsia="Verdana" w:hAnsi="Verdana" w:cs="Verdana"/>
          <w:sz w:val="20"/>
          <w:szCs w:val="20"/>
        </w:rPr>
      </w:pPr>
      <w:hyperlink r:id="rId90" w:history="1">
        <w:r w:rsidR="005E2DFE" w:rsidRPr="009743F7">
          <w:rPr>
            <w:rStyle w:val="Hyperlink"/>
            <w:rFonts w:ascii="Verdana" w:eastAsia="Verdana" w:hAnsi="Verdana" w:cs="Verdana"/>
            <w:color w:val="002060"/>
            <w:sz w:val="20"/>
            <w:szCs w:val="20"/>
          </w:rPr>
          <w:t>https://www.guampdn.com/story/news/local/2020/10/31/assistive-technology-conference-support-disabilities/6066734002/</w:t>
        </w:r>
      </w:hyperlink>
      <w:r w:rsidR="005E2DFE">
        <w:rPr>
          <w:rFonts w:ascii="Verdana" w:eastAsia="Verdana" w:hAnsi="Verdana" w:cs="Verdana"/>
          <w:sz w:val="20"/>
          <w:szCs w:val="20"/>
        </w:rPr>
        <w:tab/>
      </w:r>
      <w:r w:rsidR="000C7E02">
        <w:rPr>
          <w:rFonts w:ascii="Verdana" w:eastAsia="Verdana" w:hAnsi="Verdana" w:cs="Verdana"/>
          <w:sz w:val="20"/>
          <w:szCs w:val="20"/>
        </w:rPr>
        <w:tab/>
      </w:r>
    </w:p>
    <w:p w14:paraId="427B6217" w14:textId="77777777" w:rsidR="00174B9E" w:rsidRPr="00177389" w:rsidRDefault="00174B9E" w:rsidP="63E0CC59">
      <w:pPr>
        <w:spacing w:line="360" w:lineRule="auto"/>
        <w:jc w:val="both"/>
        <w:rPr>
          <w:rFonts w:ascii="Verdana" w:eastAsia="Verdana" w:hAnsi="Verdana" w:cs="Verdana"/>
          <w:b/>
          <w:bCs/>
          <w:smallCaps/>
          <w:sz w:val="20"/>
          <w:szCs w:val="22"/>
        </w:rPr>
      </w:pPr>
    </w:p>
    <w:p w14:paraId="71DF450F" w14:textId="27658B86" w:rsidR="388D493B" w:rsidRDefault="388D493B" w:rsidP="63E0CC59">
      <w:pPr>
        <w:spacing w:line="360" w:lineRule="auto"/>
        <w:jc w:val="both"/>
      </w:pPr>
      <w:r w:rsidRPr="63E0CC59">
        <w:rPr>
          <w:rFonts w:ascii="Verdana" w:eastAsia="Verdana" w:hAnsi="Verdana" w:cs="Verdana"/>
          <w:b/>
          <w:bCs/>
          <w:smallCaps/>
          <w:sz w:val="22"/>
          <w:szCs w:val="22"/>
        </w:rPr>
        <w:t>Accessing Higher Ground Conference Highlights Equity and Inclusion</w:t>
      </w:r>
    </w:p>
    <w:p w14:paraId="7BB1E995" w14:textId="750D2952" w:rsidR="000C7E02" w:rsidRDefault="50971CEE" w:rsidP="000C7E02">
      <w:pPr>
        <w:spacing w:line="360" w:lineRule="auto"/>
        <w:jc w:val="both"/>
        <w:rPr>
          <w:rFonts w:ascii="Verdana" w:eastAsia="Verdana" w:hAnsi="Verdana" w:cs="Verdana"/>
          <w:sz w:val="20"/>
          <w:szCs w:val="20"/>
        </w:rPr>
      </w:pPr>
      <w:r w:rsidRPr="3DFEFE1B">
        <w:rPr>
          <w:rFonts w:ascii="Verdana" w:eastAsia="Verdana" w:hAnsi="Verdana" w:cs="Verdana"/>
          <w:sz w:val="20"/>
          <w:szCs w:val="20"/>
        </w:rPr>
        <w:t>If you missed Haben Girma, the keynote speaker at Georgia Tech’s Diversity Symposium, there is still a chance to hear her speak</w:t>
      </w:r>
      <w:r w:rsidR="4C122572" w:rsidRPr="3DFEFE1B">
        <w:rPr>
          <w:rFonts w:ascii="Verdana" w:eastAsia="Verdana" w:hAnsi="Verdana" w:cs="Verdana"/>
          <w:sz w:val="20"/>
          <w:szCs w:val="20"/>
        </w:rPr>
        <w:t>! This year, the Accessing Higher Ground: Accessible Media, Web, and Technology Conference will also have Haben Girma as a keynote speaker. The conference is scheduled to take place virtually from November 9, 2020 – November 19, 2020. During the pre-</w:t>
      </w:r>
      <w:r w:rsidR="77E08083" w:rsidRPr="3DFEFE1B">
        <w:rPr>
          <w:rFonts w:ascii="Verdana" w:eastAsia="Verdana" w:hAnsi="Verdana" w:cs="Verdana"/>
          <w:sz w:val="20"/>
          <w:szCs w:val="20"/>
        </w:rPr>
        <w:t>conference, there will numerous panels covering a variety of topics from “Adobe InDesign Layouts to Produce to Accessible PDFs” to “Introduction to Mobile Assistive Technolog</w:t>
      </w:r>
      <w:r w:rsidR="7B65F044" w:rsidRPr="3DFEFE1B">
        <w:rPr>
          <w:rFonts w:ascii="Verdana" w:eastAsia="Verdana" w:hAnsi="Verdana" w:cs="Verdana"/>
          <w:sz w:val="20"/>
          <w:szCs w:val="20"/>
        </w:rPr>
        <w:t>y and Accessibility Testing.”</w:t>
      </w:r>
      <w:r w:rsidR="796B4FFD" w:rsidRPr="3DFEFE1B">
        <w:rPr>
          <w:rFonts w:ascii="Verdana" w:eastAsia="Verdana" w:hAnsi="Verdana" w:cs="Verdana"/>
          <w:sz w:val="20"/>
          <w:szCs w:val="20"/>
        </w:rPr>
        <w:t xml:space="preserve"> During the main conference, a series of events will cover a range of topics such as “Equity in the Classroom: Ensuring </w:t>
      </w:r>
      <w:r w:rsidR="004F755F">
        <w:rPr>
          <w:rFonts w:ascii="Verdana" w:eastAsia="Verdana" w:hAnsi="Verdana" w:cs="Verdana"/>
          <w:sz w:val="20"/>
          <w:szCs w:val="20"/>
        </w:rPr>
        <w:t>Open</w:t>
      </w:r>
      <w:r w:rsidR="796B4FFD" w:rsidRPr="3DFEFE1B">
        <w:rPr>
          <w:rFonts w:ascii="Verdana" w:eastAsia="Verdana" w:hAnsi="Verdana" w:cs="Verdana"/>
          <w:sz w:val="20"/>
          <w:szCs w:val="20"/>
        </w:rPr>
        <w:t xml:space="preserve"> Educational Resources [OER] </w:t>
      </w:r>
      <w:r w:rsidR="004F755F">
        <w:rPr>
          <w:rFonts w:ascii="Verdana" w:eastAsia="Verdana" w:hAnsi="Verdana" w:cs="Verdana"/>
          <w:sz w:val="20"/>
          <w:szCs w:val="20"/>
        </w:rPr>
        <w:t>is</w:t>
      </w:r>
      <w:r w:rsidR="796B4FFD" w:rsidRPr="3DFEFE1B">
        <w:rPr>
          <w:rFonts w:ascii="Verdana" w:eastAsia="Verdana" w:hAnsi="Verdana" w:cs="Verdana"/>
          <w:sz w:val="20"/>
          <w:szCs w:val="20"/>
        </w:rPr>
        <w:t xml:space="preserve"> Accessible to Everyone” to “Pivot to Online Accessibility and Accommodations.”</w:t>
      </w:r>
      <w:r w:rsidR="477C5DA6" w:rsidRPr="3DFEFE1B">
        <w:rPr>
          <w:rFonts w:ascii="Verdana" w:eastAsia="Verdana" w:hAnsi="Verdana" w:cs="Verdana"/>
          <w:sz w:val="20"/>
          <w:szCs w:val="20"/>
        </w:rPr>
        <w:t xml:space="preserve"> For ATHEN &amp; AHEAD members, the conference fees are $288</w:t>
      </w:r>
      <w:r w:rsidR="002D530F">
        <w:rPr>
          <w:rFonts w:ascii="Verdana" w:eastAsia="Verdana" w:hAnsi="Verdana" w:cs="Verdana"/>
          <w:sz w:val="20"/>
          <w:szCs w:val="20"/>
        </w:rPr>
        <w:t>,</w:t>
      </w:r>
      <w:r w:rsidR="477C5DA6" w:rsidRPr="3DFEFE1B">
        <w:rPr>
          <w:rFonts w:ascii="Verdana" w:eastAsia="Verdana" w:hAnsi="Verdana" w:cs="Verdana"/>
          <w:sz w:val="20"/>
          <w:szCs w:val="20"/>
        </w:rPr>
        <w:t xml:space="preserve"> while for non-members, the conference is $360</w:t>
      </w:r>
      <w:r w:rsidR="16D7C7F7" w:rsidRPr="3DFEFE1B">
        <w:rPr>
          <w:rFonts w:ascii="Verdana" w:eastAsia="Verdana" w:hAnsi="Verdana" w:cs="Verdana"/>
          <w:sz w:val="20"/>
          <w:szCs w:val="20"/>
        </w:rPr>
        <w:t xml:space="preserve">. Registration is open now! [Source: Accessing Higher Ground]. </w:t>
      </w:r>
    </w:p>
    <w:p w14:paraId="7CC68018" w14:textId="77777777" w:rsidR="009743F7" w:rsidRPr="00BE1813" w:rsidRDefault="009743F7" w:rsidP="009743F7">
      <w:pPr>
        <w:pStyle w:val="Heading4"/>
        <w:spacing w:before="240"/>
        <w:rPr>
          <w:rFonts w:ascii="Verdana" w:hAnsi="Verdana" w:cstheme="minorBidi"/>
          <w:smallCaps/>
          <w:color w:val="auto"/>
        </w:rPr>
      </w:pPr>
      <w:r w:rsidRPr="00BE1813">
        <w:rPr>
          <w:rFonts w:ascii="Verdana" w:hAnsi="Verdana" w:cstheme="minorBidi"/>
          <w:smallCaps/>
          <w:color w:val="auto"/>
        </w:rPr>
        <w:t>ADDITIONAL INFORMATION</w:t>
      </w:r>
      <w:r>
        <w:rPr>
          <w:rFonts w:ascii="Verdana" w:hAnsi="Verdana" w:cstheme="minorBidi"/>
          <w:smallCaps/>
          <w:color w:val="auto"/>
        </w:rPr>
        <w:t>:</w:t>
      </w:r>
    </w:p>
    <w:p w14:paraId="69166866" w14:textId="61044F81" w:rsidR="009743F7" w:rsidRPr="009743F7" w:rsidRDefault="008C6A19" w:rsidP="009743F7">
      <w:pPr>
        <w:spacing w:line="360" w:lineRule="auto"/>
        <w:rPr>
          <w:rFonts w:ascii="Verdana" w:hAnsi="Verdana"/>
          <w:color w:val="002060"/>
          <w:sz w:val="20"/>
          <w:szCs w:val="20"/>
        </w:rPr>
      </w:pPr>
      <w:hyperlink r:id="rId91" w:history="1">
        <w:r w:rsidR="009743F7" w:rsidRPr="009743F7">
          <w:rPr>
            <w:rStyle w:val="Hyperlink"/>
            <w:rFonts w:ascii="Verdana" w:hAnsi="Verdana"/>
            <w:color w:val="002060"/>
            <w:sz w:val="20"/>
            <w:szCs w:val="20"/>
          </w:rPr>
          <w:t>Accessing Higher Ground</w:t>
        </w:r>
      </w:hyperlink>
    </w:p>
    <w:p w14:paraId="2CE8D7AC" w14:textId="49F8CE7D" w:rsidR="00486B25" w:rsidRPr="009743F7" w:rsidRDefault="008C6A19" w:rsidP="009743F7">
      <w:pPr>
        <w:spacing w:line="360" w:lineRule="auto"/>
        <w:rPr>
          <w:rStyle w:val="Hyperlink"/>
          <w:rFonts w:ascii="Verdana" w:hAnsi="Verdana" w:cs="Tahoma"/>
          <w:color w:val="002060"/>
          <w:sz w:val="20"/>
          <w:szCs w:val="20"/>
        </w:rPr>
      </w:pPr>
      <w:hyperlink r:id="rId92">
        <w:r w:rsidR="4738603F" w:rsidRPr="009743F7">
          <w:rPr>
            <w:rStyle w:val="Hyperlink"/>
            <w:rFonts w:ascii="Verdana" w:hAnsi="Verdana" w:cs="Tahoma"/>
            <w:color w:val="002060"/>
            <w:sz w:val="20"/>
            <w:szCs w:val="20"/>
          </w:rPr>
          <w:t>http://www.cvent.com/events/accessing-higher-ground-2020-virtual-conference/event-summary-4993aa597fc14cbe9ebe3f2ebf4d1e73.aspx</w:t>
        </w:r>
      </w:hyperlink>
    </w:p>
    <w:p w14:paraId="6C7BB483" w14:textId="446A36DE" w:rsidR="00205817" w:rsidRDefault="00205817" w:rsidP="5F37877C">
      <w:pPr>
        <w:spacing w:line="360" w:lineRule="auto"/>
        <w:rPr>
          <w:rStyle w:val="Hyperlink"/>
          <w:rFonts w:ascii="Verdana" w:hAnsi="Verdana" w:cs="Tahoma"/>
          <w:sz w:val="20"/>
          <w:szCs w:val="20"/>
        </w:rPr>
      </w:pPr>
    </w:p>
    <w:p w14:paraId="0F43B6E8" w14:textId="77777777" w:rsidR="00BC68B6" w:rsidRPr="00F87A8C" w:rsidRDefault="00BC68B6" w:rsidP="00BC68B6">
      <w:pPr>
        <w:autoSpaceDE w:val="0"/>
        <w:autoSpaceDN w:val="0"/>
        <w:adjustRightInd w:val="0"/>
        <w:spacing w:line="360" w:lineRule="auto"/>
        <w:jc w:val="both"/>
        <w:rPr>
          <w:rFonts w:ascii="Verdana" w:eastAsia="Verdana" w:hAnsi="Verdana" w:cs="Verdana"/>
          <w:b/>
          <w:bCs/>
          <w:smallCaps/>
          <w:sz w:val="22"/>
          <w:szCs w:val="22"/>
        </w:rPr>
      </w:pPr>
      <w:r>
        <w:rPr>
          <w:rFonts w:ascii="Verdana" w:eastAsia="Verdana" w:hAnsi="Verdana" w:cs="Verdana"/>
          <w:b/>
          <w:bCs/>
          <w:smallCaps/>
          <w:sz w:val="22"/>
          <w:szCs w:val="22"/>
        </w:rPr>
        <w:t xml:space="preserve">Global Conference for Vision Accessibility </w:t>
      </w:r>
    </w:p>
    <w:p w14:paraId="33CCA63E" w14:textId="273DCD9D" w:rsidR="00BC68B6" w:rsidRPr="00F87A8C" w:rsidRDefault="00BC68B6" w:rsidP="00BC68B6">
      <w:pPr>
        <w:autoSpaceDE w:val="0"/>
        <w:autoSpaceDN w:val="0"/>
        <w:adjustRightInd w:val="0"/>
        <w:spacing w:line="360" w:lineRule="auto"/>
        <w:jc w:val="both"/>
        <w:rPr>
          <w:rFonts w:ascii="Verdana" w:eastAsiaTheme="minorEastAsia" w:hAnsi="Verdana" w:cs="AppleSystemUIFont"/>
          <w:sz w:val="20"/>
          <w:szCs w:val="20"/>
        </w:rPr>
      </w:pPr>
      <w:r w:rsidRPr="3DFEFE1B">
        <w:rPr>
          <w:rFonts w:ascii="Verdana" w:eastAsiaTheme="minorEastAsia" w:hAnsi="Verdana" w:cs="AppleSystemUIFont"/>
          <w:sz w:val="20"/>
          <w:szCs w:val="20"/>
        </w:rPr>
        <w:t>The annual Sight Tech Global event will occur virtually this year from December 2-3. This year’s conference</w:t>
      </w:r>
      <w:r>
        <w:rPr>
          <w:rFonts w:ascii="Verdana" w:eastAsiaTheme="minorEastAsia" w:hAnsi="Verdana" w:cs="AppleSystemUIFont"/>
          <w:sz w:val="20"/>
          <w:szCs w:val="20"/>
        </w:rPr>
        <w:t>'s</w:t>
      </w:r>
      <w:r w:rsidRPr="3DFEFE1B">
        <w:rPr>
          <w:rFonts w:ascii="Verdana" w:eastAsiaTheme="minorEastAsia" w:hAnsi="Verdana" w:cs="AppleSystemUIFont"/>
          <w:sz w:val="20"/>
          <w:szCs w:val="20"/>
        </w:rPr>
        <w:t xml:space="preserve"> primary focus is the future impact of artificial intelligence (AI) technologies on the development of assistive technology and accessibility. Specifically, the conference will highlight the next generation of screen readers and the accessibility implications for people with blindness and </w:t>
      </w:r>
      <w:r>
        <w:rPr>
          <w:rFonts w:ascii="Verdana" w:eastAsiaTheme="minorEastAsia" w:hAnsi="Verdana" w:cs="AppleSystemUIFont"/>
          <w:sz w:val="20"/>
          <w:szCs w:val="20"/>
        </w:rPr>
        <w:t>other vision-related disabilities</w:t>
      </w:r>
      <w:r w:rsidRPr="3DFEFE1B">
        <w:rPr>
          <w:rFonts w:ascii="Verdana" w:eastAsiaTheme="minorEastAsia" w:hAnsi="Verdana" w:cs="AppleSystemUIFont"/>
          <w:sz w:val="20"/>
          <w:szCs w:val="20"/>
        </w:rPr>
        <w:t xml:space="preserve">. Glen Gordon will be a speaker at this year’s conference. Glen </w:t>
      </w:r>
      <w:r w:rsidRPr="3DFEFE1B">
        <w:rPr>
          <w:rFonts w:ascii="Verdana" w:eastAsiaTheme="minorEastAsia" w:hAnsi="Verdana" w:cs="AppleSystemUIFont"/>
          <w:sz w:val="20"/>
          <w:szCs w:val="20"/>
        </w:rPr>
        <w:lastRenderedPageBreak/>
        <w:t>Gordon is the architect of Job Access with Speech (JAWs)</w:t>
      </w:r>
      <w:r>
        <w:rPr>
          <w:rFonts w:ascii="Verdana" w:eastAsiaTheme="minorEastAsia" w:hAnsi="Verdana" w:cs="AppleSystemUIFont"/>
          <w:sz w:val="20"/>
          <w:szCs w:val="20"/>
        </w:rPr>
        <w:t>,</w:t>
      </w:r>
      <w:r w:rsidRPr="3DFEFE1B">
        <w:rPr>
          <w:rFonts w:ascii="Verdana" w:eastAsiaTheme="minorEastAsia" w:hAnsi="Verdana" w:cs="AppleSystemUIFont"/>
          <w:sz w:val="20"/>
          <w:szCs w:val="20"/>
        </w:rPr>
        <w:t xml:space="preserve"> an assistive technology that provides </w:t>
      </w:r>
      <w:r w:rsidR="002D530F">
        <w:rPr>
          <w:rFonts w:ascii="Verdana" w:eastAsiaTheme="minorEastAsia" w:hAnsi="Verdana" w:cs="AppleSystemUIFont"/>
          <w:sz w:val="20"/>
          <w:szCs w:val="20"/>
        </w:rPr>
        <w:t>Windows PCs navigation</w:t>
      </w:r>
      <w:r w:rsidRPr="3DFEFE1B">
        <w:rPr>
          <w:rFonts w:ascii="Verdana" w:eastAsiaTheme="minorEastAsia" w:hAnsi="Verdana" w:cs="AppleSystemUIFont"/>
          <w:sz w:val="20"/>
          <w:szCs w:val="20"/>
        </w:rPr>
        <w:t xml:space="preserve"> with output in speech and Braille. In a press rel</w:t>
      </w:r>
      <w:r>
        <w:rPr>
          <w:rFonts w:ascii="Verdana" w:eastAsiaTheme="minorEastAsia" w:hAnsi="Verdana" w:cs="AppleSystemUIFont"/>
          <w:sz w:val="20"/>
          <w:szCs w:val="20"/>
        </w:rPr>
        <w:t>ease statement, Gordon discussed</w:t>
      </w:r>
      <w:r w:rsidRPr="3DFEFE1B">
        <w:rPr>
          <w:rFonts w:ascii="Verdana" w:eastAsiaTheme="minorEastAsia" w:hAnsi="Verdana" w:cs="AppleSystemUIFont"/>
          <w:sz w:val="20"/>
          <w:szCs w:val="20"/>
        </w:rPr>
        <w:t xml:space="preserve"> the latest release of JAWS and its newest voice commands, streamlined access to image descriptions, an</w:t>
      </w:r>
      <w:r>
        <w:rPr>
          <w:rFonts w:ascii="Verdana" w:eastAsiaTheme="minorEastAsia" w:hAnsi="Verdana" w:cs="AppleSystemUIFont"/>
          <w:sz w:val="20"/>
          <w:szCs w:val="20"/>
        </w:rPr>
        <w:t>d the ability of JAWS, Zoom Text,</w:t>
      </w:r>
      <w:r w:rsidRPr="3DFEFE1B">
        <w:rPr>
          <w:rFonts w:ascii="Verdana" w:eastAsiaTheme="minorEastAsia" w:hAnsi="Verdana" w:cs="AppleSystemUIFont"/>
          <w:sz w:val="20"/>
          <w:szCs w:val="20"/>
        </w:rPr>
        <w:t xml:space="preserve"> and Fusion to use natural language processing for verbal commands. The Sight Tech Global conference is free to atten</w:t>
      </w:r>
      <w:r>
        <w:rPr>
          <w:rFonts w:ascii="Verdana" w:eastAsiaTheme="minorEastAsia" w:hAnsi="Verdana" w:cs="AppleSystemUIFont"/>
          <w:sz w:val="20"/>
          <w:szCs w:val="20"/>
        </w:rPr>
        <w:t xml:space="preserve">d, and registration is open now. </w:t>
      </w:r>
      <w:r w:rsidRPr="3DFEFE1B">
        <w:rPr>
          <w:rFonts w:ascii="Verdana" w:eastAsiaTheme="minorEastAsia" w:hAnsi="Verdana" w:cs="AppleSystemUIFont"/>
          <w:sz w:val="20"/>
          <w:szCs w:val="20"/>
        </w:rPr>
        <w:t>[Source: Ned Desmond via Tech Crunch]</w:t>
      </w:r>
    </w:p>
    <w:p w14:paraId="4D1268B2" w14:textId="77777777" w:rsidR="00BC68B6" w:rsidRPr="000C15FC" w:rsidRDefault="00BC68B6" w:rsidP="00BC68B6">
      <w:pPr>
        <w:pStyle w:val="Heading4"/>
        <w:spacing w:before="240"/>
        <w:rPr>
          <w:rFonts w:ascii="Verdana" w:hAnsi="Verdana" w:cstheme="minorBidi"/>
          <w:smallCaps/>
          <w:color w:val="auto"/>
        </w:rPr>
      </w:pPr>
      <w:r w:rsidRPr="000C15FC">
        <w:rPr>
          <w:rFonts w:ascii="Verdana" w:hAnsi="Verdana" w:cstheme="minorBidi"/>
          <w:smallCaps/>
          <w:color w:val="auto"/>
        </w:rPr>
        <w:t>Additional Information:</w:t>
      </w:r>
    </w:p>
    <w:p w14:paraId="56475C24" w14:textId="77777777" w:rsidR="00BC68B6" w:rsidRPr="00FF3D91" w:rsidRDefault="008C6A19" w:rsidP="00BC68B6">
      <w:pPr>
        <w:autoSpaceDE w:val="0"/>
        <w:autoSpaceDN w:val="0"/>
        <w:adjustRightInd w:val="0"/>
        <w:spacing w:line="360" w:lineRule="auto"/>
        <w:jc w:val="both"/>
        <w:rPr>
          <w:rFonts w:ascii="Verdana" w:hAnsi="Verdana"/>
          <w:bCs/>
          <w:color w:val="002060"/>
          <w:sz w:val="20"/>
          <w:szCs w:val="20"/>
        </w:rPr>
      </w:pPr>
      <w:hyperlink r:id="rId93" w:history="1">
        <w:r w:rsidR="00BC68B6" w:rsidRPr="00FF3D91">
          <w:rPr>
            <w:rStyle w:val="Hyperlink"/>
            <w:rFonts w:ascii="Verdana" w:hAnsi="Verdana"/>
            <w:bCs/>
            <w:color w:val="002060"/>
            <w:sz w:val="20"/>
            <w:szCs w:val="20"/>
          </w:rPr>
          <w:t>JAWS architect Glen Gordon is joining Sight Tech Global, a virtual event Dec. 2-3</w:t>
        </w:r>
      </w:hyperlink>
    </w:p>
    <w:p w14:paraId="1697A078" w14:textId="4F0CCD6D" w:rsidR="00205817" w:rsidRDefault="008C6A19" w:rsidP="5F37877C">
      <w:pPr>
        <w:spacing w:line="360" w:lineRule="auto"/>
        <w:rPr>
          <w:rStyle w:val="Hyperlink"/>
          <w:rFonts w:ascii="Verdana" w:hAnsi="Verdana" w:cs="Tahoma"/>
          <w:sz w:val="20"/>
          <w:szCs w:val="20"/>
        </w:rPr>
      </w:pPr>
      <w:hyperlink r:id="rId94" w:history="1">
        <w:r w:rsidR="00BC68B6" w:rsidRPr="00FF3D91">
          <w:rPr>
            <w:rStyle w:val="Hyperlink"/>
            <w:rFonts w:ascii="Verdana" w:hAnsi="Verdana"/>
            <w:color w:val="002060"/>
            <w:sz w:val="20"/>
            <w:szCs w:val="20"/>
          </w:rPr>
          <w:t>https://techcrunch.com/2020/09/16/jaws-architect-glen-gordon-is-joining-sight-tech-global-a-virtual-event-dec-2-3/</w:t>
        </w:r>
      </w:hyperlink>
    </w:p>
    <w:p w14:paraId="057BA803" w14:textId="533302A5" w:rsidR="00081962" w:rsidRPr="00963BB5" w:rsidRDefault="275D297D" w:rsidP="275D297D">
      <w:pPr>
        <w:jc w:val="center"/>
        <w:rPr>
          <w:rFonts w:ascii="Verdana" w:hAnsi="Verdana" w:cs="Tahoma"/>
          <w:sz w:val="20"/>
          <w:szCs w:val="20"/>
        </w:rPr>
      </w:pPr>
      <w:r w:rsidRPr="275D297D">
        <w:rPr>
          <w:rFonts w:ascii="Verdana" w:hAnsi="Verdana" w:cs="Tahoma"/>
          <w:b/>
          <w:bCs/>
          <w:smallCaps/>
          <w:sz w:val="20"/>
          <w:szCs w:val="20"/>
        </w:rPr>
        <w:t xml:space="preserve">Technology and Disability Policy Highlights, </w:t>
      </w:r>
      <w:r w:rsidR="00286D61">
        <w:rPr>
          <w:rFonts w:ascii="Verdana" w:hAnsi="Verdana" w:cs="Tahoma"/>
          <w:b/>
          <w:bCs/>
          <w:smallCaps/>
          <w:sz w:val="20"/>
          <w:szCs w:val="20"/>
        </w:rPr>
        <w:t>October</w:t>
      </w:r>
      <w:r w:rsidR="001E629B">
        <w:rPr>
          <w:rFonts w:ascii="Verdana" w:hAnsi="Verdana" w:cs="Tahoma"/>
          <w:b/>
          <w:bCs/>
          <w:smallCaps/>
          <w:sz w:val="20"/>
          <w:szCs w:val="20"/>
        </w:rPr>
        <w:t xml:space="preserve"> </w:t>
      </w:r>
      <w:r w:rsidR="00A323F2">
        <w:rPr>
          <w:rFonts w:ascii="Verdana" w:hAnsi="Verdana" w:cs="Tahoma"/>
          <w:b/>
          <w:bCs/>
          <w:sz w:val="20"/>
          <w:szCs w:val="20"/>
        </w:rPr>
        <w:t>2020</w:t>
      </w:r>
    </w:p>
    <w:p w14:paraId="73E93BC0" w14:textId="77777777" w:rsidR="00081962" w:rsidRPr="00963BB5" w:rsidRDefault="00081962" w:rsidP="00081962">
      <w:pPr>
        <w:pStyle w:val="NormalWeb"/>
        <w:pBdr>
          <w:top w:val="single" w:sz="4" w:space="1" w:color="auto"/>
        </w:pBdr>
        <w:spacing w:before="0" w:beforeAutospacing="0" w:after="0" w:afterAutospacing="0"/>
        <w:jc w:val="right"/>
        <w:rPr>
          <w:rFonts w:ascii="Verdana" w:hAnsi="Verdana"/>
          <w:sz w:val="20"/>
          <w:szCs w:val="20"/>
        </w:rPr>
      </w:pPr>
    </w:p>
    <w:p w14:paraId="55A62B96" w14:textId="77777777" w:rsidR="00081962" w:rsidRPr="00963BB5" w:rsidRDefault="54D67F44" w:rsidP="00081962">
      <w:pPr>
        <w:jc w:val="center"/>
        <w:rPr>
          <w:rStyle w:val="footer1"/>
          <w:rFonts w:ascii="Verdana" w:hAnsi="Verdana"/>
          <w:sz w:val="20"/>
          <w:szCs w:val="20"/>
        </w:rPr>
      </w:pPr>
      <w:r>
        <w:rPr>
          <w:noProof/>
        </w:rPr>
        <w:drawing>
          <wp:inline distT="0" distB="0" distL="0" distR="0" wp14:anchorId="5C492E54" wp14:editId="26186A8D">
            <wp:extent cx="1562100" cy="257175"/>
            <wp:effectExtent l="0" t="0" r="0" b="9525"/>
            <wp:docPr id="1169436405" name="Picture 3" descr="Clickable Button that reads:&#10;Subscribe to RERC Newsletter">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6">
                      <a:extLst>
                        <a:ext uri="{28A0092B-C50C-407E-A947-70E740481C1C}">
                          <a14:useLocalDpi xmlns:a14="http://schemas.microsoft.com/office/drawing/2010/main" val="0"/>
                        </a:ext>
                      </a:extLst>
                    </a:blip>
                    <a:stretch>
                      <a:fillRect/>
                    </a:stretch>
                  </pic:blipFill>
                  <pic:spPr>
                    <a:xfrm>
                      <a:off x="0" y="0"/>
                      <a:ext cx="1562100" cy="257175"/>
                    </a:xfrm>
                    <a:prstGeom prst="rect">
                      <a:avLst/>
                    </a:prstGeom>
                  </pic:spPr>
                </pic:pic>
              </a:graphicData>
            </a:graphic>
          </wp:inline>
        </w:drawing>
      </w:r>
    </w:p>
    <w:p w14:paraId="381C4FDC" w14:textId="19C515E1" w:rsidR="00081962" w:rsidRDefault="00081962" w:rsidP="3DFEFE1B">
      <w:pPr>
        <w:spacing w:before="120" w:after="240" w:line="360" w:lineRule="auto"/>
        <w:jc w:val="both"/>
        <w:rPr>
          <w:rFonts w:ascii="Verdana" w:eastAsiaTheme="minorEastAsia" w:hAnsi="Verdana"/>
          <w:sz w:val="20"/>
          <w:szCs w:val="20"/>
        </w:rPr>
      </w:pPr>
      <w:r w:rsidRPr="3DFEFE1B">
        <w:rPr>
          <w:rStyle w:val="footer1"/>
          <w:rFonts w:ascii="Verdana" w:hAnsi="Verdana" w:cs="Tahoma"/>
          <w:sz w:val="20"/>
          <w:szCs w:val="20"/>
        </w:rPr>
        <w:t>The Technology and Disability Policy Highlights (</w:t>
      </w:r>
      <w:r w:rsidRPr="3DFEFE1B">
        <w:rPr>
          <w:rStyle w:val="footer1"/>
          <w:rFonts w:ascii="Verdana" w:hAnsi="Verdana" w:cs="Tahoma"/>
          <w:noProof/>
          <w:sz w:val="20"/>
          <w:szCs w:val="20"/>
        </w:rPr>
        <w:t>TDPH</w:t>
      </w:r>
      <w:r w:rsidRPr="3DFEFE1B">
        <w:rPr>
          <w:rStyle w:val="footer1"/>
          <w:rFonts w:ascii="Verdana" w:hAnsi="Verdana" w:cs="Tahoma"/>
          <w:sz w:val="20"/>
          <w:szCs w:val="20"/>
        </w:rPr>
        <w:t>) is a monthly newsletter that reports on national public policy events and tracks emerging issues of interest to individuals with disabilities</w:t>
      </w:r>
      <w:r w:rsidRPr="3DFEFE1B">
        <w:rPr>
          <w:rStyle w:val="footer1"/>
          <w:rFonts w:ascii="Verdana" w:eastAsiaTheme="minorEastAsia" w:hAnsi="Verdana" w:cs="Tahoma"/>
          <w:sz w:val="20"/>
          <w:szCs w:val="20"/>
        </w:rPr>
        <w:t xml:space="preserve">, researchers, policymakers, </w:t>
      </w:r>
      <w:r w:rsidRPr="3DFEFE1B">
        <w:rPr>
          <w:rStyle w:val="footer1"/>
          <w:rFonts w:ascii="Verdana" w:hAnsi="Verdana" w:cs="Tahoma"/>
          <w:sz w:val="20"/>
          <w:szCs w:val="20"/>
        </w:rPr>
        <w:t>industry</w:t>
      </w:r>
      <w:r w:rsidRPr="3DFEFE1B">
        <w:rPr>
          <w:rStyle w:val="footer1"/>
          <w:rFonts w:ascii="Verdana" w:eastAsiaTheme="minorEastAsia" w:hAnsi="Verdana" w:cs="Tahoma"/>
          <w:sz w:val="20"/>
          <w:szCs w:val="20"/>
        </w:rPr>
        <w:t>,</w:t>
      </w:r>
      <w:r w:rsidRPr="3DFEFE1B">
        <w:rPr>
          <w:rStyle w:val="footer1"/>
          <w:rFonts w:ascii="Verdana" w:hAnsi="Verdana" w:cs="Tahoma"/>
          <w:sz w:val="20"/>
          <w:szCs w:val="20"/>
        </w:rPr>
        <w:t xml:space="preserve"> and advocacy professionals</w:t>
      </w:r>
      <w:r w:rsidRPr="3DFEFE1B">
        <w:rPr>
          <w:rStyle w:val="footer1"/>
          <w:rFonts w:ascii="Verdana" w:eastAsiaTheme="minorEastAsia" w:hAnsi="Verdana" w:cs="Tahoma"/>
          <w:sz w:val="20"/>
          <w:szCs w:val="20"/>
        </w:rPr>
        <w:t xml:space="preserve">. </w:t>
      </w:r>
      <w:r w:rsidRPr="3DFEFE1B">
        <w:rPr>
          <w:rFonts w:ascii="Verdana" w:hAnsi="Verdana"/>
          <w:color w:val="000000" w:themeColor="text1"/>
          <w:sz w:val="20"/>
          <w:szCs w:val="20"/>
        </w:rPr>
        <w:t>The Wireless RERC is a research center that promotes universal access to wireless technologies and explores their innovative applications in addressing the needs, user experiences, and expectations of people with disabilities. For more information on the Wireless RERC, please</w:t>
      </w:r>
      <w:r w:rsidRPr="3DFEFE1B">
        <w:rPr>
          <w:rFonts w:ascii="Verdana" w:hAnsi="Verdana"/>
          <w:sz w:val="20"/>
          <w:szCs w:val="20"/>
        </w:rPr>
        <w:t xml:space="preserve"> </w:t>
      </w:r>
      <w:r w:rsidRPr="3DFEFE1B">
        <w:rPr>
          <w:rFonts w:ascii="Verdana" w:hAnsi="Verdana"/>
          <w:color w:val="000000" w:themeColor="text1"/>
          <w:sz w:val="20"/>
          <w:szCs w:val="20"/>
        </w:rPr>
        <w:t xml:space="preserve">visit our </w:t>
      </w:r>
      <w:r w:rsidRPr="3DFEFE1B">
        <w:rPr>
          <w:rFonts w:ascii="Verdana" w:hAnsi="Verdana"/>
          <w:noProof/>
          <w:color w:val="000000" w:themeColor="text1"/>
          <w:sz w:val="20"/>
          <w:szCs w:val="20"/>
        </w:rPr>
        <w:t>website</w:t>
      </w:r>
      <w:r w:rsidRPr="3DFEFE1B">
        <w:rPr>
          <w:rFonts w:ascii="Verdana" w:hAnsi="Verdana"/>
          <w:color w:val="000000" w:themeColor="text1"/>
          <w:sz w:val="20"/>
          <w:szCs w:val="20"/>
        </w:rPr>
        <w:t xml:space="preserve"> at</w:t>
      </w:r>
      <w:r w:rsidRPr="3DFEFE1B">
        <w:rPr>
          <w:rFonts w:ascii="Verdana" w:hAnsi="Verdana"/>
          <w:sz w:val="20"/>
          <w:szCs w:val="20"/>
        </w:rPr>
        <w:t xml:space="preserve"> [</w:t>
      </w:r>
      <w:hyperlink r:id="rId97">
        <w:r w:rsidRPr="3DFEFE1B">
          <w:rPr>
            <w:rStyle w:val="Hyperlink"/>
            <w:rFonts w:ascii="Verdana" w:hAnsi="Verdana" w:cs="Tahoma"/>
            <w:color w:val="002060"/>
            <w:sz w:val="20"/>
            <w:szCs w:val="20"/>
          </w:rPr>
          <w:t>http://www.wirelessrerc.org</w:t>
        </w:r>
      </w:hyperlink>
      <w:r w:rsidRPr="3DFEFE1B">
        <w:rPr>
          <w:rFonts w:ascii="Verdana" w:hAnsi="Verdana"/>
          <w:sz w:val="20"/>
          <w:szCs w:val="20"/>
        </w:rPr>
        <w:t xml:space="preserve">]. </w:t>
      </w:r>
      <w:r w:rsidRPr="3DFEFE1B">
        <w:rPr>
          <w:rFonts w:ascii="Verdana" w:eastAsiaTheme="minorEastAsia" w:hAnsi="Verdana"/>
          <w:color w:val="000000" w:themeColor="text1"/>
          <w:sz w:val="20"/>
          <w:szCs w:val="20"/>
        </w:rPr>
        <w:t xml:space="preserve">For further information on items summarized in this report, or if </w:t>
      </w:r>
      <w:r w:rsidRPr="3DFEFE1B">
        <w:rPr>
          <w:rFonts w:ascii="Verdana" w:eastAsiaTheme="minorEastAsia" w:hAnsi="Verdana"/>
          <w:noProof/>
          <w:color w:val="000000" w:themeColor="text1"/>
          <w:sz w:val="20"/>
          <w:szCs w:val="20"/>
        </w:rPr>
        <w:t>you</w:t>
      </w:r>
      <w:r w:rsidRPr="3DFEFE1B">
        <w:rPr>
          <w:rFonts w:ascii="Verdana" w:eastAsiaTheme="minorEastAsia" w:hAnsi="Verdana"/>
          <w:color w:val="000000" w:themeColor="text1"/>
          <w:sz w:val="20"/>
          <w:szCs w:val="20"/>
        </w:rPr>
        <w:t xml:space="preserve"> have items of interest that </w:t>
      </w:r>
      <w:r w:rsidRPr="3DFEFE1B">
        <w:rPr>
          <w:rFonts w:ascii="Verdana" w:eastAsiaTheme="minorEastAsia" w:hAnsi="Verdana"/>
          <w:noProof/>
          <w:color w:val="000000" w:themeColor="text1"/>
          <w:sz w:val="20"/>
          <w:szCs w:val="20"/>
        </w:rPr>
        <w:t>you</w:t>
      </w:r>
      <w:r w:rsidRPr="3DFEFE1B">
        <w:rPr>
          <w:rFonts w:ascii="Verdana" w:eastAsiaTheme="minorEastAsia" w:hAnsi="Verdana"/>
          <w:color w:val="000000" w:themeColor="text1"/>
          <w:sz w:val="20"/>
          <w:szCs w:val="20"/>
        </w:rPr>
        <w:t xml:space="preserve"> would like included in future editions, please contact this edition’s editors Salimah LaForce</w:t>
      </w:r>
      <w:r w:rsidRPr="3DFEFE1B">
        <w:rPr>
          <w:rFonts w:ascii="Verdana" w:eastAsiaTheme="minorEastAsia" w:hAnsi="Verdana"/>
          <w:sz w:val="20"/>
          <w:szCs w:val="20"/>
        </w:rPr>
        <w:t xml:space="preserve"> [</w:t>
      </w:r>
      <w:hyperlink r:id="rId98">
        <w:r w:rsidRPr="3DFEFE1B">
          <w:rPr>
            <w:rStyle w:val="Hyperlink"/>
            <w:rFonts w:ascii="Verdana" w:eastAsiaTheme="minorEastAsia" w:hAnsi="Verdana"/>
            <w:color w:val="002060"/>
            <w:sz w:val="20"/>
            <w:szCs w:val="20"/>
          </w:rPr>
          <w:t>salimah@cacp.gatech.edu</w:t>
        </w:r>
      </w:hyperlink>
      <w:r w:rsidRPr="3DFEFE1B">
        <w:rPr>
          <w:rStyle w:val="Hyperlink"/>
          <w:rFonts w:ascii="Verdana" w:eastAsiaTheme="minorEastAsia" w:hAnsi="Verdana"/>
          <w:color w:val="002060"/>
          <w:sz w:val="20"/>
          <w:szCs w:val="20"/>
        </w:rPr>
        <w:t>]</w:t>
      </w:r>
      <w:r w:rsidR="00BC68B6">
        <w:rPr>
          <w:rStyle w:val="Hyperlink"/>
          <w:rFonts w:ascii="Verdana" w:eastAsiaTheme="minorEastAsia" w:hAnsi="Verdana"/>
          <w:color w:val="002060"/>
          <w:sz w:val="20"/>
          <w:szCs w:val="20"/>
        </w:rPr>
        <w:t>,</w:t>
      </w:r>
      <w:r w:rsidRPr="3DFEFE1B">
        <w:rPr>
          <w:rStyle w:val="Hyperlink"/>
          <w:rFonts w:ascii="Verdana" w:eastAsiaTheme="minorEastAsia" w:hAnsi="Verdana"/>
          <w:color w:val="auto"/>
          <w:sz w:val="20"/>
          <w:szCs w:val="20"/>
          <w:u w:val="none"/>
        </w:rPr>
        <w:t xml:space="preserve"> </w:t>
      </w:r>
      <w:r w:rsidR="00BC68B6">
        <w:rPr>
          <w:rStyle w:val="Hyperlink"/>
          <w:rFonts w:ascii="Verdana" w:eastAsiaTheme="minorEastAsia" w:hAnsi="Verdana"/>
          <w:color w:val="auto"/>
          <w:sz w:val="20"/>
          <w:szCs w:val="20"/>
          <w:u w:val="none"/>
        </w:rPr>
        <w:t>D</w:t>
      </w:r>
      <w:r w:rsidRPr="3DFEFE1B">
        <w:rPr>
          <w:rFonts w:ascii="Verdana" w:eastAsiaTheme="minorEastAsia" w:hAnsi="Verdana"/>
          <w:color w:val="000000" w:themeColor="text1"/>
          <w:sz w:val="20"/>
          <w:szCs w:val="20"/>
        </w:rPr>
        <w:t>ara Bright</w:t>
      </w:r>
      <w:r w:rsidRPr="3DFEFE1B">
        <w:rPr>
          <w:rFonts w:ascii="Verdana" w:eastAsiaTheme="minorEastAsia" w:hAnsi="Verdana"/>
          <w:sz w:val="20"/>
          <w:szCs w:val="20"/>
        </w:rPr>
        <w:t xml:space="preserve"> [</w:t>
      </w:r>
      <w:hyperlink r:id="rId99">
        <w:r w:rsidRPr="3DFEFE1B">
          <w:rPr>
            <w:rStyle w:val="Hyperlink"/>
            <w:rFonts w:ascii="Verdana" w:eastAsiaTheme="minorEastAsia" w:hAnsi="Verdana"/>
            <w:color w:val="002060"/>
            <w:sz w:val="20"/>
            <w:szCs w:val="20"/>
          </w:rPr>
          <w:t>dara.bright@cacp.gatech.edu</w:t>
        </w:r>
      </w:hyperlink>
      <w:r w:rsidRPr="3DFEFE1B">
        <w:rPr>
          <w:rFonts w:ascii="Verdana" w:eastAsiaTheme="minorEastAsia" w:hAnsi="Verdana"/>
          <w:sz w:val="20"/>
          <w:szCs w:val="20"/>
        </w:rPr>
        <w:t>]</w:t>
      </w:r>
      <w:r w:rsidR="00BC68B6">
        <w:rPr>
          <w:rFonts w:ascii="Verdana" w:eastAsiaTheme="minorEastAsia" w:hAnsi="Verdana"/>
          <w:sz w:val="20"/>
          <w:szCs w:val="20"/>
        </w:rPr>
        <w:t xml:space="preserve">, or </w:t>
      </w:r>
      <w:r w:rsidR="00E47A32">
        <w:rPr>
          <w:rFonts w:ascii="Verdana" w:eastAsiaTheme="minorEastAsia" w:hAnsi="Verdana"/>
          <w:sz w:val="20"/>
          <w:szCs w:val="20"/>
        </w:rPr>
        <w:t>Anushri</w:t>
      </w:r>
      <w:r w:rsidR="00BC68B6">
        <w:rPr>
          <w:rFonts w:ascii="Verdana" w:eastAsiaTheme="minorEastAsia" w:hAnsi="Verdana"/>
          <w:sz w:val="20"/>
          <w:szCs w:val="20"/>
        </w:rPr>
        <w:t xml:space="preserve"> Kumar [</w:t>
      </w:r>
      <w:hyperlink r:id="rId100" w:history="1">
        <w:r w:rsidR="00BC68B6" w:rsidRPr="00BC68B6">
          <w:rPr>
            <w:rStyle w:val="Hyperlink"/>
            <w:rFonts w:ascii="Verdana" w:eastAsiaTheme="minorEastAsia" w:hAnsi="Verdana"/>
            <w:color w:val="002060"/>
            <w:sz w:val="20"/>
            <w:szCs w:val="20"/>
          </w:rPr>
          <w:t>anushrik@gatech.edu</w:t>
        </w:r>
      </w:hyperlink>
      <w:r w:rsidR="00BC68B6">
        <w:rPr>
          <w:rFonts w:ascii="Verdana" w:eastAsiaTheme="minorEastAsia" w:hAnsi="Verdana"/>
          <w:sz w:val="20"/>
          <w:szCs w:val="20"/>
        </w:rPr>
        <w:t>]</w:t>
      </w:r>
      <w:r w:rsidRPr="3DFEFE1B">
        <w:rPr>
          <w:rFonts w:ascii="Verdana" w:eastAsiaTheme="minorEastAsia" w:hAnsi="Verdana"/>
          <w:sz w:val="20"/>
          <w:szCs w:val="20"/>
        </w:rPr>
        <w:t xml:space="preserve">. If you wish to update your email address, send an email to </w:t>
      </w:r>
      <w:hyperlink r:id="rId101">
        <w:r w:rsidRPr="3DFEFE1B">
          <w:rPr>
            <w:rStyle w:val="Hyperlink"/>
            <w:rFonts w:ascii="Verdana" w:eastAsiaTheme="minorEastAsia" w:hAnsi="Verdana"/>
            <w:color w:val="002060"/>
            <w:sz w:val="20"/>
            <w:szCs w:val="20"/>
          </w:rPr>
          <w:t>salimah@cacp.gatech.edu</w:t>
        </w:r>
      </w:hyperlink>
      <w:r w:rsidRPr="3DFEFE1B">
        <w:rPr>
          <w:rFonts w:ascii="Verdana" w:eastAsiaTheme="minorEastAsia" w:hAnsi="Verdana"/>
          <w:sz w:val="20"/>
          <w:szCs w:val="20"/>
        </w:rPr>
        <w:t>.</w:t>
      </w:r>
    </w:p>
    <w:p w14:paraId="31308ECD" w14:textId="77777777" w:rsidR="00081962" w:rsidRPr="00963BB5" w:rsidRDefault="008C6A19" w:rsidP="00081962">
      <w:pPr>
        <w:spacing w:before="120" w:line="360" w:lineRule="auto"/>
        <w:jc w:val="center"/>
        <w:rPr>
          <w:rFonts w:ascii="Verdana" w:hAnsi="Verdana"/>
          <w:sz w:val="20"/>
          <w:szCs w:val="20"/>
        </w:rPr>
      </w:pPr>
      <w:hyperlink r:id="rId102" w:history="1">
        <w:r w:rsidR="00081962" w:rsidRPr="00B91AB4">
          <w:rPr>
            <w:rStyle w:val="Hyperlink"/>
            <w:rFonts w:ascii="Verdana" w:eastAsiaTheme="minorEastAsia" w:hAnsi="Verdana"/>
            <w:color w:val="C00000"/>
            <w:sz w:val="20"/>
            <w:szCs w:val="20"/>
          </w:rPr>
          <w:t>Unsubscribe</w:t>
        </w:r>
      </w:hyperlink>
      <w:r w:rsidR="00081962" w:rsidRPr="00B91AB4">
        <w:rPr>
          <w:rFonts w:ascii="Verdana" w:eastAsiaTheme="minorEastAsia" w:hAnsi="Verdana"/>
          <w:color w:val="C00000"/>
          <w:sz w:val="20"/>
          <w:szCs w:val="20"/>
        </w:rPr>
        <w:t xml:space="preserve"> </w:t>
      </w:r>
      <w:r w:rsidR="00081962" w:rsidRPr="00963BB5">
        <w:rPr>
          <w:rStyle w:val="footer1"/>
          <w:rFonts w:ascii="Verdana" w:hAnsi="Verdana" w:cs="Tahoma"/>
          <w:sz w:val="20"/>
          <w:szCs w:val="20"/>
        </w:rPr>
        <w:t>_________________________________________________________________________</w:t>
      </w:r>
    </w:p>
    <w:p w14:paraId="6816E3B3" w14:textId="71E261E2" w:rsidR="00161198" w:rsidRPr="00D9479F" w:rsidRDefault="00081962" w:rsidP="00081962">
      <w:pPr>
        <w:spacing w:before="40"/>
        <w:jc w:val="both"/>
        <w:rPr>
          <w:rFonts w:ascii="Verdana" w:hAnsi="Verdana" w:cs="Tahoma"/>
          <w:color w:val="0000FF"/>
          <w:sz w:val="18"/>
          <w:szCs w:val="20"/>
          <w:u w:val="single"/>
        </w:rPr>
      </w:pPr>
      <w:r w:rsidRPr="00D9479F">
        <w:rPr>
          <w:rFonts w:ascii="Verdana" w:hAnsi="Verdana" w:cs="Tahoma"/>
          <w:noProof/>
          <w:color w:val="333399"/>
          <w:sz w:val="18"/>
          <w:szCs w:val="20"/>
        </w:rPr>
        <w:t>Th</w:t>
      </w:r>
      <w:r w:rsidR="002D530F" w:rsidRPr="00D9479F">
        <w:rPr>
          <w:rFonts w:ascii="Verdana" w:hAnsi="Verdana" w:cs="Tahoma"/>
          <w:noProof/>
          <w:color w:val="333399"/>
          <w:sz w:val="18"/>
          <w:szCs w:val="20"/>
        </w:rPr>
        <w:t>is newsletter's contents</w:t>
      </w:r>
      <w:r w:rsidRPr="00D9479F">
        <w:rPr>
          <w:rFonts w:ascii="Verdana" w:hAnsi="Verdana" w:cs="Tahoma"/>
          <w:noProof/>
          <w:color w:val="333399"/>
          <w:sz w:val="18"/>
          <w:szCs w:val="20"/>
        </w:rPr>
        <w:t xml:space="preserve"> were developed under a grant from the National Institute on Disability, Independent Living, and Rehabilitation Research (NIDILRR grant number 90RE5025-01-00).  NIDILRR is a Center within the Administration for Community Living (ACL), Department of Health and Human Services (HHS).  Th</w:t>
      </w:r>
      <w:r w:rsidR="002D530F" w:rsidRPr="00D9479F">
        <w:rPr>
          <w:rFonts w:ascii="Verdana" w:hAnsi="Verdana" w:cs="Tahoma"/>
          <w:noProof/>
          <w:color w:val="333399"/>
          <w:sz w:val="18"/>
          <w:szCs w:val="20"/>
        </w:rPr>
        <w:t>is newsletter contents</w:t>
      </w:r>
      <w:r w:rsidRPr="00D9479F">
        <w:rPr>
          <w:rFonts w:ascii="Verdana" w:hAnsi="Verdana" w:cs="Tahoma"/>
          <w:noProof/>
          <w:color w:val="333399"/>
          <w:sz w:val="18"/>
          <w:szCs w:val="20"/>
        </w:rPr>
        <w:t xml:space="preserve"> do not necessarily represent the policy of NIDILRR, ACL, HHS, and you should not assume endorsement by the Federal Government.</w:t>
      </w:r>
    </w:p>
    <w:sectPr w:rsidR="00161198" w:rsidRPr="00D9479F" w:rsidSect="007747CA">
      <w:type w:val="continuous"/>
      <w:pgSz w:w="12240" w:h="15840"/>
      <w:pgMar w:top="1440" w:right="1152" w:bottom="1440"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4D595" w14:textId="77777777" w:rsidR="008C6A19" w:rsidRDefault="008C6A19" w:rsidP="00C746B6">
      <w:r>
        <w:separator/>
      </w:r>
    </w:p>
  </w:endnote>
  <w:endnote w:type="continuationSeparator" w:id="0">
    <w:p w14:paraId="368C79BF" w14:textId="77777777" w:rsidR="008C6A19" w:rsidRDefault="008C6A19" w:rsidP="00C746B6">
      <w:r>
        <w:continuationSeparator/>
      </w:r>
    </w:p>
  </w:endnote>
  <w:endnote w:type="continuationNotice" w:id="1">
    <w:p w14:paraId="6FBFAFA1" w14:textId="77777777" w:rsidR="008C6A19" w:rsidRDefault="008C6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ppleSystemUIFont">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szCs w:val="20"/>
      </w:rPr>
      <w:id w:val="-2058845495"/>
      <w:docPartObj>
        <w:docPartGallery w:val="Page Numbers (Bottom of Page)"/>
        <w:docPartUnique/>
      </w:docPartObj>
    </w:sdtPr>
    <w:sdtEndPr/>
    <w:sdtContent>
      <w:sdt>
        <w:sdtPr>
          <w:rPr>
            <w:rFonts w:ascii="Verdana" w:hAnsi="Verdana"/>
            <w:sz w:val="20"/>
            <w:szCs w:val="20"/>
          </w:rPr>
          <w:id w:val="-1769616900"/>
          <w:docPartObj>
            <w:docPartGallery w:val="Page Numbers (Top of Page)"/>
            <w:docPartUnique/>
          </w:docPartObj>
        </w:sdtPr>
        <w:sdtEndPr/>
        <w:sdtContent>
          <w:p w14:paraId="4592C73A" w14:textId="6C674555" w:rsidR="0010584D" w:rsidRPr="00B05A58" w:rsidRDefault="0010584D">
            <w:pPr>
              <w:pStyle w:val="Footer"/>
              <w:jc w:val="right"/>
              <w:rPr>
                <w:rFonts w:ascii="Verdana" w:hAnsi="Verdana"/>
                <w:sz w:val="20"/>
                <w:szCs w:val="20"/>
              </w:rPr>
            </w:pPr>
            <w:r w:rsidRPr="00B05A58">
              <w:rPr>
                <w:rFonts w:ascii="Verdana" w:hAnsi="Verdana"/>
                <w:sz w:val="20"/>
                <w:szCs w:val="20"/>
              </w:rPr>
              <w:t xml:space="preserve">Page </w:t>
            </w:r>
            <w:r w:rsidRPr="00B05A58">
              <w:rPr>
                <w:rFonts w:ascii="Verdana" w:hAnsi="Verdana"/>
                <w:b/>
                <w:bCs/>
                <w:sz w:val="20"/>
                <w:szCs w:val="20"/>
              </w:rPr>
              <w:fldChar w:fldCharType="begin"/>
            </w:r>
            <w:r w:rsidRPr="00B05A58">
              <w:rPr>
                <w:rFonts w:ascii="Verdana" w:hAnsi="Verdana"/>
                <w:b/>
                <w:bCs/>
                <w:sz w:val="20"/>
                <w:szCs w:val="20"/>
              </w:rPr>
              <w:instrText xml:space="preserve"> PAGE </w:instrText>
            </w:r>
            <w:r w:rsidRPr="00B05A58">
              <w:rPr>
                <w:rFonts w:ascii="Verdana" w:hAnsi="Verdana"/>
                <w:b/>
                <w:bCs/>
                <w:sz w:val="20"/>
                <w:szCs w:val="20"/>
              </w:rPr>
              <w:fldChar w:fldCharType="separate"/>
            </w:r>
            <w:r w:rsidR="00934331">
              <w:rPr>
                <w:rFonts w:ascii="Verdana" w:hAnsi="Verdana"/>
                <w:b/>
                <w:bCs/>
                <w:noProof/>
                <w:sz w:val="20"/>
                <w:szCs w:val="20"/>
              </w:rPr>
              <w:t>4</w:t>
            </w:r>
            <w:r w:rsidRPr="00B05A58">
              <w:rPr>
                <w:rFonts w:ascii="Verdana" w:hAnsi="Verdana"/>
                <w:b/>
                <w:bCs/>
                <w:sz w:val="20"/>
                <w:szCs w:val="20"/>
              </w:rPr>
              <w:fldChar w:fldCharType="end"/>
            </w:r>
            <w:r w:rsidRPr="00B05A58">
              <w:rPr>
                <w:rFonts w:ascii="Verdana" w:hAnsi="Verdana"/>
                <w:sz w:val="20"/>
                <w:szCs w:val="20"/>
              </w:rPr>
              <w:t xml:space="preserve"> of </w:t>
            </w:r>
            <w:r w:rsidRPr="00B05A58">
              <w:rPr>
                <w:rFonts w:ascii="Verdana" w:hAnsi="Verdana"/>
                <w:b/>
                <w:bCs/>
                <w:sz w:val="20"/>
                <w:szCs w:val="20"/>
              </w:rPr>
              <w:fldChar w:fldCharType="begin"/>
            </w:r>
            <w:r w:rsidRPr="00B05A58">
              <w:rPr>
                <w:rFonts w:ascii="Verdana" w:hAnsi="Verdana"/>
                <w:b/>
                <w:bCs/>
                <w:sz w:val="20"/>
                <w:szCs w:val="20"/>
              </w:rPr>
              <w:instrText xml:space="preserve"> NUMPAGES  </w:instrText>
            </w:r>
            <w:r w:rsidRPr="00B05A58">
              <w:rPr>
                <w:rFonts w:ascii="Verdana" w:hAnsi="Verdana"/>
                <w:b/>
                <w:bCs/>
                <w:sz w:val="20"/>
                <w:szCs w:val="20"/>
              </w:rPr>
              <w:fldChar w:fldCharType="separate"/>
            </w:r>
            <w:r w:rsidR="00934331">
              <w:rPr>
                <w:rFonts w:ascii="Verdana" w:hAnsi="Verdana"/>
                <w:b/>
                <w:bCs/>
                <w:noProof/>
                <w:sz w:val="20"/>
                <w:szCs w:val="20"/>
              </w:rPr>
              <w:t>21</w:t>
            </w:r>
            <w:r w:rsidRPr="00B05A58">
              <w:rPr>
                <w:rFonts w:ascii="Verdana" w:hAnsi="Verdana"/>
                <w:b/>
                <w:bCs/>
                <w:sz w:val="20"/>
                <w:szCs w:val="20"/>
              </w:rPr>
              <w:fldChar w:fldCharType="end"/>
            </w:r>
          </w:p>
        </w:sdtContent>
      </w:sdt>
    </w:sdtContent>
  </w:sdt>
  <w:p w14:paraId="4A91D6C3" w14:textId="77777777" w:rsidR="0010584D" w:rsidRDefault="001058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B781E" w14:textId="77777777" w:rsidR="008C6A19" w:rsidRDefault="008C6A19" w:rsidP="00C746B6">
      <w:r>
        <w:separator/>
      </w:r>
    </w:p>
  </w:footnote>
  <w:footnote w:type="continuationSeparator" w:id="0">
    <w:p w14:paraId="5243D099" w14:textId="77777777" w:rsidR="008C6A19" w:rsidRDefault="008C6A19" w:rsidP="00C746B6">
      <w:r>
        <w:continuationSeparator/>
      </w:r>
    </w:p>
  </w:footnote>
  <w:footnote w:type="continuationNotice" w:id="1">
    <w:p w14:paraId="1EB998CE" w14:textId="77777777" w:rsidR="008C6A19" w:rsidRDefault="008C6A19"/>
  </w:footnote>
</w:footnotes>
</file>

<file path=word/intelligence.xml><?xml version="1.0" encoding="utf-8"?>
<int:Intelligence xmlns:int="http://schemas.microsoft.com/office/intelligence/2019/intelligence">
  <int:IntelligenceSettings/>
  <int:Manifest>
    <int:WordHash hashCode="/aQ3g76OCz+SBq" id="o6rcL6dT"/>
    <int:WordHash hashCode="NeVEc0eoNEYa2B" id="3t53JBxb"/>
    <int:WordHash hashCode="ZC0xqiCg7Cmn4A" id="CgmQyHR/"/>
    <int:WordHash hashCode="9+2vMoLa+2CcfU" id="FV2VbEsY"/>
    <int:WordHash hashCode="RwEBslXvhQQH1P" id="MaXGyhJ+"/>
    <int:WordHash hashCode="43K/JlIt1QZTyM" id="MXuOMs93"/>
    <int:WordHash hashCode="P6QFTyFPD4Bj2P" id="I5lVA2Rw"/>
    <int:WordHash hashCode="/isnHMoy1dO10J" id="NoEjQfep"/>
    <int:WordHash hashCode="jI2dZKd8NRxqr/" id="M+EOI5Oa"/>
    <int:WordHash hashCode="maS+KK4PEzqNKd" id="O38Nc1Ot"/>
    <int:WordHash hashCode="T2uh1uCfFUtYOn" id="XKLtC6op"/>
    <int:WordHash hashCode="a7X/VNNYq0VXgz" id="z1qb3mbl"/>
    <int:WordHash hashCode="SradH0SdDJdch8" id="Ab245TgT"/>
    <int:WordHash hashCode="csj3W2JXL1myG9" id="a5NMCCke"/>
    <int:WordHash hashCode="IEEkdmk2qlIoq+" id="0XiXhBwJ"/>
    <int:WordHash hashCode="hg6yCHB2eT73T3" id="jCUfT45S"/>
    <int:WordHash hashCode="XPf0qibiqx25B8" id="oYa0bEfR"/>
    <int:WordHash hashCode="051uur3qTsy1Ie" id="CcCXtD6m"/>
    <int:WordHash hashCode="5yEXFgjpb54kST" id="nMyqfwwe"/>
    <int:WordHash hashCode="z19LlW/3Y6Qq2j" id="X1Tvaiir"/>
    <int:WordHash hashCode="fG9aogHwWVTxO9" id="Q9ec/M2B"/>
    <int:WordHash hashCode="yuuQmuT/TuJaD/" id="mXPH5wEN"/>
    <int:WordHash hashCode="zP4wYw3XQckHar" id="is1LG6/P"/>
    <int:WordHash hashCode="OFYXKXAfBAKJwz" id="8pzGvlti"/>
    <int:WordHash hashCode="M1xMHi8FtSl6Vn" id="sqpnssRU"/>
    <int:WordHash hashCode="4bg4dPoZm2pTqD" id="bUQg9DXX"/>
    <int:WordHash hashCode="7evuo6Mf2HCOBl" id="LVrR5L5e"/>
    <int:WordHash hashCode="+iCcZcMoyW7aHI" id="AeSQGKqd"/>
    <int:WordHash hashCode="n5k2K8pw2L3Rep" id="iBT/Pb3P"/>
    <int:WordHash hashCode="GKAIo1h115/uYS" id="nfpFV8Mc"/>
    <int:WordHash hashCode="7ElqQcj020goiO" id="IDdMvZGu"/>
    <int:WordHash hashCode="CegMNyJHNq4B4p" id="ggKVGngu"/>
    <int:WordHash hashCode="ayXxwMiL10BX6+" id="a7MzzWaT"/>
  </int:Manifest>
  <int:Observations>
    <int:Content id="o6rcL6dT">
      <int:Rejection type="AugLoop_Text_Critique"/>
    </int:Content>
    <int:Content id="3t53JBxb">
      <int:Rejection type="AugLoop_Text_Critique"/>
    </int:Content>
    <int:Content id="CgmQyHR/">
      <int:Rejection type="AugLoop_Text_Critique"/>
    </int:Content>
    <int:Content id="FV2VbEsY">
      <int:Rejection type="AugLoop_Text_Critique"/>
    </int:Content>
    <int:Content id="MaXGyhJ+">
      <int:Rejection type="AugLoop_Text_Critique"/>
    </int:Content>
    <int:Content id="MXuOMs93">
      <int:Rejection type="AugLoop_Text_Critique"/>
    </int:Content>
    <int:Content id="I5lVA2Rw">
      <int:Rejection type="AugLoop_Text_Critique"/>
    </int:Content>
    <int:Content id="NoEjQfep">
      <int:Rejection type="AugLoop_Text_Critique"/>
    </int:Content>
    <int:Content id="M+EOI5Oa">
      <int:Rejection type="AugLoop_Text_Critique"/>
    </int:Content>
    <int:Content id="O38Nc1Ot">
      <int:Rejection type="AugLoop_Text_Critique"/>
    </int:Content>
    <int:Content id="XKLtC6op">
      <int:Rejection type="AugLoop_Text_Critique"/>
    </int:Content>
    <int:Content id="z1qb3mbl">
      <int:Rejection type="AugLoop_Text_Critique"/>
    </int:Content>
    <int:Content id="Ab245TgT">
      <int:Rejection type="AugLoop_Text_Critique"/>
    </int:Content>
    <int:Content id="a5NMCCke">
      <int:Rejection type="AugLoop_Text_Critique"/>
    </int:Content>
    <int:Content id="0XiXhBwJ">
      <int:Rejection type="AugLoop_Text_Critique"/>
    </int:Content>
    <int:Content id="jCUfT45S">
      <int:Rejection type="AugLoop_Text_Critique"/>
    </int:Content>
    <int:Content id="oYa0bEfR">
      <int:Rejection type="AugLoop_Text_Critique"/>
    </int:Content>
    <int:Content id="CcCXtD6m">
      <int:Rejection type="AugLoop_Text_Critique"/>
    </int:Content>
    <int:Content id="nMyqfwwe">
      <int:Rejection type="AugLoop_Text_Critique"/>
    </int:Content>
    <int:Content id="X1Tvaiir">
      <int:Rejection type="AugLoop_Text_Critique"/>
    </int:Content>
    <int:Content id="Q9ec/M2B">
      <int:Rejection type="AugLoop_Text_Critique"/>
    </int:Content>
    <int:Content id="mXPH5wEN">
      <int:Rejection type="AugLoop_Text_Critique"/>
    </int:Content>
    <int:Content id="is1LG6/P">
      <int:Rejection type="AugLoop_Text_Critique"/>
    </int:Content>
    <int:Content id="8pzGvlti">
      <int:Rejection type="AugLoop_Text_Critique"/>
    </int:Content>
    <int:Content id="sqpnssRU">
      <int:Rejection type="AugLoop_Text_Critique"/>
    </int:Content>
    <int:Content id="bUQg9DXX">
      <int:Rejection type="AugLoop_Text_Critique"/>
    </int:Content>
    <int:Content id="LVrR5L5e">
      <int:Rejection type="AugLoop_Text_Critique"/>
    </int:Content>
    <int:Content id="AeSQGKqd">
      <int:Rejection type="AugLoop_Text_Critique"/>
    </int:Content>
    <int:Content id="iBT/Pb3P">
      <int:Rejection type="AugLoop_Text_Critique"/>
    </int:Content>
    <int:Content id="nfpFV8Mc">
      <int:Rejection type="AugLoop_Text_Critique"/>
    </int:Content>
    <int:Content id="IDdMvZGu">
      <int:Rejection type="AugLoop_Text_Critique"/>
    </int:Content>
    <int:Content id="ggKVGngu">
      <int:Rejection type="AugLoop_Text_Critique"/>
    </int:Content>
    <int:Content id="a7MzzWaT">
      <int:Rejection type="AugLoop_Text_Critique"/>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614A99"/>
    <w:multiLevelType w:val="hybridMultilevel"/>
    <w:tmpl w:val="3940AFAC"/>
    <w:lvl w:ilvl="0" w:tplc="D6F29892">
      <w:start w:val="1"/>
      <w:numFmt w:val="bullet"/>
      <w:lvlText w:val=""/>
      <w:lvlJc w:val="left"/>
      <w:pPr>
        <w:ind w:left="720" w:hanging="360"/>
      </w:pPr>
      <w:rPr>
        <w:rFonts w:ascii="Symbol" w:hAnsi="Symbol" w:hint="default"/>
      </w:rPr>
    </w:lvl>
    <w:lvl w:ilvl="1" w:tplc="C7EE6A74">
      <w:start w:val="1"/>
      <w:numFmt w:val="bullet"/>
      <w:lvlText w:val="o"/>
      <w:lvlJc w:val="left"/>
      <w:pPr>
        <w:ind w:left="1440" w:hanging="360"/>
      </w:pPr>
      <w:rPr>
        <w:rFonts w:ascii="Courier New" w:hAnsi="Courier New" w:hint="default"/>
      </w:rPr>
    </w:lvl>
    <w:lvl w:ilvl="2" w:tplc="47144A8A">
      <w:start w:val="1"/>
      <w:numFmt w:val="bullet"/>
      <w:lvlText w:val=""/>
      <w:lvlJc w:val="left"/>
      <w:pPr>
        <w:ind w:left="2160" w:hanging="360"/>
      </w:pPr>
      <w:rPr>
        <w:rFonts w:ascii="Wingdings" w:hAnsi="Wingdings" w:hint="default"/>
      </w:rPr>
    </w:lvl>
    <w:lvl w:ilvl="3" w:tplc="22D805F8">
      <w:start w:val="1"/>
      <w:numFmt w:val="bullet"/>
      <w:lvlText w:val=""/>
      <w:lvlJc w:val="left"/>
      <w:pPr>
        <w:ind w:left="2880" w:hanging="360"/>
      </w:pPr>
      <w:rPr>
        <w:rFonts w:ascii="Symbol" w:hAnsi="Symbol" w:hint="default"/>
      </w:rPr>
    </w:lvl>
    <w:lvl w:ilvl="4" w:tplc="62224AB8">
      <w:start w:val="1"/>
      <w:numFmt w:val="bullet"/>
      <w:lvlText w:val="o"/>
      <w:lvlJc w:val="left"/>
      <w:pPr>
        <w:ind w:left="3600" w:hanging="360"/>
      </w:pPr>
      <w:rPr>
        <w:rFonts w:ascii="Courier New" w:hAnsi="Courier New" w:hint="default"/>
      </w:rPr>
    </w:lvl>
    <w:lvl w:ilvl="5" w:tplc="F90257EA">
      <w:start w:val="1"/>
      <w:numFmt w:val="bullet"/>
      <w:lvlText w:val=""/>
      <w:lvlJc w:val="left"/>
      <w:pPr>
        <w:ind w:left="4320" w:hanging="360"/>
      </w:pPr>
      <w:rPr>
        <w:rFonts w:ascii="Wingdings" w:hAnsi="Wingdings" w:hint="default"/>
      </w:rPr>
    </w:lvl>
    <w:lvl w:ilvl="6" w:tplc="298A01FE">
      <w:start w:val="1"/>
      <w:numFmt w:val="bullet"/>
      <w:lvlText w:val=""/>
      <w:lvlJc w:val="left"/>
      <w:pPr>
        <w:ind w:left="5040" w:hanging="360"/>
      </w:pPr>
      <w:rPr>
        <w:rFonts w:ascii="Symbol" w:hAnsi="Symbol" w:hint="default"/>
      </w:rPr>
    </w:lvl>
    <w:lvl w:ilvl="7" w:tplc="E1925910">
      <w:start w:val="1"/>
      <w:numFmt w:val="bullet"/>
      <w:lvlText w:val="o"/>
      <w:lvlJc w:val="left"/>
      <w:pPr>
        <w:ind w:left="5760" w:hanging="360"/>
      </w:pPr>
      <w:rPr>
        <w:rFonts w:ascii="Courier New" w:hAnsi="Courier New" w:hint="default"/>
      </w:rPr>
    </w:lvl>
    <w:lvl w:ilvl="8" w:tplc="3BA213AC">
      <w:start w:val="1"/>
      <w:numFmt w:val="bullet"/>
      <w:lvlText w:val=""/>
      <w:lvlJc w:val="left"/>
      <w:pPr>
        <w:ind w:left="6480" w:hanging="360"/>
      </w:pPr>
      <w:rPr>
        <w:rFonts w:ascii="Wingdings" w:hAnsi="Wingdings" w:hint="default"/>
      </w:rPr>
    </w:lvl>
  </w:abstractNum>
  <w:abstractNum w:abstractNumId="2" w15:restartNumberingAfterBreak="0">
    <w:nsid w:val="10BC2D45"/>
    <w:multiLevelType w:val="hybridMultilevel"/>
    <w:tmpl w:val="EFD0BFAA"/>
    <w:lvl w:ilvl="0" w:tplc="D224271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D1878"/>
    <w:multiLevelType w:val="hybridMultilevel"/>
    <w:tmpl w:val="FAECE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E25CB"/>
    <w:multiLevelType w:val="hybridMultilevel"/>
    <w:tmpl w:val="0C3A6042"/>
    <w:lvl w:ilvl="0" w:tplc="2518541E">
      <w:start w:val="1"/>
      <w:numFmt w:val="bullet"/>
      <w:lvlText w:val=""/>
      <w:lvlJc w:val="left"/>
      <w:pPr>
        <w:ind w:left="720" w:hanging="360"/>
      </w:pPr>
      <w:rPr>
        <w:rFonts w:ascii="Symbol" w:hAnsi="Symbol" w:hint="default"/>
      </w:rPr>
    </w:lvl>
    <w:lvl w:ilvl="1" w:tplc="81F4F70A">
      <w:start w:val="1"/>
      <w:numFmt w:val="bullet"/>
      <w:lvlText w:val="o"/>
      <w:lvlJc w:val="left"/>
      <w:pPr>
        <w:ind w:left="1440" w:hanging="360"/>
      </w:pPr>
      <w:rPr>
        <w:rFonts w:ascii="Courier New" w:hAnsi="Courier New" w:hint="default"/>
      </w:rPr>
    </w:lvl>
    <w:lvl w:ilvl="2" w:tplc="D224271E">
      <w:start w:val="1"/>
      <w:numFmt w:val="bullet"/>
      <w:lvlText w:val=""/>
      <w:lvlJc w:val="left"/>
      <w:pPr>
        <w:ind w:left="2160" w:hanging="360"/>
      </w:pPr>
      <w:rPr>
        <w:rFonts w:ascii="Wingdings" w:hAnsi="Wingdings" w:hint="default"/>
      </w:rPr>
    </w:lvl>
    <w:lvl w:ilvl="3" w:tplc="3034B6A8">
      <w:start w:val="1"/>
      <w:numFmt w:val="bullet"/>
      <w:lvlText w:val=""/>
      <w:lvlJc w:val="left"/>
      <w:pPr>
        <w:ind w:left="2880" w:hanging="360"/>
      </w:pPr>
      <w:rPr>
        <w:rFonts w:ascii="Symbol" w:hAnsi="Symbol" w:hint="default"/>
      </w:rPr>
    </w:lvl>
    <w:lvl w:ilvl="4" w:tplc="D5BAD74C">
      <w:start w:val="1"/>
      <w:numFmt w:val="bullet"/>
      <w:lvlText w:val="o"/>
      <w:lvlJc w:val="left"/>
      <w:pPr>
        <w:ind w:left="3600" w:hanging="360"/>
      </w:pPr>
      <w:rPr>
        <w:rFonts w:ascii="Courier New" w:hAnsi="Courier New" w:hint="default"/>
      </w:rPr>
    </w:lvl>
    <w:lvl w:ilvl="5" w:tplc="139A4D50">
      <w:start w:val="1"/>
      <w:numFmt w:val="bullet"/>
      <w:lvlText w:val=""/>
      <w:lvlJc w:val="left"/>
      <w:pPr>
        <w:ind w:left="4320" w:hanging="360"/>
      </w:pPr>
      <w:rPr>
        <w:rFonts w:ascii="Wingdings" w:hAnsi="Wingdings" w:hint="default"/>
      </w:rPr>
    </w:lvl>
    <w:lvl w:ilvl="6" w:tplc="55727BC4">
      <w:start w:val="1"/>
      <w:numFmt w:val="bullet"/>
      <w:lvlText w:val=""/>
      <w:lvlJc w:val="left"/>
      <w:pPr>
        <w:ind w:left="5040" w:hanging="360"/>
      </w:pPr>
      <w:rPr>
        <w:rFonts w:ascii="Symbol" w:hAnsi="Symbol" w:hint="default"/>
      </w:rPr>
    </w:lvl>
    <w:lvl w:ilvl="7" w:tplc="A7B4578E">
      <w:start w:val="1"/>
      <w:numFmt w:val="bullet"/>
      <w:lvlText w:val="o"/>
      <w:lvlJc w:val="left"/>
      <w:pPr>
        <w:ind w:left="5760" w:hanging="360"/>
      </w:pPr>
      <w:rPr>
        <w:rFonts w:ascii="Courier New" w:hAnsi="Courier New" w:hint="default"/>
      </w:rPr>
    </w:lvl>
    <w:lvl w:ilvl="8" w:tplc="7F2E9036">
      <w:start w:val="1"/>
      <w:numFmt w:val="bullet"/>
      <w:lvlText w:val=""/>
      <w:lvlJc w:val="left"/>
      <w:pPr>
        <w:ind w:left="6480" w:hanging="360"/>
      </w:pPr>
      <w:rPr>
        <w:rFonts w:ascii="Wingdings" w:hAnsi="Wingdings" w:hint="default"/>
      </w:rPr>
    </w:lvl>
  </w:abstractNum>
  <w:abstractNum w:abstractNumId="5" w15:restartNumberingAfterBreak="0">
    <w:nsid w:val="25920546"/>
    <w:multiLevelType w:val="hybridMultilevel"/>
    <w:tmpl w:val="139C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3051F"/>
    <w:multiLevelType w:val="hybridMultilevel"/>
    <w:tmpl w:val="3956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B23F2"/>
    <w:multiLevelType w:val="hybridMultilevel"/>
    <w:tmpl w:val="462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B1018D"/>
    <w:multiLevelType w:val="hybridMultilevel"/>
    <w:tmpl w:val="732E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423BB8"/>
    <w:multiLevelType w:val="hybridMultilevel"/>
    <w:tmpl w:val="5DDA0E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F670227"/>
    <w:multiLevelType w:val="hybridMultilevel"/>
    <w:tmpl w:val="6CDED7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44610367"/>
    <w:multiLevelType w:val="hybridMultilevel"/>
    <w:tmpl w:val="643A78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D410B"/>
    <w:multiLevelType w:val="hybridMultilevel"/>
    <w:tmpl w:val="655CD960"/>
    <w:lvl w:ilvl="0" w:tplc="EB9A03C0">
      <w:start w:val="1"/>
      <w:numFmt w:val="upperRoman"/>
      <w:lvlText w:val="%1."/>
      <w:lvlJc w:val="right"/>
      <w:pPr>
        <w:ind w:left="630" w:hanging="360"/>
      </w:pPr>
      <w:rPr>
        <w:i w:val="0"/>
        <w:iCs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53BB61C2"/>
    <w:multiLevelType w:val="hybridMultilevel"/>
    <w:tmpl w:val="58144DD6"/>
    <w:lvl w:ilvl="0" w:tplc="EB2A3830">
      <w:start w:val="1"/>
      <w:numFmt w:val="bullet"/>
      <w:lvlText w:val=""/>
      <w:lvlJc w:val="left"/>
      <w:pPr>
        <w:tabs>
          <w:tab w:val="num" w:pos="720"/>
        </w:tabs>
        <w:ind w:left="720" w:hanging="360"/>
      </w:pPr>
      <w:rPr>
        <w:rFonts w:ascii="Symbol" w:hAnsi="Symbol" w:hint="default"/>
        <w:sz w:val="20"/>
      </w:rPr>
    </w:lvl>
    <w:lvl w:ilvl="1" w:tplc="1D0A47FA" w:tentative="1">
      <w:start w:val="1"/>
      <w:numFmt w:val="bullet"/>
      <w:lvlText w:val="o"/>
      <w:lvlJc w:val="left"/>
      <w:pPr>
        <w:tabs>
          <w:tab w:val="num" w:pos="1440"/>
        </w:tabs>
        <w:ind w:left="1440" w:hanging="360"/>
      </w:pPr>
      <w:rPr>
        <w:rFonts w:ascii="Courier New" w:hAnsi="Courier New" w:hint="default"/>
        <w:sz w:val="20"/>
      </w:rPr>
    </w:lvl>
    <w:lvl w:ilvl="2" w:tplc="99E6ABD4" w:tentative="1">
      <w:start w:val="1"/>
      <w:numFmt w:val="bullet"/>
      <w:lvlText w:val=""/>
      <w:lvlJc w:val="left"/>
      <w:pPr>
        <w:tabs>
          <w:tab w:val="num" w:pos="2160"/>
        </w:tabs>
        <w:ind w:left="2160" w:hanging="360"/>
      </w:pPr>
      <w:rPr>
        <w:rFonts w:ascii="Wingdings" w:hAnsi="Wingdings" w:hint="default"/>
        <w:sz w:val="20"/>
      </w:rPr>
    </w:lvl>
    <w:lvl w:ilvl="3" w:tplc="8500D29E" w:tentative="1">
      <w:start w:val="1"/>
      <w:numFmt w:val="bullet"/>
      <w:lvlText w:val=""/>
      <w:lvlJc w:val="left"/>
      <w:pPr>
        <w:tabs>
          <w:tab w:val="num" w:pos="2880"/>
        </w:tabs>
        <w:ind w:left="2880" w:hanging="360"/>
      </w:pPr>
      <w:rPr>
        <w:rFonts w:ascii="Wingdings" w:hAnsi="Wingdings" w:hint="default"/>
        <w:sz w:val="20"/>
      </w:rPr>
    </w:lvl>
    <w:lvl w:ilvl="4" w:tplc="B9487834" w:tentative="1">
      <w:start w:val="1"/>
      <w:numFmt w:val="bullet"/>
      <w:lvlText w:val=""/>
      <w:lvlJc w:val="left"/>
      <w:pPr>
        <w:tabs>
          <w:tab w:val="num" w:pos="3600"/>
        </w:tabs>
        <w:ind w:left="3600" w:hanging="360"/>
      </w:pPr>
      <w:rPr>
        <w:rFonts w:ascii="Wingdings" w:hAnsi="Wingdings" w:hint="default"/>
        <w:sz w:val="20"/>
      </w:rPr>
    </w:lvl>
    <w:lvl w:ilvl="5" w:tplc="C6EA8D66" w:tentative="1">
      <w:start w:val="1"/>
      <w:numFmt w:val="bullet"/>
      <w:lvlText w:val=""/>
      <w:lvlJc w:val="left"/>
      <w:pPr>
        <w:tabs>
          <w:tab w:val="num" w:pos="4320"/>
        </w:tabs>
        <w:ind w:left="4320" w:hanging="360"/>
      </w:pPr>
      <w:rPr>
        <w:rFonts w:ascii="Wingdings" w:hAnsi="Wingdings" w:hint="default"/>
        <w:sz w:val="20"/>
      </w:rPr>
    </w:lvl>
    <w:lvl w:ilvl="6" w:tplc="030C5922" w:tentative="1">
      <w:start w:val="1"/>
      <w:numFmt w:val="bullet"/>
      <w:lvlText w:val=""/>
      <w:lvlJc w:val="left"/>
      <w:pPr>
        <w:tabs>
          <w:tab w:val="num" w:pos="5040"/>
        </w:tabs>
        <w:ind w:left="5040" w:hanging="360"/>
      </w:pPr>
      <w:rPr>
        <w:rFonts w:ascii="Wingdings" w:hAnsi="Wingdings" w:hint="default"/>
        <w:sz w:val="20"/>
      </w:rPr>
    </w:lvl>
    <w:lvl w:ilvl="7" w:tplc="065EAC2E" w:tentative="1">
      <w:start w:val="1"/>
      <w:numFmt w:val="bullet"/>
      <w:lvlText w:val=""/>
      <w:lvlJc w:val="left"/>
      <w:pPr>
        <w:tabs>
          <w:tab w:val="num" w:pos="5760"/>
        </w:tabs>
        <w:ind w:left="5760" w:hanging="360"/>
      </w:pPr>
      <w:rPr>
        <w:rFonts w:ascii="Wingdings" w:hAnsi="Wingdings" w:hint="default"/>
        <w:sz w:val="20"/>
      </w:rPr>
    </w:lvl>
    <w:lvl w:ilvl="8" w:tplc="E04A119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777C80"/>
    <w:multiLevelType w:val="hybridMultilevel"/>
    <w:tmpl w:val="FA54F256"/>
    <w:lvl w:ilvl="0" w:tplc="5888B4AA">
      <w:start w:val="1"/>
      <w:numFmt w:val="bullet"/>
      <w:lvlText w:val=""/>
      <w:lvlJc w:val="left"/>
      <w:pPr>
        <w:tabs>
          <w:tab w:val="num" w:pos="720"/>
        </w:tabs>
        <w:ind w:left="720" w:hanging="360"/>
      </w:pPr>
      <w:rPr>
        <w:rFonts w:ascii="Symbol" w:hAnsi="Symbol" w:hint="default"/>
        <w:sz w:val="20"/>
      </w:rPr>
    </w:lvl>
    <w:lvl w:ilvl="1" w:tplc="69E4ED02" w:tentative="1">
      <w:start w:val="1"/>
      <w:numFmt w:val="bullet"/>
      <w:lvlText w:val="o"/>
      <w:lvlJc w:val="left"/>
      <w:pPr>
        <w:tabs>
          <w:tab w:val="num" w:pos="1440"/>
        </w:tabs>
        <w:ind w:left="1440" w:hanging="360"/>
      </w:pPr>
      <w:rPr>
        <w:rFonts w:ascii="Courier New" w:hAnsi="Courier New" w:hint="default"/>
        <w:sz w:val="20"/>
      </w:rPr>
    </w:lvl>
    <w:lvl w:ilvl="2" w:tplc="22BC0CA2" w:tentative="1">
      <w:start w:val="1"/>
      <w:numFmt w:val="bullet"/>
      <w:lvlText w:val=""/>
      <w:lvlJc w:val="left"/>
      <w:pPr>
        <w:tabs>
          <w:tab w:val="num" w:pos="2160"/>
        </w:tabs>
        <w:ind w:left="2160" w:hanging="360"/>
      </w:pPr>
      <w:rPr>
        <w:rFonts w:ascii="Wingdings" w:hAnsi="Wingdings" w:hint="default"/>
        <w:sz w:val="20"/>
      </w:rPr>
    </w:lvl>
    <w:lvl w:ilvl="3" w:tplc="E7F8AF28" w:tentative="1">
      <w:start w:val="1"/>
      <w:numFmt w:val="bullet"/>
      <w:lvlText w:val=""/>
      <w:lvlJc w:val="left"/>
      <w:pPr>
        <w:tabs>
          <w:tab w:val="num" w:pos="2880"/>
        </w:tabs>
        <w:ind w:left="2880" w:hanging="360"/>
      </w:pPr>
      <w:rPr>
        <w:rFonts w:ascii="Wingdings" w:hAnsi="Wingdings" w:hint="default"/>
        <w:sz w:val="20"/>
      </w:rPr>
    </w:lvl>
    <w:lvl w:ilvl="4" w:tplc="4462BBF8" w:tentative="1">
      <w:start w:val="1"/>
      <w:numFmt w:val="bullet"/>
      <w:lvlText w:val=""/>
      <w:lvlJc w:val="left"/>
      <w:pPr>
        <w:tabs>
          <w:tab w:val="num" w:pos="3600"/>
        </w:tabs>
        <w:ind w:left="3600" w:hanging="360"/>
      </w:pPr>
      <w:rPr>
        <w:rFonts w:ascii="Wingdings" w:hAnsi="Wingdings" w:hint="default"/>
        <w:sz w:val="20"/>
      </w:rPr>
    </w:lvl>
    <w:lvl w:ilvl="5" w:tplc="BA803876" w:tentative="1">
      <w:start w:val="1"/>
      <w:numFmt w:val="bullet"/>
      <w:lvlText w:val=""/>
      <w:lvlJc w:val="left"/>
      <w:pPr>
        <w:tabs>
          <w:tab w:val="num" w:pos="4320"/>
        </w:tabs>
        <w:ind w:left="4320" w:hanging="360"/>
      </w:pPr>
      <w:rPr>
        <w:rFonts w:ascii="Wingdings" w:hAnsi="Wingdings" w:hint="default"/>
        <w:sz w:val="20"/>
      </w:rPr>
    </w:lvl>
    <w:lvl w:ilvl="6" w:tplc="69E4D94C" w:tentative="1">
      <w:start w:val="1"/>
      <w:numFmt w:val="bullet"/>
      <w:lvlText w:val=""/>
      <w:lvlJc w:val="left"/>
      <w:pPr>
        <w:tabs>
          <w:tab w:val="num" w:pos="5040"/>
        </w:tabs>
        <w:ind w:left="5040" w:hanging="360"/>
      </w:pPr>
      <w:rPr>
        <w:rFonts w:ascii="Wingdings" w:hAnsi="Wingdings" w:hint="default"/>
        <w:sz w:val="20"/>
      </w:rPr>
    </w:lvl>
    <w:lvl w:ilvl="7" w:tplc="BC86EE56" w:tentative="1">
      <w:start w:val="1"/>
      <w:numFmt w:val="bullet"/>
      <w:lvlText w:val=""/>
      <w:lvlJc w:val="left"/>
      <w:pPr>
        <w:tabs>
          <w:tab w:val="num" w:pos="5760"/>
        </w:tabs>
        <w:ind w:left="5760" w:hanging="360"/>
      </w:pPr>
      <w:rPr>
        <w:rFonts w:ascii="Wingdings" w:hAnsi="Wingdings" w:hint="default"/>
        <w:sz w:val="20"/>
      </w:rPr>
    </w:lvl>
    <w:lvl w:ilvl="8" w:tplc="EDB6F5E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343B5E"/>
    <w:multiLevelType w:val="hybridMultilevel"/>
    <w:tmpl w:val="95DC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9"/>
  </w:num>
  <w:num w:numId="5">
    <w:abstractNumId w:val="8"/>
  </w:num>
  <w:num w:numId="6">
    <w:abstractNumId w:val="13"/>
  </w:num>
  <w:num w:numId="7">
    <w:abstractNumId w:val="14"/>
  </w:num>
  <w:num w:numId="8">
    <w:abstractNumId w:val="12"/>
  </w:num>
  <w:num w:numId="9">
    <w:abstractNumId w:val="6"/>
  </w:num>
  <w:num w:numId="10">
    <w:abstractNumId w:val="10"/>
  </w:num>
  <w:num w:numId="11">
    <w:abstractNumId w:val="3"/>
  </w:num>
  <w:num w:numId="12">
    <w:abstractNumId w:val="7"/>
  </w:num>
  <w:num w:numId="13">
    <w:abstractNumId w:val="5"/>
  </w:num>
  <w:num w:numId="14">
    <w:abstractNumId w:val="15"/>
  </w:num>
  <w:num w:numId="15">
    <w:abstractNumId w:val="11"/>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yNzE2MzI3NzM0M7NQ0lEKTi0uzszPAykwNKwFAJ+Ykh0tAAAA"/>
  </w:docVars>
  <w:rsids>
    <w:rsidRoot w:val="000F2984"/>
    <w:rsid w:val="00000733"/>
    <w:rsid w:val="0000112E"/>
    <w:rsid w:val="000033C0"/>
    <w:rsid w:val="00003A93"/>
    <w:rsid w:val="00003E01"/>
    <w:rsid w:val="0000414F"/>
    <w:rsid w:val="000042A1"/>
    <w:rsid w:val="00004A07"/>
    <w:rsid w:val="000052CA"/>
    <w:rsid w:val="000061DA"/>
    <w:rsid w:val="00007B0A"/>
    <w:rsid w:val="00010648"/>
    <w:rsid w:val="00012F1E"/>
    <w:rsid w:val="00012F98"/>
    <w:rsid w:val="000154F7"/>
    <w:rsid w:val="00016144"/>
    <w:rsid w:val="00017ABB"/>
    <w:rsid w:val="00017F34"/>
    <w:rsid w:val="00020BEE"/>
    <w:rsid w:val="00020C54"/>
    <w:rsid w:val="00020E00"/>
    <w:rsid w:val="000213B1"/>
    <w:rsid w:val="00021B68"/>
    <w:rsid w:val="000222B3"/>
    <w:rsid w:val="00023392"/>
    <w:rsid w:val="000236E2"/>
    <w:rsid w:val="00023C37"/>
    <w:rsid w:val="00031859"/>
    <w:rsid w:val="00032E7F"/>
    <w:rsid w:val="00032F3F"/>
    <w:rsid w:val="0003531F"/>
    <w:rsid w:val="00036141"/>
    <w:rsid w:val="00036300"/>
    <w:rsid w:val="0003652E"/>
    <w:rsid w:val="00037616"/>
    <w:rsid w:val="00037F54"/>
    <w:rsid w:val="000407B6"/>
    <w:rsid w:val="00041D3E"/>
    <w:rsid w:val="00042A5A"/>
    <w:rsid w:val="00042E5B"/>
    <w:rsid w:val="000444B3"/>
    <w:rsid w:val="0005118F"/>
    <w:rsid w:val="000519DF"/>
    <w:rsid w:val="0005205A"/>
    <w:rsid w:val="00053E7D"/>
    <w:rsid w:val="0005427D"/>
    <w:rsid w:val="00055798"/>
    <w:rsid w:val="0005642F"/>
    <w:rsid w:val="00057819"/>
    <w:rsid w:val="00060E1A"/>
    <w:rsid w:val="00060EFC"/>
    <w:rsid w:val="000622F4"/>
    <w:rsid w:val="0006237A"/>
    <w:rsid w:val="000624BC"/>
    <w:rsid w:val="00062764"/>
    <w:rsid w:val="00062C5B"/>
    <w:rsid w:val="00065465"/>
    <w:rsid w:val="00065FF3"/>
    <w:rsid w:val="0007046E"/>
    <w:rsid w:val="000709C3"/>
    <w:rsid w:val="0007388B"/>
    <w:rsid w:val="00073E57"/>
    <w:rsid w:val="00075817"/>
    <w:rsid w:val="00075A74"/>
    <w:rsid w:val="0007664D"/>
    <w:rsid w:val="0007718E"/>
    <w:rsid w:val="0008155C"/>
    <w:rsid w:val="00081560"/>
    <w:rsid w:val="00081962"/>
    <w:rsid w:val="00081E33"/>
    <w:rsid w:val="000824C1"/>
    <w:rsid w:val="000825A5"/>
    <w:rsid w:val="000841EC"/>
    <w:rsid w:val="0008505C"/>
    <w:rsid w:val="0008507F"/>
    <w:rsid w:val="00086020"/>
    <w:rsid w:val="000861E6"/>
    <w:rsid w:val="0008653F"/>
    <w:rsid w:val="000870A4"/>
    <w:rsid w:val="00090235"/>
    <w:rsid w:val="00091973"/>
    <w:rsid w:val="0009600B"/>
    <w:rsid w:val="00096527"/>
    <w:rsid w:val="0009695F"/>
    <w:rsid w:val="000A24D0"/>
    <w:rsid w:val="000A2758"/>
    <w:rsid w:val="000A3120"/>
    <w:rsid w:val="000A33A8"/>
    <w:rsid w:val="000A4A21"/>
    <w:rsid w:val="000A4B6D"/>
    <w:rsid w:val="000A62FA"/>
    <w:rsid w:val="000A76E1"/>
    <w:rsid w:val="000B1555"/>
    <w:rsid w:val="000B3205"/>
    <w:rsid w:val="000B3E03"/>
    <w:rsid w:val="000B4ADF"/>
    <w:rsid w:val="000B787D"/>
    <w:rsid w:val="000C02D1"/>
    <w:rsid w:val="000C172F"/>
    <w:rsid w:val="000C1BC0"/>
    <w:rsid w:val="000C1E99"/>
    <w:rsid w:val="000C48C4"/>
    <w:rsid w:val="000C499F"/>
    <w:rsid w:val="000C4A2B"/>
    <w:rsid w:val="000C7E02"/>
    <w:rsid w:val="000D2834"/>
    <w:rsid w:val="000D31E7"/>
    <w:rsid w:val="000D34E3"/>
    <w:rsid w:val="000D3907"/>
    <w:rsid w:val="000D3FD7"/>
    <w:rsid w:val="000D72C7"/>
    <w:rsid w:val="000E02BE"/>
    <w:rsid w:val="000E2AEA"/>
    <w:rsid w:val="000E4E21"/>
    <w:rsid w:val="000E510B"/>
    <w:rsid w:val="000E52E2"/>
    <w:rsid w:val="000E60D6"/>
    <w:rsid w:val="000F063F"/>
    <w:rsid w:val="000F2917"/>
    <w:rsid w:val="000F2984"/>
    <w:rsid w:val="000F7735"/>
    <w:rsid w:val="0010009A"/>
    <w:rsid w:val="00104357"/>
    <w:rsid w:val="00104B47"/>
    <w:rsid w:val="00104C06"/>
    <w:rsid w:val="0010584D"/>
    <w:rsid w:val="001059C3"/>
    <w:rsid w:val="001104D4"/>
    <w:rsid w:val="001116E5"/>
    <w:rsid w:val="00112B3E"/>
    <w:rsid w:val="00112DEC"/>
    <w:rsid w:val="001142AD"/>
    <w:rsid w:val="001149B1"/>
    <w:rsid w:val="00115A81"/>
    <w:rsid w:val="0011793C"/>
    <w:rsid w:val="00123337"/>
    <w:rsid w:val="0012345A"/>
    <w:rsid w:val="001235BB"/>
    <w:rsid w:val="001250EE"/>
    <w:rsid w:val="00126D46"/>
    <w:rsid w:val="001304F0"/>
    <w:rsid w:val="0013056E"/>
    <w:rsid w:val="001309CA"/>
    <w:rsid w:val="00132C7D"/>
    <w:rsid w:val="00134ABF"/>
    <w:rsid w:val="00135B4F"/>
    <w:rsid w:val="001377B1"/>
    <w:rsid w:val="001400ED"/>
    <w:rsid w:val="00142A4B"/>
    <w:rsid w:val="00143BBE"/>
    <w:rsid w:val="00144831"/>
    <w:rsid w:val="00145FB9"/>
    <w:rsid w:val="00146352"/>
    <w:rsid w:val="00146C3C"/>
    <w:rsid w:val="00146F52"/>
    <w:rsid w:val="00147986"/>
    <w:rsid w:val="00151480"/>
    <w:rsid w:val="001518E5"/>
    <w:rsid w:val="00151C56"/>
    <w:rsid w:val="00151D8D"/>
    <w:rsid w:val="001520DF"/>
    <w:rsid w:val="001521C8"/>
    <w:rsid w:val="00160211"/>
    <w:rsid w:val="00160676"/>
    <w:rsid w:val="0016086F"/>
    <w:rsid w:val="00161196"/>
    <w:rsid w:val="00161198"/>
    <w:rsid w:val="00161F4E"/>
    <w:rsid w:val="00164557"/>
    <w:rsid w:val="00164876"/>
    <w:rsid w:val="001653E7"/>
    <w:rsid w:val="001662A0"/>
    <w:rsid w:val="00168DBF"/>
    <w:rsid w:val="001712C7"/>
    <w:rsid w:val="00172220"/>
    <w:rsid w:val="001722FF"/>
    <w:rsid w:val="00173133"/>
    <w:rsid w:val="00174B20"/>
    <w:rsid w:val="00174B9E"/>
    <w:rsid w:val="00174E35"/>
    <w:rsid w:val="001753FD"/>
    <w:rsid w:val="00177389"/>
    <w:rsid w:val="00177454"/>
    <w:rsid w:val="0018059C"/>
    <w:rsid w:val="0018096B"/>
    <w:rsid w:val="00181427"/>
    <w:rsid w:val="0018153E"/>
    <w:rsid w:val="0018285D"/>
    <w:rsid w:val="00186E9E"/>
    <w:rsid w:val="001876C1"/>
    <w:rsid w:val="00187A62"/>
    <w:rsid w:val="00190217"/>
    <w:rsid w:val="001916CE"/>
    <w:rsid w:val="00191844"/>
    <w:rsid w:val="00192390"/>
    <w:rsid w:val="0019313A"/>
    <w:rsid w:val="001940A9"/>
    <w:rsid w:val="00197A3D"/>
    <w:rsid w:val="001A1BD5"/>
    <w:rsid w:val="001A2192"/>
    <w:rsid w:val="001A2A80"/>
    <w:rsid w:val="001A30FA"/>
    <w:rsid w:val="001A38D3"/>
    <w:rsid w:val="001A56BB"/>
    <w:rsid w:val="001A587C"/>
    <w:rsid w:val="001A5FE9"/>
    <w:rsid w:val="001A641D"/>
    <w:rsid w:val="001A68BD"/>
    <w:rsid w:val="001A6DB1"/>
    <w:rsid w:val="001B0803"/>
    <w:rsid w:val="001B0F74"/>
    <w:rsid w:val="001B12D2"/>
    <w:rsid w:val="001B1D56"/>
    <w:rsid w:val="001B1FE5"/>
    <w:rsid w:val="001B27A9"/>
    <w:rsid w:val="001B2CA2"/>
    <w:rsid w:val="001B317F"/>
    <w:rsid w:val="001B3219"/>
    <w:rsid w:val="001B3B07"/>
    <w:rsid w:val="001B430B"/>
    <w:rsid w:val="001B4531"/>
    <w:rsid w:val="001B681C"/>
    <w:rsid w:val="001B6ED4"/>
    <w:rsid w:val="001C15AE"/>
    <w:rsid w:val="001C1976"/>
    <w:rsid w:val="001C1A3C"/>
    <w:rsid w:val="001C1E56"/>
    <w:rsid w:val="001C251F"/>
    <w:rsid w:val="001C3100"/>
    <w:rsid w:val="001C5D9C"/>
    <w:rsid w:val="001C7C78"/>
    <w:rsid w:val="001D026E"/>
    <w:rsid w:val="001D1611"/>
    <w:rsid w:val="001D263D"/>
    <w:rsid w:val="001D436E"/>
    <w:rsid w:val="001D4ADE"/>
    <w:rsid w:val="001D760A"/>
    <w:rsid w:val="001D7820"/>
    <w:rsid w:val="001D7B4C"/>
    <w:rsid w:val="001D7B5D"/>
    <w:rsid w:val="001E09B2"/>
    <w:rsid w:val="001E421B"/>
    <w:rsid w:val="001E629B"/>
    <w:rsid w:val="001E6F99"/>
    <w:rsid w:val="001E7160"/>
    <w:rsid w:val="001F0E7D"/>
    <w:rsid w:val="001F3FA9"/>
    <w:rsid w:val="001F3FBB"/>
    <w:rsid w:val="001F4C1F"/>
    <w:rsid w:val="001F52E9"/>
    <w:rsid w:val="001F60DB"/>
    <w:rsid w:val="001F72CE"/>
    <w:rsid w:val="002004B2"/>
    <w:rsid w:val="00203412"/>
    <w:rsid w:val="002036F6"/>
    <w:rsid w:val="00203D0F"/>
    <w:rsid w:val="00205817"/>
    <w:rsid w:val="00205B56"/>
    <w:rsid w:val="00205F00"/>
    <w:rsid w:val="00207ABB"/>
    <w:rsid w:val="0021026A"/>
    <w:rsid w:val="00210754"/>
    <w:rsid w:val="0021225A"/>
    <w:rsid w:val="002142CF"/>
    <w:rsid w:val="002144A5"/>
    <w:rsid w:val="0021523A"/>
    <w:rsid w:val="00217A67"/>
    <w:rsid w:val="00217C7B"/>
    <w:rsid w:val="00220446"/>
    <w:rsid w:val="0022055D"/>
    <w:rsid w:val="002210C0"/>
    <w:rsid w:val="00223AAD"/>
    <w:rsid w:val="002245AE"/>
    <w:rsid w:val="00225E2F"/>
    <w:rsid w:val="00226A79"/>
    <w:rsid w:val="00227604"/>
    <w:rsid w:val="00227C2A"/>
    <w:rsid w:val="00230D48"/>
    <w:rsid w:val="00231236"/>
    <w:rsid w:val="002320D3"/>
    <w:rsid w:val="00234062"/>
    <w:rsid w:val="00235A09"/>
    <w:rsid w:val="00236A3E"/>
    <w:rsid w:val="002370DA"/>
    <w:rsid w:val="002428A9"/>
    <w:rsid w:val="00243336"/>
    <w:rsid w:val="00244299"/>
    <w:rsid w:val="00245C65"/>
    <w:rsid w:val="002467FA"/>
    <w:rsid w:val="0024699D"/>
    <w:rsid w:val="002469B9"/>
    <w:rsid w:val="00246E25"/>
    <w:rsid w:val="00251CAA"/>
    <w:rsid w:val="0025212B"/>
    <w:rsid w:val="002522BE"/>
    <w:rsid w:val="0025274E"/>
    <w:rsid w:val="00253D88"/>
    <w:rsid w:val="002545E9"/>
    <w:rsid w:val="00256625"/>
    <w:rsid w:val="00256D60"/>
    <w:rsid w:val="00257E55"/>
    <w:rsid w:val="002604B1"/>
    <w:rsid w:val="00260807"/>
    <w:rsid w:val="00260A29"/>
    <w:rsid w:val="00262E69"/>
    <w:rsid w:val="00263929"/>
    <w:rsid w:val="002641DC"/>
    <w:rsid w:val="002678C6"/>
    <w:rsid w:val="002705CE"/>
    <w:rsid w:val="00270A9E"/>
    <w:rsid w:val="002749AB"/>
    <w:rsid w:val="00275A24"/>
    <w:rsid w:val="00276887"/>
    <w:rsid w:val="002800F4"/>
    <w:rsid w:val="00280872"/>
    <w:rsid w:val="00280D79"/>
    <w:rsid w:val="002819EA"/>
    <w:rsid w:val="00282E32"/>
    <w:rsid w:val="00286617"/>
    <w:rsid w:val="00286D61"/>
    <w:rsid w:val="0029106B"/>
    <w:rsid w:val="00293253"/>
    <w:rsid w:val="002954F8"/>
    <w:rsid w:val="002976E6"/>
    <w:rsid w:val="00297FDB"/>
    <w:rsid w:val="002A155B"/>
    <w:rsid w:val="002A1580"/>
    <w:rsid w:val="002A4769"/>
    <w:rsid w:val="002A5EEE"/>
    <w:rsid w:val="002B023B"/>
    <w:rsid w:val="002B14B0"/>
    <w:rsid w:val="002B1589"/>
    <w:rsid w:val="002B17AA"/>
    <w:rsid w:val="002B32E3"/>
    <w:rsid w:val="002B3861"/>
    <w:rsid w:val="002B3D5B"/>
    <w:rsid w:val="002B40E8"/>
    <w:rsid w:val="002B46A2"/>
    <w:rsid w:val="002B797A"/>
    <w:rsid w:val="002C054A"/>
    <w:rsid w:val="002C0610"/>
    <w:rsid w:val="002C213C"/>
    <w:rsid w:val="002C3E7B"/>
    <w:rsid w:val="002C4B3E"/>
    <w:rsid w:val="002C5080"/>
    <w:rsid w:val="002C581D"/>
    <w:rsid w:val="002C5C83"/>
    <w:rsid w:val="002C6159"/>
    <w:rsid w:val="002D0702"/>
    <w:rsid w:val="002D2DE6"/>
    <w:rsid w:val="002D42F4"/>
    <w:rsid w:val="002D4726"/>
    <w:rsid w:val="002D51E3"/>
    <w:rsid w:val="002D530F"/>
    <w:rsid w:val="002D6EF7"/>
    <w:rsid w:val="002D722F"/>
    <w:rsid w:val="002D7EC5"/>
    <w:rsid w:val="002E1F4E"/>
    <w:rsid w:val="002E2A02"/>
    <w:rsid w:val="002E30B9"/>
    <w:rsid w:val="002E42A6"/>
    <w:rsid w:val="002E524B"/>
    <w:rsid w:val="002E54CA"/>
    <w:rsid w:val="002E7E1D"/>
    <w:rsid w:val="002F2771"/>
    <w:rsid w:val="002F3AB8"/>
    <w:rsid w:val="002F3C1A"/>
    <w:rsid w:val="002F4EC9"/>
    <w:rsid w:val="002F6E9D"/>
    <w:rsid w:val="00300EAD"/>
    <w:rsid w:val="00303553"/>
    <w:rsid w:val="00303D1F"/>
    <w:rsid w:val="003047C3"/>
    <w:rsid w:val="0030511D"/>
    <w:rsid w:val="003052BC"/>
    <w:rsid w:val="003053A5"/>
    <w:rsid w:val="00306768"/>
    <w:rsid w:val="00307A12"/>
    <w:rsid w:val="00307D84"/>
    <w:rsid w:val="003112DF"/>
    <w:rsid w:val="00311487"/>
    <w:rsid w:val="00311C42"/>
    <w:rsid w:val="0031368C"/>
    <w:rsid w:val="003143D4"/>
    <w:rsid w:val="00314431"/>
    <w:rsid w:val="00315E53"/>
    <w:rsid w:val="003168C5"/>
    <w:rsid w:val="0031714E"/>
    <w:rsid w:val="00317275"/>
    <w:rsid w:val="0031758B"/>
    <w:rsid w:val="0031769F"/>
    <w:rsid w:val="00317BA2"/>
    <w:rsid w:val="00320F3D"/>
    <w:rsid w:val="00321096"/>
    <w:rsid w:val="00322609"/>
    <w:rsid w:val="00323408"/>
    <w:rsid w:val="00323684"/>
    <w:rsid w:val="003240DF"/>
    <w:rsid w:val="003254E2"/>
    <w:rsid w:val="003278BB"/>
    <w:rsid w:val="00327E91"/>
    <w:rsid w:val="00331ADA"/>
    <w:rsid w:val="00332314"/>
    <w:rsid w:val="00332B3A"/>
    <w:rsid w:val="00332E5A"/>
    <w:rsid w:val="00333268"/>
    <w:rsid w:val="003336EC"/>
    <w:rsid w:val="00334D00"/>
    <w:rsid w:val="00335779"/>
    <w:rsid w:val="003361CB"/>
    <w:rsid w:val="0034180E"/>
    <w:rsid w:val="00341F6C"/>
    <w:rsid w:val="003422F9"/>
    <w:rsid w:val="00342F76"/>
    <w:rsid w:val="0034325B"/>
    <w:rsid w:val="0034494E"/>
    <w:rsid w:val="00346B7E"/>
    <w:rsid w:val="00350C14"/>
    <w:rsid w:val="00351663"/>
    <w:rsid w:val="00354679"/>
    <w:rsid w:val="00354CD2"/>
    <w:rsid w:val="003570CD"/>
    <w:rsid w:val="00357652"/>
    <w:rsid w:val="003617D0"/>
    <w:rsid w:val="00361BA7"/>
    <w:rsid w:val="00361D73"/>
    <w:rsid w:val="00362345"/>
    <w:rsid w:val="00366B4C"/>
    <w:rsid w:val="00367088"/>
    <w:rsid w:val="003670F0"/>
    <w:rsid w:val="0037071C"/>
    <w:rsid w:val="00370E0D"/>
    <w:rsid w:val="00371214"/>
    <w:rsid w:val="00371347"/>
    <w:rsid w:val="003717FD"/>
    <w:rsid w:val="003718C3"/>
    <w:rsid w:val="003724CC"/>
    <w:rsid w:val="00372E47"/>
    <w:rsid w:val="003731A6"/>
    <w:rsid w:val="00373A36"/>
    <w:rsid w:val="00376488"/>
    <w:rsid w:val="003774C8"/>
    <w:rsid w:val="003777D6"/>
    <w:rsid w:val="003802D0"/>
    <w:rsid w:val="00380BAE"/>
    <w:rsid w:val="00380DBD"/>
    <w:rsid w:val="00381AF8"/>
    <w:rsid w:val="00382206"/>
    <w:rsid w:val="00382C0E"/>
    <w:rsid w:val="00382FA2"/>
    <w:rsid w:val="0038415B"/>
    <w:rsid w:val="003841A8"/>
    <w:rsid w:val="0038475D"/>
    <w:rsid w:val="0038535C"/>
    <w:rsid w:val="003856D9"/>
    <w:rsid w:val="0038680D"/>
    <w:rsid w:val="00386B3C"/>
    <w:rsid w:val="00390626"/>
    <w:rsid w:val="00390BCB"/>
    <w:rsid w:val="00392B19"/>
    <w:rsid w:val="00392E85"/>
    <w:rsid w:val="00393121"/>
    <w:rsid w:val="0039333F"/>
    <w:rsid w:val="00393745"/>
    <w:rsid w:val="003970FF"/>
    <w:rsid w:val="003A0D0A"/>
    <w:rsid w:val="003A0E56"/>
    <w:rsid w:val="003A1437"/>
    <w:rsid w:val="003A2410"/>
    <w:rsid w:val="003A390C"/>
    <w:rsid w:val="003A395A"/>
    <w:rsid w:val="003A39B0"/>
    <w:rsid w:val="003A4608"/>
    <w:rsid w:val="003A7C2A"/>
    <w:rsid w:val="003B14D4"/>
    <w:rsid w:val="003B1E1E"/>
    <w:rsid w:val="003B2E71"/>
    <w:rsid w:val="003B4457"/>
    <w:rsid w:val="003B57E6"/>
    <w:rsid w:val="003B58B2"/>
    <w:rsid w:val="003B5BED"/>
    <w:rsid w:val="003B5FE1"/>
    <w:rsid w:val="003B71FA"/>
    <w:rsid w:val="003B7602"/>
    <w:rsid w:val="003B79F3"/>
    <w:rsid w:val="003C0AB4"/>
    <w:rsid w:val="003C0F33"/>
    <w:rsid w:val="003C308B"/>
    <w:rsid w:val="003C481B"/>
    <w:rsid w:val="003C6B31"/>
    <w:rsid w:val="003C7291"/>
    <w:rsid w:val="003C7411"/>
    <w:rsid w:val="003C78B1"/>
    <w:rsid w:val="003C7FE4"/>
    <w:rsid w:val="003D1A77"/>
    <w:rsid w:val="003D25CF"/>
    <w:rsid w:val="003D4E67"/>
    <w:rsid w:val="003D5E6A"/>
    <w:rsid w:val="003D65B8"/>
    <w:rsid w:val="003E0877"/>
    <w:rsid w:val="003E097F"/>
    <w:rsid w:val="003E21E4"/>
    <w:rsid w:val="003E361C"/>
    <w:rsid w:val="003E4216"/>
    <w:rsid w:val="003E564B"/>
    <w:rsid w:val="003E5D20"/>
    <w:rsid w:val="003E6081"/>
    <w:rsid w:val="003E6AF5"/>
    <w:rsid w:val="003F068D"/>
    <w:rsid w:val="003F1F6B"/>
    <w:rsid w:val="003F37CE"/>
    <w:rsid w:val="003F3A32"/>
    <w:rsid w:val="003F5F63"/>
    <w:rsid w:val="003F60EC"/>
    <w:rsid w:val="003F62D3"/>
    <w:rsid w:val="003F632A"/>
    <w:rsid w:val="003F6926"/>
    <w:rsid w:val="003F7009"/>
    <w:rsid w:val="0040005A"/>
    <w:rsid w:val="00402205"/>
    <w:rsid w:val="00403771"/>
    <w:rsid w:val="00403C4F"/>
    <w:rsid w:val="00403FFF"/>
    <w:rsid w:val="00406CAA"/>
    <w:rsid w:val="004122E3"/>
    <w:rsid w:val="004128DF"/>
    <w:rsid w:val="00413F04"/>
    <w:rsid w:val="004164AC"/>
    <w:rsid w:val="00416CC3"/>
    <w:rsid w:val="00417D01"/>
    <w:rsid w:val="004217F8"/>
    <w:rsid w:val="00422B18"/>
    <w:rsid w:val="00423822"/>
    <w:rsid w:val="00423E32"/>
    <w:rsid w:val="004240D1"/>
    <w:rsid w:val="004262A5"/>
    <w:rsid w:val="004267A4"/>
    <w:rsid w:val="00427638"/>
    <w:rsid w:val="0043045A"/>
    <w:rsid w:val="00431078"/>
    <w:rsid w:val="004311F5"/>
    <w:rsid w:val="004333DD"/>
    <w:rsid w:val="00433A31"/>
    <w:rsid w:val="00434F97"/>
    <w:rsid w:val="00436BBC"/>
    <w:rsid w:val="004425C4"/>
    <w:rsid w:val="00443008"/>
    <w:rsid w:val="00444B16"/>
    <w:rsid w:val="00446E18"/>
    <w:rsid w:val="0045035D"/>
    <w:rsid w:val="00450D14"/>
    <w:rsid w:val="0045182A"/>
    <w:rsid w:val="004533DB"/>
    <w:rsid w:val="004535C9"/>
    <w:rsid w:val="0045482C"/>
    <w:rsid w:val="00455B6F"/>
    <w:rsid w:val="00456469"/>
    <w:rsid w:val="0045664B"/>
    <w:rsid w:val="00456920"/>
    <w:rsid w:val="00457B13"/>
    <w:rsid w:val="00457E6E"/>
    <w:rsid w:val="00460490"/>
    <w:rsid w:val="00460B7B"/>
    <w:rsid w:val="00460E42"/>
    <w:rsid w:val="004615A4"/>
    <w:rsid w:val="00466249"/>
    <w:rsid w:val="00466BDA"/>
    <w:rsid w:val="00471EBF"/>
    <w:rsid w:val="004720C6"/>
    <w:rsid w:val="00472604"/>
    <w:rsid w:val="0047290C"/>
    <w:rsid w:val="0047366C"/>
    <w:rsid w:val="00473789"/>
    <w:rsid w:val="0047648E"/>
    <w:rsid w:val="00476578"/>
    <w:rsid w:val="004765D7"/>
    <w:rsid w:val="0047735C"/>
    <w:rsid w:val="004802CF"/>
    <w:rsid w:val="00480AAF"/>
    <w:rsid w:val="00482A8F"/>
    <w:rsid w:val="00483273"/>
    <w:rsid w:val="00485697"/>
    <w:rsid w:val="00486B25"/>
    <w:rsid w:val="00487B02"/>
    <w:rsid w:val="004902B6"/>
    <w:rsid w:val="0049159F"/>
    <w:rsid w:val="00493B1A"/>
    <w:rsid w:val="0049434F"/>
    <w:rsid w:val="00494856"/>
    <w:rsid w:val="00494987"/>
    <w:rsid w:val="004955AC"/>
    <w:rsid w:val="004A13C8"/>
    <w:rsid w:val="004A25AE"/>
    <w:rsid w:val="004A2E53"/>
    <w:rsid w:val="004A3D05"/>
    <w:rsid w:val="004A48CF"/>
    <w:rsid w:val="004A55BB"/>
    <w:rsid w:val="004A5B9E"/>
    <w:rsid w:val="004A6BFD"/>
    <w:rsid w:val="004A7743"/>
    <w:rsid w:val="004A79DF"/>
    <w:rsid w:val="004B2071"/>
    <w:rsid w:val="004B30DF"/>
    <w:rsid w:val="004B3622"/>
    <w:rsid w:val="004B48E1"/>
    <w:rsid w:val="004B4A9A"/>
    <w:rsid w:val="004B6292"/>
    <w:rsid w:val="004B65FF"/>
    <w:rsid w:val="004C0814"/>
    <w:rsid w:val="004C1AC0"/>
    <w:rsid w:val="004C4759"/>
    <w:rsid w:val="004C4E89"/>
    <w:rsid w:val="004C54D3"/>
    <w:rsid w:val="004C5792"/>
    <w:rsid w:val="004D0C20"/>
    <w:rsid w:val="004D1E65"/>
    <w:rsid w:val="004D20E9"/>
    <w:rsid w:val="004D2117"/>
    <w:rsid w:val="004D2AC7"/>
    <w:rsid w:val="004D2FCF"/>
    <w:rsid w:val="004D382A"/>
    <w:rsid w:val="004D45F3"/>
    <w:rsid w:val="004D4E9D"/>
    <w:rsid w:val="004D50DB"/>
    <w:rsid w:val="004D59E0"/>
    <w:rsid w:val="004D5CB8"/>
    <w:rsid w:val="004D633F"/>
    <w:rsid w:val="004D7371"/>
    <w:rsid w:val="004E1386"/>
    <w:rsid w:val="004E1A6A"/>
    <w:rsid w:val="004E2C27"/>
    <w:rsid w:val="004E39EE"/>
    <w:rsid w:val="004E5274"/>
    <w:rsid w:val="004E52EE"/>
    <w:rsid w:val="004E7875"/>
    <w:rsid w:val="004E7C8B"/>
    <w:rsid w:val="004F0724"/>
    <w:rsid w:val="004F5615"/>
    <w:rsid w:val="004F652D"/>
    <w:rsid w:val="004F6DDC"/>
    <w:rsid w:val="004F755F"/>
    <w:rsid w:val="004F757E"/>
    <w:rsid w:val="004F7A35"/>
    <w:rsid w:val="004F7A8A"/>
    <w:rsid w:val="004F7C30"/>
    <w:rsid w:val="005003C0"/>
    <w:rsid w:val="005005A1"/>
    <w:rsid w:val="00500E70"/>
    <w:rsid w:val="00501442"/>
    <w:rsid w:val="005047D8"/>
    <w:rsid w:val="00504C80"/>
    <w:rsid w:val="005069E0"/>
    <w:rsid w:val="0050752E"/>
    <w:rsid w:val="00510937"/>
    <w:rsid w:val="005116A8"/>
    <w:rsid w:val="00514F08"/>
    <w:rsid w:val="00516F65"/>
    <w:rsid w:val="00520652"/>
    <w:rsid w:val="005224C3"/>
    <w:rsid w:val="005232F3"/>
    <w:rsid w:val="005234C0"/>
    <w:rsid w:val="00523945"/>
    <w:rsid w:val="00523A87"/>
    <w:rsid w:val="00524081"/>
    <w:rsid w:val="00524F72"/>
    <w:rsid w:val="00527D4C"/>
    <w:rsid w:val="005301DF"/>
    <w:rsid w:val="00534143"/>
    <w:rsid w:val="005350B0"/>
    <w:rsid w:val="0053731A"/>
    <w:rsid w:val="00537873"/>
    <w:rsid w:val="0054131D"/>
    <w:rsid w:val="00541715"/>
    <w:rsid w:val="00542896"/>
    <w:rsid w:val="00542A7B"/>
    <w:rsid w:val="00542D9B"/>
    <w:rsid w:val="005438CF"/>
    <w:rsid w:val="0054576C"/>
    <w:rsid w:val="00545D65"/>
    <w:rsid w:val="00545DE6"/>
    <w:rsid w:val="00545DFD"/>
    <w:rsid w:val="0054631A"/>
    <w:rsid w:val="005479F4"/>
    <w:rsid w:val="00547A15"/>
    <w:rsid w:val="0055008D"/>
    <w:rsid w:val="00551B61"/>
    <w:rsid w:val="00553D06"/>
    <w:rsid w:val="00554DC9"/>
    <w:rsid w:val="0055797B"/>
    <w:rsid w:val="00557FD3"/>
    <w:rsid w:val="00563072"/>
    <w:rsid w:val="00563295"/>
    <w:rsid w:val="00564626"/>
    <w:rsid w:val="00564FA1"/>
    <w:rsid w:val="00566D22"/>
    <w:rsid w:val="0057378A"/>
    <w:rsid w:val="00574E96"/>
    <w:rsid w:val="00575CF7"/>
    <w:rsid w:val="0057654C"/>
    <w:rsid w:val="005766DF"/>
    <w:rsid w:val="00576BF1"/>
    <w:rsid w:val="005775AA"/>
    <w:rsid w:val="0058065E"/>
    <w:rsid w:val="00582189"/>
    <w:rsid w:val="0058224B"/>
    <w:rsid w:val="005851B6"/>
    <w:rsid w:val="0058724A"/>
    <w:rsid w:val="00590827"/>
    <w:rsid w:val="00591131"/>
    <w:rsid w:val="005918FA"/>
    <w:rsid w:val="00591A9F"/>
    <w:rsid w:val="00592674"/>
    <w:rsid w:val="00592770"/>
    <w:rsid w:val="00592BA4"/>
    <w:rsid w:val="005932CE"/>
    <w:rsid w:val="00594A0A"/>
    <w:rsid w:val="0059566E"/>
    <w:rsid w:val="00596C6D"/>
    <w:rsid w:val="00596E53"/>
    <w:rsid w:val="00597EE4"/>
    <w:rsid w:val="005A1910"/>
    <w:rsid w:val="005A2FBD"/>
    <w:rsid w:val="005A6A39"/>
    <w:rsid w:val="005B0D6B"/>
    <w:rsid w:val="005B17EB"/>
    <w:rsid w:val="005B17ED"/>
    <w:rsid w:val="005B2052"/>
    <w:rsid w:val="005B24FC"/>
    <w:rsid w:val="005B2890"/>
    <w:rsid w:val="005B3FD6"/>
    <w:rsid w:val="005B51E3"/>
    <w:rsid w:val="005B51E9"/>
    <w:rsid w:val="005B565A"/>
    <w:rsid w:val="005C0E6F"/>
    <w:rsid w:val="005C1BA6"/>
    <w:rsid w:val="005C24B4"/>
    <w:rsid w:val="005C31DC"/>
    <w:rsid w:val="005C3EE6"/>
    <w:rsid w:val="005C4432"/>
    <w:rsid w:val="005C56E6"/>
    <w:rsid w:val="005C5D72"/>
    <w:rsid w:val="005C7862"/>
    <w:rsid w:val="005D2172"/>
    <w:rsid w:val="005D2205"/>
    <w:rsid w:val="005D50AB"/>
    <w:rsid w:val="005D60A3"/>
    <w:rsid w:val="005E185B"/>
    <w:rsid w:val="005E21AD"/>
    <w:rsid w:val="005E22F6"/>
    <w:rsid w:val="005E2505"/>
    <w:rsid w:val="005E2687"/>
    <w:rsid w:val="005E2A0A"/>
    <w:rsid w:val="005E2DFE"/>
    <w:rsid w:val="005E304C"/>
    <w:rsid w:val="005E320B"/>
    <w:rsid w:val="005E435F"/>
    <w:rsid w:val="005E4A64"/>
    <w:rsid w:val="005E5AE7"/>
    <w:rsid w:val="005E7783"/>
    <w:rsid w:val="005E78E1"/>
    <w:rsid w:val="005F07A8"/>
    <w:rsid w:val="005F097B"/>
    <w:rsid w:val="005F12C8"/>
    <w:rsid w:val="005F3B4D"/>
    <w:rsid w:val="005F3CA2"/>
    <w:rsid w:val="005F3F7E"/>
    <w:rsid w:val="005F4C31"/>
    <w:rsid w:val="005F6652"/>
    <w:rsid w:val="005F7CFC"/>
    <w:rsid w:val="006005D8"/>
    <w:rsid w:val="00601E0B"/>
    <w:rsid w:val="006021BE"/>
    <w:rsid w:val="00603DFC"/>
    <w:rsid w:val="00604731"/>
    <w:rsid w:val="0060488D"/>
    <w:rsid w:val="0060495A"/>
    <w:rsid w:val="00605527"/>
    <w:rsid w:val="006064D8"/>
    <w:rsid w:val="00606825"/>
    <w:rsid w:val="0061027D"/>
    <w:rsid w:val="00610B7F"/>
    <w:rsid w:val="00611033"/>
    <w:rsid w:val="00612177"/>
    <w:rsid w:val="006124E9"/>
    <w:rsid w:val="006127AB"/>
    <w:rsid w:val="00613FBA"/>
    <w:rsid w:val="00614EE5"/>
    <w:rsid w:val="00616521"/>
    <w:rsid w:val="00616F93"/>
    <w:rsid w:val="0062020E"/>
    <w:rsid w:val="0062038E"/>
    <w:rsid w:val="006221F1"/>
    <w:rsid w:val="00626694"/>
    <w:rsid w:val="00626A16"/>
    <w:rsid w:val="00626C76"/>
    <w:rsid w:val="00631402"/>
    <w:rsid w:val="0063464C"/>
    <w:rsid w:val="00634C5A"/>
    <w:rsid w:val="0063511E"/>
    <w:rsid w:val="00635E06"/>
    <w:rsid w:val="00635EBF"/>
    <w:rsid w:val="00636469"/>
    <w:rsid w:val="0063743C"/>
    <w:rsid w:val="006401DE"/>
    <w:rsid w:val="00640596"/>
    <w:rsid w:val="00640FBB"/>
    <w:rsid w:val="006417D8"/>
    <w:rsid w:val="00643208"/>
    <w:rsid w:val="00650C15"/>
    <w:rsid w:val="006511AC"/>
    <w:rsid w:val="006530CA"/>
    <w:rsid w:val="006531E8"/>
    <w:rsid w:val="00654460"/>
    <w:rsid w:val="00654710"/>
    <w:rsid w:val="00654745"/>
    <w:rsid w:val="00655581"/>
    <w:rsid w:val="00655FAC"/>
    <w:rsid w:val="0065605A"/>
    <w:rsid w:val="00656E62"/>
    <w:rsid w:val="00657671"/>
    <w:rsid w:val="00661D89"/>
    <w:rsid w:val="0066236E"/>
    <w:rsid w:val="00663AAF"/>
    <w:rsid w:val="00667BBA"/>
    <w:rsid w:val="00667BEB"/>
    <w:rsid w:val="006709CE"/>
    <w:rsid w:val="00670E6E"/>
    <w:rsid w:val="00671DBA"/>
    <w:rsid w:val="00671F77"/>
    <w:rsid w:val="00672A56"/>
    <w:rsid w:val="0067326C"/>
    <w:rsid w:val="0067454F"/>
    <w:rsid w:val="0067623B"/>
    <w:rsid w:val="006769C9"/>
    <w:rsid w:val="00680845"/>
    <w:rsid w:val="00680B25"/>
    <w:rsid w:val="00681E68"/>
    <w:rsid w:val="00682368"/>
    <w:rsid w:val="006823E7"/>
    <w:rsid w:val="006837C6"/>
    <w:rsid w:val="00683DAD"/>
    <w:rsid w:val="006847B0"/>
    <w:rsid w:val="00684B3D"/>
    <w:rsid w:val="00684D1E"/>
    <w:rsid w:val="00685157"/>
    <w:rsid w:val="00685F61"/>
    <w:rsid w:val="00686A45"/>
    <w:rsid w:val="006878D0"/>
    <w:rsid w:val="00687F63"/>
    <w:rsid w:val="00690308"/>
    <w:rsid w:val="00691808"/>
    <w:rsid w:val="00692399"/>
    <w:rsid w:val="00692573"/>
    <w:rsid w:val="00693C52"/>
    <w:rsid w:val="0069444C"/>
    <w:rsid w:val="0069457A"/>
    <w:rsid w:val="00694DBD"/>
    <w:rsid w:val="00695DB0"/>
    <w:rsid w:val="0069673B"/>
    <w:rsid w:val="0069733D"/>
    <w:rsid w:val="006A1C7D"/>
    <w:rsid w:val="006A2A8B"/>
    <w:rsid w:val="006A3443"/>
    <w:rsid w:val="006A5448"/>
    <w:rsid w:val="006A5A76"/>
    <w:rsid w:val="006A6783"/>
    <w:rsid w:val="006A6FB8"/>
    <w:rsid w:val="006A76A4"/>
    <w:rsid w:val="006A7FAF"/>
    <w:rsid w:val="006B0CFA"/>
    <w:rsid w:val="006B21F7"/>
    <w:rsid w:val="006B2C35"/>
    <w:rsid w:val="006B3857"/>
    <w:rsid w:val="006B42A5"/>
    <w:rsid w:val="006B75D8"/>
    <w:rsid w:val="006B7C34"/>
    <w:rsid w:val="006C0490"/>
    <w:rsid w:val="006C0575"/>
    <w:rsid w:val="006C14BA"/>
    <w:rsid w:val="006C3FF7"/>
    <w:rsid w:val="006C4E39"/>
    <w:rsid w:val="006C514A"/>
    <w:rsid w:val="006C549D"/>
    <w:rsid w:val="006C68A0"/>
    <w:rsid w:val="006C72AF"/>
    <w:rsid w:val="006C7C91"/>
    <w:rsid w:val="006D04A8"/>
    <w:rsid w:val="006D420E"/>
    <w:rsid w:val="006D49E7"/>
    <w:rsid w:val="006D5001"/>
    <w:rsid w:val="006D52F4"/>
    <w:rsid w:val="006D5ABF"/>
    <w:rsid w:val="006D62A1"/>
    <w:rsid w:val="006D72AB"/>
    <w:rsid w:val="006D7B8B"/>
    <w:rsid w:val="006E0ECA"/>
    <w:rsid w:val="006E4033"/>
    <w:rsid w:val="006E5E88"/>
    <w:rsid w:val="006E65E8"/>
    <w:rsid w:val="006F0048"/>
    <w:rsid w:val="006F1850"/>
    <w:rsid w:val="006F3153"/>
    <w:rsid w:val="006F3C63"/>
    <w:rsid w:val="006F3D20"/>
    <w:rsid w:val="006F556A"/>
    <w:rsid w:val="006F70A4"/>
    <w:rsid w:val="006F79AC"/>
    <w:rsid w:val="006F7A93"/>
    <w:rsid w:val="007009D9"/>
    <w:rsid w:val="0070162B"/>
    <w:rsid w:val="00702E46"/>
    <w:rsid w:val="00704A74"/>
    <w:rsid w:val="007055B0"/>
    <w:rsid w:val="00705746"/>
    <w:rsid w:val="00706719"/>
    <w:rsid w:val="007071A8"/>
    <w:rsid w:val="00707C14"/>
    <w:rsid w:val="00707C3F"/>
    <w:rsid w:val="0071175D"/>
    <w:rsid w:val="00712EF5"/>
    <w:rsid w:val="007136E4"/>
    <w:rsid w:val="007142FE"/>
    <w:rsid w:val="007148AC"/>
    <w:rsid w:val="00714C62"/>
    <w:rsid w:val="00714F49"/>
    <w:rsid w:val="00715C67"/>
    <w:rsid w:val="00717272"/>
    <w:rsid w:val="0071736A"/>
    <w:rsid w:val="00722757"/>
    <w:rsid w:val="0072383F"/>
    <w:rsid w:val="007240A0"/>
    <w:rsid w:val="00724BD5"/>
    <w:rsid w:val="00726BB9"/>
    <w:rsid w:val="007272B6"/>
    <w:rsid w:val="0072753C"/>
    <w:rsid w:val="00727542"/>
    <w:rsid w:val="00727DB4"/>
    <w:rsid w:val="0073011A"/>
    <w:rsid w:val="00731A0F"/>
    <w:rsid w:val="00731A29"/>
    <w:rsid w:val="00733682"/>
    <w:rsid w:val="007336E4"/>
    <w:rsid w:val="00734B38"/>
    <w:rsid w:val="00735541"/>
    <w:rsid w:val="00736C2D"/>
    <w:rsid w:val="00737CB0"/>
    <w:rsid w:val="00737F90"/>
    <w:rsid w:val="007404D7"/>
    <w:rsid w:val="00741C40"/>
    <w:rsid w:val="007422B1"/>
    <w:rsid w:val="00743696"/>
    <w:rsid w:val="00745615"/>
    <w:rsid w:val="00745FCD"/>
    <w:rsid w:val="0074602F"/>
    <w:rsid w:val="007468CF"/>
    <w:rsid w:val="00746E44"/>
    <w:rsid w:val="007478E9"/>
    <w:rsid w:val="00747A57"/>
    <w:rsid w:val="00747C9B"/>
    <w:rsid w:val="0074CDFE"/>
    <w:rsid w:val="0075166D"/>
    <w:rsid w:val="00751AD3"/>
    <w:rsid w:val="00752D38"/>
    <w:rsid w:val="00753020"/>
    <w:rsid w:val="0075333B"/>
    <w:rsid w:val="00753729"/>
    <w:rsid w:val="00753CCE"/>
    <w:rsid w:val="0075419C"/>
    <w:rsid w:val="00754A6F"/>
    <w:rsid w:val="00756C27"/>
    <w:rsid w:val="00757963"/>
    <w:rsid w:val="00757B36"/>
    <w:rsid w:val="007609E2"/>
    <w:rsid w:val="00760A01"/>
    <w:rsid w:val="00760E4B"/>
    <w:rsid w:val="0076122E"/>
    <w:rsid w:val="00761BE7"/>
    <w:rsid w:val="00761C21"/>
    <w:rsid w:val="0076241B"/>
    <w:rsid w:val="0076281E"/>
    <w:rsid w:val="0076640C"/>
    <w:rsid w:val="0076666E"/>
    <w:rsid w:val="00767C60"/>
    <w:rsid w:val="00767F0F"/>
    <w:rsid w:val="00770B00"/>
    <w:rsid w:val="00771755"/>
    <w:rsid w:val="00772FA2"/>
    <w:rsid w:val="007732C7"/>
    <w:rsid w:val="007747CA"/>
    <w:rsid w:val="007758A3"/>
    <w:rsid w:val="00775DF5"/>
    <w:rsid w:val="007775AA"/>
    <w:rsid w:val="00777DC9"/>
    <w:rsid w:val="00780487"/>
    <w:rsid w:val="00780621"/>
    <w:rsid w:val="00782CBB"/>
    <w:rsid w:val="0078330B"/>
    <w:rsid w:val="007845AA"/>
    <w:rsid w:val="00784E5F"/>
    <w:rsid w:val="00785E45"/>
    <w:rsid w:val="0079055C"/>
    <w:rsid w:val="0079341D"/>
    <w:rsid w:val="00793DF3"/>
    <w:rsid w:val="007945FC"/>
    <w:rsid w:val="00794933"/>
    <w:rsid w:val="00796393"/>
    <w:rsid w:val="0079684A"/>
    <w:rsid w:val="00796C3D"/>
    <w:rsid w:val="007970CF"/>
    <w:rsid w:val="00797D35"/>
    <w:rsid w:val="007A05FD"/>
    <w:rsid w:val="007A1489"/>
    <w:rsid w:val="007A189F"/>
    <w:rsid w:val="007A251B"/>
    <w:rsid w:val="007A2C08"/>
    <w:rsid w:val="007A4258"/>
    <w:rsid w:val="007A767B"/>
    <w:rsid w:val="007A7ED7"/>
    <w:rsid w:val="007ACE37"/>
    <w:rsid w:val="007B02FE"/>
    <w:rsid w:val="007B042D"/>
    <w:rsid w:val="007B308F"/>
    <w:rsid w:val="007B4226"/>
    <w:rsid w:val="007B4ED0"/>
    <w:rsid w:val="007B5061"/>
    <w:rsid w:val="007B51F3"/>
    <w:rsid w:val="007B56BD"/>
    <w:rsid w:val="007B68F7"/>
    <w:rsid w:val="007B6978"/>
    <w:rsid w:val="007C0A0B"/>
    <w:rsid w:val="007C0BA9"/>
    <w:rsid w:val="007C1747"/>
    <w:rsid w:val="007C2269"/>
    <w:rsid w:val="007C2D72"/>
    <w:rsid w:val="007C3A0A"/>
    <w:rsid w:val="007C44CB"/>
    <w:rsid w:val="007C47A6"/>
    <w:rsid w:val="007C5752"/>
    <w:rsid w:val="007C5D48"/>
    <w:rsid w:val="007C6934"/>
    <w:rsid w:val="007C7CF0"/>
    <w:rsid w:val="007D1701"/>
    <w:rsid w:val="007D2B78"/>
    <w:rsid w:val="007D2D31"/>
    <w:rsid w:val="007D3260"/>
    <w:rsid w:val="007D54D1"/>
    <w:rsid w:val="007D5CBF"/>
    <w:rsid w:val="007D6A7C"/>
    <w:rsid w:val="007E0509"/>
    <w:rsid w:val="007E052F"/>
    <w:rsid w:val="007E07F9"/>
    <w:rsid w:val="007E1210"/>
    <w:rsid w:val="007E19BC"/>
    <w:rsid w:val="007E4FFA"/>
    <w:rsid w:val="007E5C93"/>
    <w:rsid w:val="007E6685"/>
    <w:rsid w:val="007E7538"/>
    <w:rsid w:val="007E755C"/>
    <w:rsid w:val="007F0B16"/>
    <w:rsid w:val="007F41DB"/>
    <w:rsid w:val="007F4CA5"/>
    <w:rsid w:val="007F5F9D"/>
    <w:rsid w:val="007F67D1"/>
    <w:rsid w:val="007F7E42"/>
    <w:rsid w:val="0080095B"/>
    <w:rsid w:val="00801D99"/>
    <w:rsid w:val="0080221E"/>
    <w:rsid w:val="00802751"/>
    <w:rsid w:val="008029DD"/>
    <w:rsid w:val="00803D20"/>
    <w:rsid w:val="00806BC8"/>
    <w:rsid w:val="008116A8"/>
    <w:rsid w:val="008127C3"/>
    <w:rsid w:val="008156EB"/>
    <w:rsid w:val="008159C1"/>
    <w:rsid w:val="008207BD"/>
    <w:rsid w:val="00821526"/>
    <w:rsid w:val="008222CB"/>
    <w:rsid w:val="00822E80"/>
    <w:rsid w:val="00823142"/>
    <w:rsid w:val="00824483"/>
    <w:rsid w:val="0082470D"/>
    <w:rsid w:val="00825D4C"/>
    <w:rsid w:val="00826011"/>
    <w:rsid w:val="0082680D"/>
    <w:rsid w:val="008268AD"/>
    <w:rsid w:val="00826B91"/>
    <w:rsid w:val="00826CD1"/>
    <w:rsid w:val="008274BF"/>
    <w:rsid w:val="00830E67"/>
    <w:rsid w:val="0083167D"/>
    <w:rsid w:val="00831801"/>
    <w:rsid w:val="0083181A"/>
    <w:rsid w:val="008324CA"/>
    <w:rsid w:val="008327B6"/>
    <w:rsid w:val="008329F8"/>
    <w:rsid w:val="008364DA"/>
    <w:rsid w:val="0083661A"/>
    <w:rsid w:val="0083671E"/>
    <w:rsid w:val="00836C2B"/>
    <w:rsid w:val="00840F86"/>
    <w:rsid w:val="00841B24"/>
    <w:rsid w:val="00842F57"/>
    <w:rsid w:val="00844995"/>
    <w:rsid w:val="00844D55"/>
    <w:rsid w:val="008519A6"/>
    <w:rsid w:val="00851D2C"/>
    <w:rsid w:val="00853606"/>
    <w:rsid w:val="008539B4"/>
    <w:rsid w:val="00853E8E"/>
    <w:rsid w:val="008548F6"/>
    <w:rsid w:val="00855D79"/>
    <w:rsid w:val="00856C7D"/>
    <w:rsid w:val="008606E5"/>
    <w:rsid w:val="00861176"/>
    <w:rsid w:val="00861C5C"/>
    <w:rsid w:val="00862998"/>
    <w:rsid w:val="00864B1A"/>
    <w:rsid w:val="008655BB"/>
    <w:rsid w:val="008668F8"/>
    <w:rsid w:val="00867B1F"/>
    <w:rsid w:val="008709AD"/>
    <w:rsid w:val="00870B95"/>
    <w:rsid w:val="00871B5C"/>
    <w:rsid w:val="008724A8"/>
    <w:rsid w:val="00873688"/>
    <w:rsid w:val="008741DD"/>
    <w:rsid w:val="00874404"/>
    <w:rsid w:val="00874832"/>
    <w:rsid w:val="00875130"/>
    <w:rsid w:val="0087695B"/>
    <w:rsid w:val="00877CED"/>
    <w:rsid w:val="00880B1C"/>
    <w:rsid w:val="00880CB2"/>
    <w:rsid w:val="00881041"/>
    <w:rsid w:val="00882A5B"/>
    <w:rsid w:val="00883F76"/>
    <w:rsid w:val="00883FFD"/>
    <w:rsid w:val="008845E2"/>
    <w:rsid w:val="0088611B"/>
    <w:rsid w:val="00890318"/>
    <w:rsid w:val="00890B23"/>
    <w:rsid w:val="0089139B"/>
    <w:rsid w:val="008916A5"/>
    <w:rsid w:val="00893578"/>
    <w:rsid w:val="0089455A"/>
    <w:rsid w:val="0089479C"/>
    <w:rsid w:val="008951D4"/>
    <w:rsid w:val="00895A24"/>
    <w:rsid w:val="0089703B"/>
    <w:rsid w:val="008971B5"/>
    <w:rsid w:val="008A2490"/>
    <w:rsid w:val="008A2664"/>
    <w:rsid w:val="008A27C0"/>
    <w:rsid w:val="008A3E2A"/>
    <w:rsid w:val="008A4257"/>
    <w:rsid w:val="008A4E32"/>
    <w:rsid w:val="008A5BBD"/>
    <w:rsid w:val="008A5D77"/>
    <w:rsid w:val="008A6596"/>
    <w:rsid w:val="008B15B5"/>
    <w:rsid w:val="008B1B93"/>
    <w:rsid w:val="008B2FB5"/>
    <w:rsid w:val="008B42EF"/>
    <w:rsid w:val="008B4575"/>
    <w:rsid w:val="008B592C"/>
    <w:rsid w:val="008B5BFA"/>
    <w:rsid w:val="008B67BC"/>
    <w:rsid w:val="008B6FA1"/>
    <w:rsid w:val="008C02FE"/>
    <w:rsid w:val="008C0CD4"/>
    <w:rsid w:val="008C19F4"/>
    <w:rsid w:val="008C2D19"/>
    <w:rsid w:val="008C3268"/>
    <w:rsid w:val="008C34D1"/>
    <w:rsid w:val="008C46A4"/>
    <w:rsid w:val="008C4730"/>
    <w:rsid w:val="008C4FEE"/>
    <w:rsid w:val="008C6A19"/>
    <w:rsid w:val="008C7C18"/>
    <w:rsid w:val="008D02DB"/>
    <w:rsid w:val="008D06B6"/>
    <w:rsid w:val="008D5ECE"/>
    <w:rsid w:val="008D64E6"/>
    <w:rsid w:val="008D702E"/>
    <w:rsid w:val="008D755B"/>
    <w:rsid w:val="008D7E13"/>
    <w:rsid w:val="008E0195"/>
    <w:rsid w:val="008E2103"/>
    <w:rsid w:val="008E3DC7"/>
    <w:rsid w:val="008E53C3"/>
    <w:rsid w:val="008E54D8"/>
    <w:rsid w:val="008E7259"/>
    <w:rsid w:val="008E7951"/>
    <w:rsid w:val="008F1F9D"/>
    <w:rsid w:val="008F24D6"/>
    <w:rsid w:val="008F2A22"/>
    <w:rsid w:val="008F2D8E"/>
    <w:rsid w:val="008F35FD"/>
    <w:rsid w:val="008F3B94"/>
    <w:rsid w:val="008F3D29"/>
    <w:rsid w:val="008F474C"/>
    <w:rsid w:val="008F53F6"/>
    <w:rsid w:val="008F6076"/>
    <w:rsid w:val="008F61CF"/>
    <w:rsid w:val="008F624F"/>
    <w:rsid w:val="008F6B89"/>
    <w:rsid w:val="00900D10"/>
    <w:rsid w:val="00901D1B"/>
    <w:rsid w:val="009039FD"/>
    <w:rsid w:val="00903B03"/>
    <w:rsid w:val="0090781E"/>
    <w:rsid w:val="0090791D"/>
    <w:rsid w:val="00910368"/>
    <w:rsid w:val="009104BC"/>
    <w:rsid w:val="00910B37"/>
    <w:rsid w:val="00912DB4"/>
    <w:rsid w:val="00914413"/>
    <w:rsid w:val="00916EC2"/>
    <w:rsid w:val="00916F74"/>
    <w:rsid w:val="0091736A"/>
    <w:rsid w:val="0091779C"/>
    <w:rsid w:val="00917D6E"/>
    <w:rsid w:val="00920518"/>
    <w:rsid w:val="00921E91"/>
    <w:rsid w:val="00925292"/>
    <w:rsid w:val="00925C3C"/>
    <w:rsid w:val="009272B1"/>
    <w:rsid w:val="0092748A"/>
    <w:rsid w:val="009274BF"/>
    <w:rsid w:val="00931B8A"/>
    <w:rsid w:val="0093275C"/>
    <w:rsid w:val="009333E2"/>
    <w:rsid w:val="0093376E"/>
    <w:rsid w:val="00933B7A"/>
    <w:rsid w:val="00934331"/>
    <w:rsid w:val="00936674"/>
    <w:rsid w:val="009410FA"/>
    <w:rsid w:val="0094351A"/>
    <w:rsid w:val="009437EA"/>
    <w:rsid w:val="00943CD8"/>
    <w:rsid w:val="009440E7"/>
    <w:rsid w:val="009467FE"/>
    <w:rsid w:val="00946D87"/>
    <w:rsid w:val="00947762"/>
    <w:rsid w:val="009503C5"/>
    <w:rsid w:val="0095051A"/>
    <w:rsid w:val="00950986"/>
    <w:rsid w:val="00953539"/>
    <w:rsid w:val="009569E2"/>
    <w:rsid w:val="00956F2F"/>
    <w:rsid w:val="00961052"/>
    <w:rsid w:val="009618CB"/>
    <w:rsid w:val="00961EC7"/>
    <w:rsid w:val="00962A19"/>
    <w:rsid w:val="00962D52"/>
    <w:rsid w:val="00963BB5"/>
    <w:rsid w:val="00964DB7"/>
    <w:rsid w:val="0096500D"/>
    <w:rsid w:val="00970788"/>
    <w:rsid w:val="0097092E"/>
    <w:rsid w:val="009722A2"/>
    <w:rsid w:val="00972FA4"/>
    <w:rsid w:val="009734DE"/>
    <w:rsid w:val="009743F7"/>
    <w:rsid w:val="0097443F"/>
    <w:rsid w:val="009744A1"/>
    <w:rsid w:val="00975663"/>
    <w:rsid w:val="0097588A"/>
    <w:rsid w:val="00976DF2"/>
    <w:rsid w:val="00977B23"/>
    <w:rsid w:val="00977B64"/>
    <w:rsid w:val="00982299"/>
    <w:rsid w:val="00982BBB"/>
    <w:rsid w:val="00986D72"/>
    <w:rsid w:val="009874D4"/>
    <w:rsid w:val="0099187F"/>
    <w:rsid w:val="00993158"/>
    <w:rsid w:val="009940BA"/>
    <w:rsid w:val="009956E6"/>
    <w:rsid w:val="009A0341"/>
    <w:rsid w:val="009A24F7"/>
    <w:rsid w:val="009A31C7"/>
    <w:rsid w:val="009A378C"/>
    <w:rsid w:val="009A4AB3"/>
    <w:rsid w:val="009A556F"/>
    <w:rsid w:val="009B34B2"/>
    <w:rsid w:val="009B5E0F"/>
    <w:rsid w:val="009B75CD"/>
    <w:rsid w:val="009B785F"/>
    <w:rsid w:val="009B7BA7"/>
    <w:rsid w:val="009B7D7D"/>
    <w:rsid w:val="009C0B6D"/>
    <w:rsid w:val="009C0D44"/>
    <w:rsid w:val="009C0F27"/>
    <w:rsid w:val="009C121E"/>
    <w:rsid w:val="009C16AA"/>
    <w:rsid w:val="009C30CA"/>
    <w:rsid w:val="009C3EDE"/>
    <w:rsid w:val="009C60CA"/>
    <w:rsid w:val="009C674B"/>
    <w:rsid w:val="009C6B0A"/>
    <w:rsid w:val="009C7840"/>
    <w:rsid w:val="009D0CCB"/>
    <w:rsid w:val="009D1577"/>
    <w:rsid w:val="009D3CC3"/>
    <w:rsid w:val="009D4AF5"/>
    <w:rsid w:val="009D5DAD"/>
    <w:rsid w:val="009D682C"/>
    <w:rsid w:val="009D78D2"/>
    <w:rsid w:val="009D7A5B"/>
    <w:rsid w:val="009E049D"/>
    <w:rsid w:val="009E1916"/>
    <w:rsid w:val="009E26C3"/>
    <w:rsid w:val="009E27A0"/>
    <w:rsid w:val="009E2E6F"/>
    <w:rsid w:val="009E51D7"/>
    <w:rsid w:val="009E5D7C"/>
    <w:rsid w:val="009E61DF"/>
    <w:rsid w:val="009E62C3"/>
    <w:rsid w:val="009F02CF"/>
    <w:rsid w:val="009F13DB"/>
    <w:rsid w:val="009F186E"/>
    <w:rsid w:val="009F1A32"/>
    <w:rsid w:val="009F2710"/>
    <w:rsid w:val="009F2A8E"/>
    <w:rsid w:val="009F3A1B"/>
    <w:rsid w:val="009F3BE0"/>
    <w:rsid w:val="009F49FE"/>
    <w:rsid w:val="009F5AFD"/>
    <w:rsid w:val="009F7214"/>
    <w:rsid w:val="00A016BE"/>
    <w:rsid w:val="00A02CC2"/>
    <w:rsid w:val="00A02DAF"/>
    <w:rsid w:val="00A03FE0"/>
    <w:rsid w:val="00A060DE"/>
    <w:rsid w:val="00A06A2F"/>
    <w:rsid w:val="00A07443"/>
    <w:rsid w:val="00A07502"/>
    <w:rsid w:val="00A109CC"/>
    <w:rsid w:val="00A11980"/>
    <w:rsid w:val="00A125C2"/>
    <w:rsid w:val="00A127DC"/>
    <w:rsid w:val="00A13B88"/>
    <w:rsid w:val="00A14260"/>
    <w:rsid w:val="00A16240"/>
    <w:rsid w:val="00A16794"/>
    <w:rsid w:val="00A17BB3"/>
    <w:rsid w:val="00A17E0E"/>
    <w:rsid w:val="00A214BF"/>
    <w:rsid w:val="00A21ECB"/>
    <w:rsid w:val="00A22527"/>
    <w:rsid w:val="00A225B9"/>
    <w:rsid w:val="00A23D6C"/>
    <w:rsid w:val="00A23E70"/>
    <w:rsid w:val="00A27194"/>
    <w:rsid w:val="00A272F0"/>
    <w:rsid w:val="00A30386"/>
    <w:rsid w:val="00A311A2"/>
    <w:rsid w:val="00A3239F"/>
    <w:rsid w:val="00A323F2"/>
    <w:rsid w:val="00A33F07"/>
    <w:rsid w:val="00A341E5"/>
    <w:rsid w:val="00A34661"/>
    <w:rsid w:val="00A35F4A"/>
    <w:rsid w:val="00A37250"/>
    <w:rsid w:val="00A40543"/>
    <w:rsid w:val="00A4076D"/>
    <w:rsid w:val="00A41DCF"/>
    <w:rsid w:val="00A43899"/>
    <w:rsid w:val="00A44A8F"/>
    <w:rsid w:val="00A46029"/>
    <w:rsid w:val="00A4614B"/>
    <w:rsid w:val="00A463D6"/>
    <w:rsid w:val="00A4722A"/>
    <w:rsid w:val="00A50BC8"/>
    <w:rsid w:val="00A51AAD"/>
    <w:rsid w:val="00A54910"/>
    <w:rsid w:val="00A54BF9"/>
    <w:rsid w:val="00A54D8D"/>
    <w:rsid w:val="00A55107"/>
    <w:rsid w:val="00A55571"/>
    <w:rsid w:val="00A55AF7"/>
    <w:rsid w:val="00A5724B"/>
    <w:rsid w:val="00A60159"/>
    <w:rsid w:val="00A60E76"/>
    <w:rsid w:val="00A62DB8"/>
    <w:rsid w:val="00A6303E"/>
    <w:rsid w:val="00A6307E"/>
    <w:rsid w:val="00A63E7C"/>
    <w:rsid w:val="00A660F9"/>
    <w:rsid w:val="00A67A28"/>
    <w:rsid w:val="00A67AE4"/>
    <w:rsid w:val="00A701CD"/>
    <w:rsid w:val="00A70867"/>
    <w:rsid w:val="00A70D78"/>
    <w:rsid w:val="00A70DBA"/>
    <w:rsid w:val="00A7289D"/>
    <w:rsid w:val="00A73427"/>
    <w:rsid w:val="00A7548C"/>
    <w:rsid w:val="00A773EF"/>
    <w:rsid w:val="00A80BA7"/>
    <w:rsid w:val="00A81B55"/>
    <w:rsid w:val="00A82709"/>
    <w:rsid w:val="00A82E3E"/>
    <w:rsid w:val="00A83DE3"/>
    <w:rsid w:val="00A84D33"/>
    <w:rsid w:val="00A858ED"/>
    <w:rsid w:val="00A865DD"/>
    <w:rsid w:val="00A86638"/>
    <w:rsid w:val="00A87344"/>
    <w:rsid w:val="00A876B7"/>
    <w:rsid w:val="00A9205B"/>
    <w:rsid w:val="00A924CC"/>
    <w:rsid w:val="00A9330D"/>
    <w:rsid w:val="00A9353B"/>
    <w:rsid w:val="00A950FF"/>
    <w:rsid w:val="00A95EFE"/>
    <w:rsid w:val="00A96178"/>
    <w:rsid w:val="00A96DCA"/>
    <w:rsid w:val="00AA147C"/>
    <w:rsid w:val="00AA26EE"/>
    <w:rsid w:val="00AA3190"/>
    <w:rsid w:val="00AA3B41"/>
    <w:rsid w:val="00AA4697"/>
    <w:rsid w:val="00AA5319"/>
    <w:rsid w:val="00AA57AB"/>
    <w:rsid w:val="00AA5E43"/>
    <w:rsid w:val="00AA64A1"/>
    <w:rsid w:val="00AB0EF5"/>
    <w:rsid w:val="00AB267B"/>
    <w:rsid w:val="00AB2857"/>
    <w:rsid w:val="00AB46E6"/>
    <w:rsid w:val="00AB50DC"/>
    <w:rsid w:val="00AB5538"/>
    <w:rsid w:val="00AB580F"/>
    <w:rsid w:val="00AB60E1"/>
    <w:rsid w:val="00AB73E2"/>
    <w:rsid w:val="00AB7769"/>
    <w:rsid w:val="00AC0919"/>
    <w:rsid w:val="00AC1EFF"/>
    <w:rsid w:val="00AC2B79"/>
    <w:rsid w:val="00AC4145"/>
    <w:rsid w:val="00AC4750"/>
    <w:rsid w:val="00AC6A73"/>
    <w:rsid w:val="00AC6DC1"/>
    <w:rsid w:val="00AD1891"/>
    <w:rsid w:val="00AD3C46"/>
    <w:rsid w:val="00AD564F"/>
    <w:rsid w:val="00AD664A"/>
    <w:rsid w:val="00AD73F5"/>
    <w:rsid w:val="00AD7AC2"/>
    <w:rsid w:val="00AD7B1F"/>
    <w:rsid w:val="00AE2593"/>
    <w:rsid w:val="00AE259A"/>
    <w:rsid w:val="00AE4B99"/>
    <w:rsid w:val="00AE528D"/>
    <w:rsid w:val="00AE6A23"/>
    <w:rsid w:val="00AE72DA"/>
    <w:rsid w:val="00AF1588"/>
    <w:rsid w:val="00AF3B3D"/>
    <w:rsid w:val="00AF3D77"/>
    <w:rsid w:val="00AF42AB"/>
    <w:rsid w:val="00AF4FFD"/>
    <w:rsid w:val="00AF5151"/>
    <w:rsid w:val="00AF52F0"/>
    <w:rsid w:val="00AF540C"/>
    <w:rsid w:val="00AF6ADB"/>
    <w:rsid w:val="00AF7482"/>
    <w:rsid w:val="00AF79C0"/>
    <w:rsid w:val="00B00015"/>
    <w:rsid w:val="00B01262"/>
    <w:rsid w:val="00B014AA"/>
    <w:rsid w:val="00B01644"/>
    <w:rsid w:val="00B01DD3"/>
    <w:rsid w:val="00B03F04"/>
    <w:rsid w:val="00B05A58"/>
    <w:rsid w:val="00B06145"/>
    <w:rsid w:val="00B104EE"/>
    <w:rsid w:val="00B10705"/>
    <w:rsid w:val="00B1231A"/>
    <w:rsid w:val="00B131F9"/>
    <w:rsid w:val="00B15BBA"/>
    <w:rsid w:val="00B168DE"/>
    <w:rsid w:val="00B16E6C"/>
    <w:rsid w:val="00B171D2"/>
    <w:rsid w:val="00B17724"/>
    <w:rsid w:val="00B17F40"/>
    <w:rsid w:val="00B20BB6"/>
    <w:rsid w:val="00B21B16"/>
    <w:rsid w:val="00B220EC"/>
    <w:rsid w:val="00B22194"/>
    <w:rsid w:val="00B22801"/>
    <w:rsid w:val="00B229CC"/>
    <w:rsid w:val="00B246C1"/>
    <w:rsid w:val="00B255A8"/>
    <w:rsid w:val="00B260BF"/>
    <w:rsid w:val="00B26AF2"/>
    <w:rsid w:val="00B27662"/>
    <w:rsid w:val="00B27F32"/>
    <w:rsid w:val="00B3470B"/>
    <w:rsid w:val="00B35D82"/>
    <w:rsid w:val="00B36D5C"/>
    <w:rsid w:val="00B409F3"/>
    <w:rsid w:val="00B42487"/>
    <w:rsid w:val="00B4351C"/>
    <w:rsid w:val="00B44B35"/>
    <w:rsid w:val="00B46472"/>
    <w:rsid w:val="00B5078B"/>
    <w:rsid w:val="00B51A32"/>
    <w:rsid w:val="00B54232"/>
    <w:rsid w:val="00B5596A"/>
    <w:rsid w:val="00B567B4"/>
    <w:rsid w:val="00B56A3A"/>
    <w:rsid w:val="00B643DA"/>
    <w:rsid w:val="00B64D74"/>
    <w:rsid w:val="00B65558"/>
    <w:rsid w:val="00B6601C"/>
    <w:rsid w:val="00B6668C"/>
    <w:rsid w:val="00B67849"/>
    <w:rsid w:val="00B6790A"/>
    <w:rsid w:val="00B6791E"/>
    <w:rsid w:val="00B705C9"/>
    <w:rsid w:val="00B707F0"/>
    <w:rsid w:val="00B70917"/>
    <w:rsid w:val="00B7129A"/>
    <w:rsid w:val="00B71356"/>
    <w:rsid w:val="00B71849"/>
    <w:rsid w:val="00B721C7"/>
    <w:rsid w:val="00B7238E"/>
    <w:rsid w:val="00B72ACE"/>
    <w:rsid w:val="00B742E7"/>
    <w:rsid w:val="00B745B9"/>
    <w:rsid w:val="00B75587"/>
    <w:rsid w:val="00B76AB5"/>
    <w:rsid w:val="00B7767E"/>
    <w:rsid w:val="00B77C12"/>
    <w:rsid w:val="00B81321"/>
    <w:rsid w:val="00B83C3B"/>
    <w:rsid w:val="00B84353"/>
    <w:rsid w:val="00B87A20"/>
    <w:rsid w:val="00B90156"/>
    <w:rsid w:val="00B90182"/>
    <w:rsid w:val="00B90C13"/>
    <w:rsid w:val="00B910F4"/>
    <w:rsid w:val="00B91102"/>
    <w:rsid w:val="00B91B68"/>
    <w:rsid w:val="00B92DC0"/>
    <w:rsid w:val="00B92F32"/>
    <w:rsid w:val="00B94C64"/>
    <w:rsid w:val="00B96363"/>
    <w:rsid w:val="00B963A8"/>
    <w:rsid w:val="00B967A3"/>
    <w:rsid w:val="00B968FC"/>
    <w:rsid w:val="00B96A2D"/>
    <w:rsid w:val="00B96CB5"/>
    <w:rsid w:val="00B96DF5"/>
    <w:rsid w:val="00BA1D53"/>
    <w:rsid w:val="00BA3A8B"/>
    <w:rsid w:val="00BA4860"/>
    <w:rsid w:val="00BA62C5"/>
    <w:rsid w:val="00BB33C4"/>
    <w:rsid w:val="00BB3F6D"/>
    <w:rsid w:val="00BB4517"/>
    <w:rsid w:val="00BB4E7B"/>
    <w:rsid w:val="00BB5A6D"/>
    <w:rsid w:val="00BB5EA4"/>
    <w:rsid w:val="00BB628C"/>
    <w:rsid w:val="00BB74A4"/>
    <w:rsid w:val="00BB7909"/>
    <w:rsid w:val="00BC088C"/>
    <w:rsid w:val="00BC1016"/>
    <w:rsid w:val="00BC1ECA"/>
    <w:rsid w:val="00BC68B6"/>
    <w:rsid w:val="00BC6A57"/>
    <w:rsid w:val="00BC710A"/>
    <w:rsid w:val="00BC74BD"/>
    <w:rsid w:val="00BD0996"/>
    <w:rsid w:val="00BD41EC"/>
    <w:rsid w:val="00BD46BE"/>
    <w:rsid w:val="00BD4926"/>
    <w:rsid w:val="00BD4E7F"/>
    <w:rsid w:val="00BD5460"/>
    <w:rsid w:val="00BD579E"/>
    <w:rsid w:val="00BD71DE"/>
    <w:rsid w:val="00BD7B73"/>
    <w:rsid w:val="00BE12CD"/>
    <w:rsid w:val="00BE1813"/>
    <w:rsid w:val="00BE1B0B"/>
    <w:rsid w:val="00BE3D83"/>
    <w:rsid w:val="00BE685E"/>
    <w:rsid w:val="00BE7181"/>
    <w:rsid w:val="00BF0BBF"/>
    <w:rsid w:val="00BF0BDE"/>
    <w:rsid w:val="00BF1625"/>
    <w:rsid w:val="00BF3941"/>
    <w:rsid w:val="00BF4BBC"/>
    <w:rsid w:val="00BF5821"/>
    <w:rsid w:val="00BF7220"/>
    <w:rsid w:val="00BF7868"/>
    <w:rsid w:val="00BF7EC6"/>
    <w:rsid w:val="00C00185"/>
    <w:rsid w:val="00C01B61"/>
    <w:rsid w:val="00C01C75"/>
    <w:rsid w:val="00C02C2D"/>
    <w:rsid w:val="00C054CA"/>
    <w:rsid w:val="00C06A2A"/>
    <w:rsid w:val="00C06B1F"/>
    <w:rsid w:val="00C13A30"/>
    <w:rsid w:val="00C14400"/>
    <w:rsid w:val="00C14CFE"/>
    <w:rsid w:val="00C14F60"/>
    <w:rsid w:val="00C153B7"/>
    <w:rsid w:val="00C15D65"/>
    <w:rsid w:val="00C16881"/>
    <w:rsid w:val="00C203AA"/>
    <w:rsid w:val="00C213EC"/>
    <w:rsid w:val="00C21506"/>
    <w:rsid w:val="00C230E2"/>
    <w:rsid w:val="00C239DA"/>
    <w:rsid w:val="00C24C8B"/>
    <w:rsid w:val="00C317C9"/>
    <w:rsid w:val="00C319A2"/>
    <w:rsid w:val="00C3238C"/>
    <w:rsid w:val="00C336E6"/>
    <w:rsid w:val="00C33FAA"/>
    <w:rsid w:val="00C351D2"/>
    <w:rsid w:val="00C366B1"/>
    <w:rsid w:val="00C428DB"/>
    <w:rsid w:val="00C43707"/>
    <w:rsid w:val="00C43AE0"/>
    <w:rsid w:val="00C4430D"/>
    <w:rsid w:val="00C443D7"/>
    <w:rsid w:val="00C44B5D"/>
    <w:rsid w:val="00C45B5A"/>
    <w:rsid w:val="00C46D5E"/>
    <w:rsid w:val="00C46ED4"/>
    <w:rsid w:val="00C5092D"/>
    <w:rsid w:val="00C50C91"/>
    <w:rsid w:val="00C52574"/>
    <w:rsid w:val="00C52816"/>
    <w:rsid w:val="00C54B74"/>
    <w:rsid w:val="00C550F4"/>
    <w:rsid w:val="00C566E4"/>
    <w:rsid w:val="00C56A5F"/>
    <w:rsid w:val="00C601B6"/>
    <w:rsid w:val="00C6058F"/>
    <w:rsid w:val="00C60A69"/>
    <w:rsid w:val="00C60F80"/>
    <w:rsid w:val="00C61768"/>
    <w:rsid w:val="00C61B60"/>
    <w:rsid w:val="00C61E59"/>
    <w:rsid w:val="00C637CE"/>
    <w:rsid w:val="00C63D78"/>
    <w:rsid w:val="00C65D7A"/>
    <w:rsid w:val="00C66D09"/>
    <w:rsid w:val="00C66E73"/>
    <w:rsid w:val="00C704B8"/>
    <w:rsid w:val="00C73936"/>
    <w:rsid w:val="00C744F6"/>
    <w:rsid w:val="00C746B6"/>
    <w:rsid w:val="00C7495A"/>
    <w:rsid w:val="00C75E90"/>
    <w:rsid w:val="00C75EB4"/>
    <w:rsid w:val="00C80E6D"/>
    <w:rsid w:val="00C81804"/>
    <w:rsid w:val="00C81B3F"/>
    <w:rsid w:val="00C82054"/>
    <w:rsid w:val="00C840C4"/>
    <w:rsid w:val="00C85D19"/>
    <w:rsid w:val="00C85D93"/>
    <w:rsid w:val="00C85FB0"/>
    <w:rsid w:val="00C8626C"/>
    <w:rsid w:val="00C86D32"/>
    <w:rsid w:val="00C8749C"/>
    <w:rsid w:val="00C90552"/>
    <w:rsid w:val="00C93831"/>
    <w:rsid w:val="00C93C60"/>
    <w:rsid w:val="00C94006"/>
    <w:rsid w:val="00C9453D"/>
    <w:rsid w:val="00C9511A"/>
    <w:rsid w:val="00C96680"/>
    <w:rsid w:val="00C9727D"/>
    <w:rsid w:val="00CA061C"/>
    <w:rsid w:val="00CA08A1"/>
    <w:rsid w:val="00CA153A"/>
    <w:rsid w:val="00CA1D0C"/>
    <w:rsid w:val="00CA1ED1"/>
    <w:rsid w:val="00CA3253"/>
    <w:rsid w:val="00CA34B0"/>
    <w:rsid w:val="00CA34C2"/>
    <w:rsid w:val="00CA392F"/>
    <w:rsid w:val="00CA43F6"/>
    <w:rsid w:val="00CA4533"/>
    <w:rsid w:val="00CA7DB9"/>
    <w:rsid w:val="00CB072F"/>
    <w:rsid w:val="00CB173F"/>
    <w:rsid w:val="00CB1E41"/>
    <w:rsid w:val="00CB3606"/>
    <w:rsid w:val="00CB4EE7"/>
    <w:rsid w:val="00CB7656"/>
    <w:rsid w:val="00CB7978"/>
    <w:rsid w:val="00CC278D"/>
    <w:rsid w:val="00CC3204"/>
    <w:rsid w:val="00CC463F"/>
    <w:rsid w:val="00CC474A"/>
    <w:rsid w:val="00CC5B5F"/>
    <w:rsid w:val="00CC639D"/>
    <w:rsid w:val="00CC647D"/>
    <w:rsid w:val="00CC7486"/>
    <w:rsid w:val="00CC7C50"/>
    <w:rsid w:val="00CD09C2"/>
    <w:rsid w:val="00CD23B6"/>
    <w:rsid w:val="00CD296F"/>
    <w:rsid w:val="00CD2C38"/>
    <w:rsid w:val="00CD4028"/>
    <w:rsid w:val="00CD4133"/>
    <w:rsid w:val="00CD5629"/>
    <w:rsid w:val="00CD57F5"/>
    <w:rsid w:val="00CE006A"/>
    <w:rsid w:val="00CE059B"/>
    <w:rsid w:val="00CE13C8"/>
    <w:rsid w:val="00CE151B"/>
    <w:rsid w:val="00CE16E1"/>
    <w:rsid w:val="00CE34B6"/>
    <w:rsid w:val="00CE3620"/>
    <w:rsid w:val="00CE5966"/>
    <w:rsid w:val="00CE6576"/>
    <w:rsid w:val="00CF0501"/>
    <w:rsid w:val="00CF1B83"/>
    <w:rsid w:val="00CF231D"/>
    <w:rsid w:val="00CF2788"/>
    <w:rsid w:val="00CF31CA"/>
    <w:rsid w:val="00CF3C60"/>
    <w:rsid w:val="00CF4800"/>
    <w:rsid w:val="00CF4CB6"/>
    <w:rsid w:val="00D01223"/>
    <w:rsid w:val="00D014E1"/>
    <w:rsid w:val="00D01C6C"/>
    <w:rsid w:val="00D01CA3"/>
    <w:rsid w:val="00D020D0"/>
    <w:rsid w:val="00D02C60"/>
    <w:rsid w:val="00D05F85"/>
    <w:rsid w:val="00D063EC"/>
    <w:rsid w:val="00D078A8"/>
    <w:rsid w:val="00D10252"/>
    <w:rsid w:val="00D1154A"/>
    <w:rsid w:val="00D12BD9"/>
    <w:rsid w:val="00D12C6A"/>
    <w:rsid w:val="00D1453D"/>
    <w:rsid w:val="00D14E0C"/>
    <w:rsid w:val="00D161FE"/>
    <w:rsid w:val="00D17050"/>
    <w:rsid w:val="00D1777C"/>
    <w:rsid w:val="00D20E5B"/>
    <w:rsid w:val="00D22924"/>
    <w:rsid w:val="00D238FF"/>
    <w:rsid w:val="00D24073"/>
    <w:rsid w:val="00D243D4"/>
    <w:rsid w:val="00D2465F"/>
    <w:rsid w:val="00D2585D"/>
    <w:rsid w:val="00D25BF3"/>
    <w:rsid w:val="00D26102"/>
    <w:rsid w:val="00D272E9"/>
    <w:rsid w:val="00D2767E"/>
    <w:rsid w:val="00D317BD"/>
    <w:rsid w:val="00D33D03"/>
    <w:rsid w:val="00D35362"/>
    <w:rsid w:val="00D35364"/>
    <w:rsid w:val="00D35D1B"/>
    <w:rsid w:val="00D36483"/>
    <w:rsid w:val="00D370E2"/>
    <w:rsid w:val="00D3777B"/>
    <w:rsid w:val="00D37C01"/>
    <w:rsid w:val="00D40068"/>
    <w:rsid w:val="00D4150F"/>
    <w:rsid w:val="00D41572"/>
    <w:rsid w:val="00D41BD5"/>
    <w:rsid w:val="00D41FB3"/>
    <w:rsid w:val="00D4239D"/>
    <w:rsid w:val="00D4252B"/>
    <w:rsid w:val="00D42D65"/>
    <w:rsid w:val="00D44888"/>
    <w:rsid w:val="00D46EDC"/>
    <w:rsid w:val="00D47A73"/>
    <w:rsid w:val="00D47CAA"/>
    <w:rsid w:val="00D50868"/>
    <w:rsid w:val="00D51EC5"/>
    <w:rsid w:val="00D52786"/>
    <w:rsid w:val="00D52D0D"/>
    <w:rsid w:val="00D52EBD"/>
    <w:rsid w:val="00D5417A"/>
    <w:rsid w:val="00D542D8"/>
    <w:rsid w:val="00D55EEA"/>
    <w:rsid w:val="00D56E0B"/>
    <w:rsid w:val="00D57C2B"/>
    <w:rsid w:val="00D60BF6"/>
    <w:rsid w:val="00D60EA8"/>
    <w:rsid w:val="00D61962"/>
    <w:rsid w:val="00D63844"/>
    <w:rsid w:val="00D6391C"/>
    <w:rsid w:val="00D659C6"/>
    <w:rsid w:val="00D65F7F"/>
    <w:rsid w:val="00D7077C"/>
    <w:rsid w:val="00D70799"/>
    <w:rsid w:val="00D70C73"/>
    <w:rsid w:val="00D716CA"/>
    <w:rsid w:val="00D7172A"/>
    <w:rsid w:val="00D722B3"/>
    <w:rsid w:val="00D72F1E"/>
    <w:rsid w:val="00D7467B"/>
    <w:rsid w:val="00D75C4A"/>
    <w:rsid w:val="00D777DD"/>
    <w:rsid w:val="00D77926"/>
    <w:rsid w:val="00D8022E"/>
    <w:rsid w:val="00D80358"/>
    <w:rsid w:val="00D807DF"/>
    <w:rsid w:val="00D81428"/>
    <w:rsid w:val="00D819D9"/>
    <w:rsid w:val="00D8702E"/>
    <w:rsid w:val="00D87F3A"/>
    <w:rsid w:val="00D907B5"/>
    <w:rsid w:val="00D91BA4"/>
    <w:rsid w:val="00D91DA6"/>
    <w:rsid w:val="00D92519"/>
    <w:rsid w:val="00D92A9C"/>
    <w:rsid w:val="00D9340E"/>
    <w:rsid w:val="00D93A48"/>
    <w:rsid w:val="00D93FEA"/>
    <w:rsid w:val="00D9479F"/>
    <w:rsid w:val="00D94D55"/>
    <w:rsid w:val="00D957DC"/>
    <w:rsid w:val="00D96343"/>
    <w:rsid w:val="00D9730A"/>
    <w:rsid w:val="00DA019F"/>
    <w:rsid w:val="00DA01F5"/>
    <w:rsid w:val="00DA0C66"/>
    <w:rsid w:val="00DA0CD1"/>
    <w:rsid w:val="00DA19B8"/>
    <w:rsid w:val="00DA36F4"/>
    <w:rsid w:val="00DA4AFE"/>
    <w:rsid w:val="00DA526D"/>
    <w:rsid w:val="00DA781C"/>
    <w:rsid w:val="00DA7AB6"/>
    <w:rsid w:val="00DB096A"/>
    <w:rsid w:val="00DB190B"/>
    <w:rsid w:val="00DB24AB"/>
    <w:rsid w:val="00DB3745"/>
    <w:rsid w:val="00DB469A"/>
    <w:rsid w:val="00DB5323"/>
    <w:rsid w:val="00DC0140"/>
    <w:rsid w:val="00DC4381"/>
    <w:rsid w:val="00DC51A3"/>
    <w:rsid w:val="00DC5783"/>
    <w:rsid w:val="00DC5805"/>
    <w:rsid w:val="00DC6393"/>
    <w:rsid w:val="00DC6910"/>
    <w:rsid w:val="00DC6F05"/>
    <w:rsid w:val="00DC6FEA"/>
    <w:rsid w:val="00DC710A"/>
    <w:rsid w:val="00DC774F"/>
    <w:rsid w:val="00DD0A60"/>
    <w:rsid w:val="00DD1329"/>
    <w:rsid w:val="00DD515F"/>
    <w:rsid w:val="00DD5420"/>
    <w:rsid w:val="00DE08E8"/>
    <w:rsid w:val="00DE23FD"/>
    <w:rsid w:val="00DE436B"/>
    <w:rsid w:val="00DE469A"/>
    <w:rsid w:val="00DE4CBC"/>
    <w:rsid w:val="00DE567E"/>
    <w:rsid w:val="00DE5C96"/>
    <w:rsid w:val="00DE5E65"/>
    <w:rsid w:val="00DE6D21"/>
    <w:rsid w:val="00DF01F0"/>
    <w:rsid w:val="00DF1803"/>
    <w:rsid w:val="00DF18E5"/>
    <w:rsid w:val="00DF2318"/>
    <w:rsid w:val="00DF4985"/>
    <w:rsid w:val="00DF498A"/>
    <w:rsid w:val="00DF5E20"/>
    <w:rsid w:val="00DF6420"/>
    <w:rsid w:val="00DF6A2E"/>
    <w:rsid w:val="00DF6DB9"/>
    <w:rsid w:val="00E023B5"/>
    <w:rsid w:val="00E02921"/>
    <w:rsid w:val="00E02C19"/>
    <w:rsid w:val="00E03EE4"/>
    <w:rsid w:val="00E04FC6"/>
    <w:rsid w:val="00E0570E"/>
    <w:rsid w:val="00E075A4"/>
    <w:rsid w:val="00E07821"/>
    <w:rsid w:val="00E10E91"/>
    <w:rsid w:val="00E12865"/>
    <w:rsid w:val="00E14745"/>
    <w:rsid w:val="00E1499B"/>
    <w:rsid w:val="00E14F1C"/>
    <w:rsid w:val="00E15EC3"/>
    <w:rsid w:val="00E16523"/>
    <w:rsid w:val="00E16D7F"/>
    <w:rsid w:val="00E20835"/>
    <w:rsid w:val="00E224AD"/>
    <w:rsid w:val="00E22725"/>
    <w:rsid w:val="00E23862"/>
    <w:rsid w:val="00E23DB4"/>
    <w:rsid w:val="00E26498"/>
    <w:rsid w:val="00E2659A"/>
    <w:rsid w:val="00E26A5E"/>
    <w:rsid w:val="00E26D71"/>
    <w:rsid w:val="00E27670"/>
    <w:rsid w:val="00E301D5"/>
    <w:rsid w:val="00E303C5"/>
    <w:rsid w:val="00E30749"/>
    <w:rsid w:val="00E325CE"/>
    <w:rsid w:val="00E32BFD"/>
    <w:rsid w:val="00E33169"/>
    <w:rsid w:val="00E33CE0"/>
    <w:rsid w:val="00E34DE6"/>
    <w:rsid w:val="00E36047"/>
    <w:rsid w:val="00E364E1"/>
    <w:rsid w:val="00E401B6"/>
    <w:rsid w:val="00E404F9"/>
    <w:rsid w:val="00E413D7"/>
    <w:rsid w:val="00E4173D"/>
    <w:rsid w:val="00E45827"/>
    <w:rsid w:val="00E459BB"/>
    <w:rsid w:val="00E47A32"/>
    <w:rsid w:val="00E47A8D"/>
    <w:rsid w:val="00E47B66"/>
    <w:rsid w:val="00E520EE"/>
    <w:rsid w:val="00E52B04"/>
    <w:rsid w:val="00E53FA9"/>
    <w:rsid w:val="00E54862"/>
    <w:rsid w:val="00E55C47"/>
    <w:rsid w:val="00E631D2"/>
    <w:rsid w:val="00E64E59"/>
    <w:rsid w:val="00E6528C"/>
    <w:rsid w:val="00E65429"/>
    <w:rsid w:val="00E6614F"/>
    <w:rsid w:val="00E6677E"/>
    <w:rsid w:val="00E6701D"/>
    <w:rsid w:val="00E7044B"/>
    <w:rsid w:val="00E70641"/>
    <w:rsid w:val="00E714FE"/>
    <w:rsid w:val="00E71A31"/>
    <w:rsid w:val="00E71F23"/>
    <w:rsid w:val="00E71FDF"/>
    <w:rsid w:val="00E7268E"/>
    <w:rsid w:val="00E73A6C"/>
    <w:rsid w:val="00E73C49"/>
    <w:rsid w:val="00E73C78"/>
    <w:rsid w:val="00E749A2"/>
    <w:rsid w:val="00E7557E"/>
    <w:rsid w:val="00E77502"/>
    <w:rsid w:val="00E777FD"/>
    <w:rsid w:val="00E7796C"/>
    <w:rsid w:val="00E80ACA"/>
    <w:rsid w:val="00E819DD"/>
    <w:rsid w:val="00E8203D"/>
    <w:rsid w:val="00E82490"/>
    <w:rsid w:val="00E82799"/>
    <w:rsid w:val="00E84C6A"/>
    <w:rsid w:val="00E851F3"/>
    <w:rsid w:val="00E854B8"/>
    <w:rsid w:val="00E8574A"/>
    <w:rsid w:val="00E8615C"/>
    <w:rsid w:val="00E8640C"/>
    <w:rsid w:val="00E87BD5"/>
    <w:rsid w:val="00E910FF"/>
    <w:rsid w:val="00E9171B"/>
    <w:rsid w:val="00E92F79"/>
    <w:rsid w:val="00E93E32"/>
    <w:rsid w:val="00E956C5"/>
    <w:rsid w:val="00E95C0E"/>
    <w:rsid w:val="00E967B9"/>
    <w:rsid w:val="00E97455"/>
    <w:rsid w:val="00EA330E"/>
    <w:rsid w:val="00EA3833"/>
    <w:rsid w:val="00EA3CEA"/>
    <w:rsid w:val="00EA7093"/>
    <w:rsid w:val="00EA746F"/>
    <w:rsid w:val="00EB07A2"/>
    <w:rsid w:val="00EB0880"/>
    <w:rsid w:val="00EB134B"/>
    <w:rsid w:val="00EB2D62"/>
    <w:rsid w:val="00EB2E97"/>
    <w:rsid w:val="00EB2EEB"/>
    <w:rsid w:val="00EB4630"/>
    <w:rsid w:val="00EB4AD9"/>
    <w:rsid w:val="00EB4E6D"/>
    <w:rsid w:val="00EB569D"/>
    <w:rsid w:val="00EB60BC"/>
    <w:rsid w:val="00EB77B4"/>
    <w:rsid w:val="00EC1DBF"/>
    <w:rsid w:val="00EC4009"/>
    <w:rsid w:val="00EC4258"/>
    <w:rsid w:val="00EC4E98"/>
    <w:rsid w:val="00EC518D"/>
    <w:rsid w:val="00EC5D1A"/>
    <w:rsid w:val="00EC5FF2"/>
    <w:rsid w:val="00EC6A3E"/>
    <w:rsid w:val="00EC762F"/>
    <w:rsid w:val="00ED07AB"/>
    <w:rsid w:val="00ED089D"/>
    <w:rsid w:val="00ED0D3F"/>
    <w:rsid w:val="00ED145F"/>
    <w:rsid w:val="00ED1906"/>
    <w:rsid w:val="00ED2355"/>
    <w:rsid w:val="00ED261A"/>
    <w:rsid w:val="00ED2D9C"/>
    <w:rsid w:val="00ED330E"/>
    <w:rsid w:val="00ED581D"/>
    <w:rsid w:val="00ED593D"/>
    <w:rsid w:val="00ED5B1C"/>
    <w:rsid w:val="00ED7E4D"/>
    <w:rsid w:val="00EE0C59"/>
    <w:rsid w:val="00EE42DE"/>
    <w:rsid w:val="00EE6616"/>
    <w:rsid w:val="00EE6AAA"/>
    <w:rsid w:val="00EE6AB1"/>
    <w:rsid w:val="00EE751F"/>
    <w:rsid w:val="00EE79AE"/>
    <w:rsid w:val="00EF0EBB"/>
    <w:rsid w:val="00EF43C1"/>
    <w:rsid w:val="00EF492F"/>
    <w:rsid w:val="00EF55B3"/>
    <w:rsid w:val="00EF6910"/>
    <w:rsid w:val="00EF73C5"/>
    <w:rsid w:val="00EF75C0"/>
    <w:rsid w:val="00F00489"/>
    <w:rsid w:val="00F01672"/>
    <w:rsid w:val="00F03C1C"/>
    <w:rsid w:val="00F03CE5"/>
    <w:rsid w:val="00F0502F"/>
    <w:rsid w:val="00F05A29"/>
    <w:rsid w:val="00F05C96"/>
    <w:rsid w:val="00F05E2C"/>
    <w:rsid w:val="00F064EA"/>
    <w:rsid w:val="00F06A25"/>
    <w:rsid w:val="00F07337"/>
    <w:rsid w:val="00F10F5E"/>
    <w:rsid w:val="00F10FDD"/>
    <w:rsid w:val="00F124E6"/>
    <w:rsid w:val="00F12C5E"/>
    <w:rsid w:val="00F12ECB"/>
    <w:rsid w:val="00F13CC4"/>
    <w:rsid w:val="00F1503D"/>
    <w:rsid w:val="00F16A71"/>
    <w:rsid w:val="00F173C6"/>
    <w:rsid w:val="00F218FC"/>
    <w:rsid w:val="00F22BEC"/>
    <w:rsid w:val="00F23696"/>
    <w:rsid w:val="00F23F9E"/>
    <w:rsid w:val="00F245AF"/>
    <w:rsid w:val="00F24A3F"/>
    <w:rsid w:val="00F27950"/>
    <w:rsid w:val="00F30D18"/>
    <w:rsid w:val="00F310FF"/>
    <w:rsid w:val="00F3166E"/>
    <w:rsid w:val="00F3246D"/>
    <w:rsid w:val="00F3414A"/>
    <w:rsid w:val="00F356BE"/>
    <w:rsid w:val="00F36DF4"/>
    <w:rsid w:val="00F37EFA"/>
    <w:rsid w:val="00F4061B"/>
    <w:rsid w:val="00F40E2E"/>
    <w:rsid w:val="00F4146B"/>
    <w:rsid w:val="00F42959"/>
    <w:rsid w:val="00F430F8"/>
    <w:rsid w:val="00F431CC"/>
    <w:rsid w:val="00F438B6"/>
    <w:rsid w:val="00F44BC1"/>
    <w:rsid w:val="00F45DB6"/>
    <w:rsid w:val="00F5015B"/>
    <w:rsid w:val="00F50338"/>
    <w:rsid w:val="00F50C1E"/>
    <w:rsid w:val="00F51469"/>
    <w:rsid w:val="00F52E36"/>
    <w:rsid w:val="00F53658"/>
    <w:rsid w:val="00F553A3"/>
    <w:rsid w:val="00F5597E"/>
    <w:rsid w:val="00F61281"/>
    <w:rsid w:val="00F638B9"/>
    <w:rsid w:val="00F65AB7"/>
    <w:rsid w:val="00F66108"/>
    <w:rsid w:val="00F66F8C"/>
    <w:rsid w:val="00F6736A"/>
    <w:rsid w:val="00F673F2"/>
    <w:rsid w:val="00F7112E"/>
    <w:rsid w:val="00F7274D"/>
    <w:rsid w:val="00F72D18"/>
    <w:rsid w:val="00F75435"/>
    <w:rsid w:val="00F7A3D6"/>
    <w:rsid w:val="00F82393"/>
    <w:rsid w:val="00F82674"/>
    <w:rsid w:val="00F82A95"/>
    <w:rsid w:val="00F87A8C"/>
    <w:rsid w:val="00F91C03"/>
    <w:rsid w:val="00F95333"/>
    <w:rsid w:val="00F96151"/>
    <w:rsid w:val="00F962C1"/>
    <w:rsid w:val="00F96810"/>
    <w:rsid w:val="00F97858"/>
    <w:rsid w:val="00F97B7D"/>
    <w:rsid w:val="00FA08F0"/>
    <w:rsid w:val="00FA0C58"/>
    <w:rsid w:val="00FA11BE"/>
    <w:rsid w:val="00FA1911"/>
    <w:rsid w:val="00FA2397"/>
    <w:rsid w:val="00FA3009"/>
    <w:rsid w:val="00FA5997"/>
    <w:rsid w:val="00FA6320"/>
    <w:rsid w:val="00FB0698"/>
    <w:rsid w:val="00FB1916"/>
    <w:rsid w:val="00FB2C5C"/>
    <w:rsid w:val="00FB2C7F"/>
    <w:rsid w:val="00FB2E62"/>
    <w:rsid w:val="00FB31DB"/>
    <w:rsid w:val="00FB3503"/>
    <w:rsid w:val="00FB3D3B"/>
    <w:rsid w:val="00FB43CB"/>
    <w:rsid w:val="00FB43F4"/>
    <w:rsid w:val="00FB46AD"/>
    <w:rsid w:val="00FB59E7"/>
    <w:rsid w:val="00FB6A7C"/>
    <w:rsid w:val="00FC19D4"/>
    <w:rsid w:val="00FC1A26"/>
    <w:rsid w:val="00FC2675"/>
    <w:rsid w:val="00FC2F81"/>
    <w:rsid w:val="00FC489A"/>
    <w:rsid w:val="00FC4A97"/>
    <w:rsid w:val="00FC4E74"/>
    <w:rsid w:val="00FC7039"/>
    <w:rsid w:val="00FD06A4"/>
    <w:rsid w:val="00FD1598"/>
    <w:rsid w:val="00FD1666"/>
    <w:rsid w:val="00FD1768"/>
    <w:rsid w:val="00FD1DBE"/>
    <w:rsid w:val="00FD4284"/>
    <w:rsid w:val="00FD553C"/>
    <w:rsid w:val="00FD6389"/>
    <w:rsid w:val="00FD680F"/>
    <w:rsid w:val="00FD6974"/>
    <w:rsid w:val="00FE06EF"/>
    <w:rsid w:val="00FE2AD4"/>
    <w:rsid w:val="00FE2CEA"/>
    <w:rsid w:val="00FE429B"/>
    <w:rsid w:val="00FE4917"/>
    <w:rsid w:val="00FE4BBB"/>
    <w:rsid w:val="00FE6F94"/>
    <w:rsid w:val="00FE6FA8"/>
    <w:rsid w:val="00FF022F"/>
    <w:rsid w:val="00FF0830"/>
    <w:rsid w:val="00FF3F15"/>
    <w:rsid w:val="00FF4453"/>
    <w:rsid w:val="00FF4713"/>
    <w:rsid w:val="00FF5AC0"/>
    <w:rsid w:val="00FF635F"/>
    <w:rsid w:val="00FF748B"/>
    <w:rsid w:val="0104EC6E"/>
    <w:rsid w:val="0133190A"/>
    <w:rsid w:val="014FFB50"/>
    <w:rsid w:val="018349E8"/>
    <w:rsid w:val="01ACF194"/>
    <w:rsid w:val="01B8CB2A"/>
    <w:rsid w:val="02764170"/>
    <w:rsid w:val="02D5621C"/>
    <w:rsid w:val="032BB6A1"/>
    <w:rsid w:val="03640C63"/>
    <w:rsid w:val="037230DF"/>
    <w:rsid w:val="039B88B3"/>
    <w:rsid w:val="03A88F57"/>
    <w:rsid w:val="0425654F"/>
    <w:rsid w:val="044704AF"/>
    <w:rsid w:val="044CC179"/>
    <w:rsid w:val="048E7923"/>
    <w:rsid w:val="04A22839"/>
    <w:rsid w:val="04FCBB77"/>
    <w:rsid w:val="0557ADB4"/>
    <w:rsid w:val="059E0DCC"/>
    <w:rsid w:val="05A8EC08"/>
    <w:rsid w:val="05B98430"/>
    <w:rsid w:val="05D53064"/>
    <w:rsid w:val="05D90A3D"/>
    <w:rsid w:val="05DDD5D2"/>
    <w:rsid w:val="05F4E72D"/>
    <w:rsid w:val="060731F3"/>
    <w:rsid w:val="060DFD7F"/>
    <w:rsid w:val="063EB2D0"/>
    <w:rsid w:val="0665107D"/>
    <w:rsid w:val="0669764B"/>
    <w:rsid w:val="06A3050E"/>
    <w:rsid w:val="06D05440"/>
    <w:rsid w:val="06EFABA2"/>
    <w:rsid w:val="06F64F0E"/>
    <w:rsid w:val="06F6B90F"/>
    <w:rsid w:val="06FA2383"/>
    <w:rsid w:val="07A2CB45"/>
    <w:rsid w:val="07AFF1BC"/>
    <w:rsid w:val="07BDAB9B"/>
    <w:rsid w:val="07DFAD91"/>
    <w:rsid w:val="07F2FB4A"/>
    <w:rsid w:val="081036E8"/>
    <w:rsid w:val="0821563E"/>
    <w:rsid w:val="0864F450"/>
    <w:rsid w:val="08868EC9"/>
    <w:rsid w:val="08915A81"/>
    <w:rsid w:val="0894BD59"/>
    <w:rsid w:val="089C7C62"/>
    <w:rsid w:val="08A205D7"/>
    <w:rsid w:val="08D1DA33"/>
    <w:rsid w:val="090048B4"/>
    <w:rsid w:val="0910D3B3"/>
    <w:rsid w:val="0921DCFD"/>
    <w:rsid w:val="0952DA7E"/>
    <w:rsid w:val="0980650D"/>
    <w:rsid w:val="098549B2"/>
    <w:rsid w:val="09C02C9A"/>
    <w:rsid w:val="09F3C2DA"/>
    <w:rsid w:val="0A0B4E6B"/>
    <w:rsid w:val="0A33A659"/>
    <w:rsid w:val="0A54BCC8"/>
    <w:rsid w:val="0A98D2C8"/>
    <w:rsid w:val="0AD3B13D"/>
    <w:rsid w:val="0AF0FDA7"/>
    <w:rsid w:val="0AFF268E"/>
    <w:rsid w:val="0B0D365F"/>
    <w:rsid w:val="0B11413A"/>
    <w:rsid w:val="0B3461E8"/>
    <w:rsid w:val="0B4E636F"/>
    <w:rsid w:val="0B6D799E"/>
    <w:rsid w:val="0B7161E0"/>
    <w:rsid w:val="0B80D6AB"/>
    <w:rsid w:val="0BC65E3B"/>
    <w:rsid w:val="0BE58F25"/>
    <w:rsid w:val="0C20E163"/>
    <w:rsid w:val="0C264645"/>
    <w:rsid w:val="0C2A71D4"/>
    <w:rsid w:val="0C4D54BF"/>
    <w:rsid w:val="0C4E1223"/>
    <w:rsid w:val="0C855137"/>
    <w:rsid w:val="0C96D024"/>
    <w:rsid w:val="0C9D9CD0"/>
    <w:rsid w:val="0CCBD3D3"/>
    <w:rsid w:val="0CF6C0DF"/>
    <w:rsid w:val="0D40B30B"/>
    <w:rsid w:val="0D67FC2E"/>
    <w:rsid w:val="0D82269F"/>
    <w:rsid w:val="0D97752F"/>
    <w:rsid w:val="0DC877DC"/>
    <w:rsid w:val="0E02A0B5"/>
    <w:rsid w:val="0E104DDF"/>
    <w:rsid w:val="0E7CF608"/>
    <w:rsid w:val="0ED638D1"/>
    <w:rsid w:val="0EF97A3B"/>
    <w:rsid w:val="0F0A10F0"/>
    <w:rsid w:val="0F202913"/>
    <w:rsid w:val="0F7561B2"/>
    <w:rsid w:val="0F7DA1E4"/>
    <w:rsid w:val="0F837AE0"/>
    <w:rsid w:val="0FA5A220"/>
    <w:rsid w:val="0FAAC655"/>
    <w:rsid w:val="0FC4AC60"/>
    <w:rsid w:val="100CEA82"/>
    <w:rsid w:val="101061E0"/>
    <w:rsid w:val="101A81DD"/>
    <w:rsid w:val="104908E6"/>
    <w:rsid w:val="10623EB7"/>
    <w:rsid w:val="10822C26"/>
    <w:rsid w:val="108E3E47"/>
    <w:rsid w:val="11198509"/>
    <w:rsid w:val="112CCA8A"/>
    <w:rsid w:val="114E34BD"/>
    <w:rsid w:val="1169F163"/>
    <w:rsid w:val="1187E92C"/>
    <w:rsid w:val="118D43D7"/>
    <w:rsid w:val="12107079"/>
    <w:rsid w:val="1220B8A6"/>
    <w:rsid w:val="12833555"/>
    <w:rsid w:val="128C94D6"/>
    <w:rsid w:val="12CED7E7"/>
    <w:rsid w:val="12ED4777"/>
    <w:rsid w:val="12F04FA1"/>
    <w:rsid w:val="13015B19"/>
    <w:rsid w:val="13154F85"/>
    <w:rsid w:val="138EF222"/>
    <w:rsid w:val="13AA6F81"/>
    <w:rsid w:val="13AAD428"/>
    <w:rsid w:val="13D47B82"/>
    <w:rsid w:val="13DC27C8"/>
    <w:rsid w:val="13E71740"/>
    <w:rsid w:val="13F0997D"/>
    <w:rsid w:val="14134EF2"/>
    <w:rsid w:val="14229AFC"/>
    <w:rsid w:val="148CA667"/>
    <w:rsid w:val="14C1AB74"/>
    <w:rsid w:val="15699A64"/>
    <w:rsid w:val="158F4DEA"/>
    <w:rsid w:val="1596FCE9"/>
    <w:rsid w:val="1598505D"/>
    <w:rsid w:val="15A7148D"/>
    <w:rsid w:val="15AEE40F"/>
    <w:rsid w:val="15B36949"/>
    <w:rsid w:val="161FE511"/>
    <w:rsid w:val="1620C4B1"/>
    <w:rsid w:val="162F9F79"/>
    <w:rsid w:val="1647287A"/>
    <w:rsid w:val="166EC2F0"/>
    <w:rsid w:val="1670A710"/>
    <w:rsid w:val="168D1805"/>
    <w:rsid w:val="16D7C7F7"/>
    <w:rsid w:val="17C5ECFF"/>
    <w:rsid w:val="17DDAEAE"/>
    <w:rsid w:val="17F43D15"/>
    <w:rsid w:val="181F4C67"/>
    <w:rsid w:val="18294B4E"/>
    <w:rsid w:val="182F3BAF"/>
    <w:rsid w:val="18732F29"/>
    <w:rsid w:val="18837DDC"/>
    <w:rsid w:val="1888459A"/>
    <w:rsid w:val="18D302A1"/>
    <w:rsid w:val="18E2BCA9"/>
    <w:rsid w:val="1909F8F2"/>
    <w:rsid w:val="19197BD8"/>
    <w:rsid w:val="193F8230"/>
    <w:rsid w:val="1963375D"/>
    <w:rsid w:val="19B7DD67"/>
    <w:rsid w:val="19BCE267"/>
    <w:rsid w:val="1A0C1D67"/>
    <w:rsid w:val="1A368CB5"/>
    <w:rsid w:val="1A7A31A1"/>
    <w:rsid w:val="1AC5A0D9"/>
    <w:rsid w:val="1AD16E8C"/>
    <w:rsid w:val="1B6259AB"/>
    <w:rsid w:val="1B90C1E8"/>
    <w:rsid w:val="1BD789D7"/>
    <w:rsid w:val="1C4AA4D1"/>
    <w:rsid w:val="1C854E85"/>
    <w:rsid w:val="1CB61DEF"/>
    <w:rsid w:val="1D11F516"/>
    <w:rsid w:val="1D3FC50E"/>
    <w:rsid w:val="1D49A035"/>
    <w:rsid w:val="1D50A2A7"/>
    <w:rsid w:val="1DB99CBD"/>
    <w:rsid w:val="1DDED291"/>
    <w:rsid w:val="1DDFC753"/>
    <w:rsid w:val="1DF4C371"/>
    <w:rsid w:val="1E316183"/>
    <w:rsid w:val="1E57174C"/>
    <w:rsid w:val="1E5DFAF2"/>
    <w:rsid w:val="1EB7674C"/>
    <w:rsid w:val="1EBB8CBF"/>
    <w:rsid w:val="1EBE08AA"/>
    <w:rsid w:val="1ED99762"/>
    <w:rsid w:val="1EE8E3D2"/>
    <w:rsid w:val="1EEE03EA"/>
    <w:rsid w:val="1F2C9667"/>
    <w:rsid w:val="1F8176E7"/>
    <w:rsid w:val="1F971264"/>
    <w:rsid w:val="2022C59D"/>
    <w:rsid w:val="20712AD1"/>
    <w:rsid w:val="209C503C"/>
    <w:rsid w:val="20B04EF6"/>
    <w:rsid w:val="21264F23"/>
    <w:rsid w:val="21FAF152"/>
    <w:rsid w:val="2237A0AC"/>
    <w:rsid w:val="2264A6DA"/>
    <w:rsid w:val="227D590B"/>
    <w:rsid w:val="228515C2"/>
    <w:rsid w:val="22896268"/>
    <w:rsid w:val="231DF47D"/>
    <w:rsid w:val="23DB81DE"/>
    <w:rsid w:val="23F66AC2"/>
    <w:rsid w:val="241067A4"/>
    <w:rsid w:val="241134FC"/>
    <w:rsid w:val="249A83B7"/>
    <w:rsid w:val="24CEF1D5"/>
    <w:rsid w:val="24F9CC1C"/>
    <w:rsid w:val="24FFC89C"/>
    <w:rsid w:val="252C4779"/>
    <w:rsid w:val="252D785C"/>
    <w:rsid w:val="25648006"/>
    <w:rsid w:val="2571533F"/>
    <w:rsid w:val="25892192"/>
    <w:rsid w:val="261FDA55"/>
    <w:rsid w:val="26200AC8"/>
    <w:rsid w:val="262307FD"/>
    <w:rsid w:val="2631A629"/>
    <w:rsid w:val="26580631"/>
    <w:rsid w:val="266BFFAE"/>
    <w:rsid w:val="26BB7705"/>
    <w:rsid w:val="26D6959E"/>
    <w:rsid w:val="26E35F19"/>
    <w:rsid w:val="2700B6E9"/>
    <w:rsid w:val="2703099E"/>
    <w:rsid w:val="2716D7E7"/>
    <w:rsid w:val="271A3CDA"/>
    <w:rsid w:val="27477A23"/>
    <w:rsid w:val="275D297D"/>
    <w:rsid w:val="275EB5FA"/>
    <w:rsid w:val="27891FEC"/>
    <w:rsid w:val="27B512C1"/>
    <w:rsid w:val="2832996D"/>
    <w:rsid w:val="28735E14"/>
    <w:rsid w:val="28817B09"/>
    <w:rsid w:val="28A0A705"/>
    <w:rsid w:val="28B55F26"/>
    <w:rsid w:val="28FA1DC1"/>
    <w:rsid w:val="291E9109"/>
    <w:rsid w:val="2925FD98"/>
    <w:rsid w:val="2933396D"/>
    <w:rsid w:val="2941A47F"/>
    <w:rsid w:val="29543E1A"/>
    <w:rsid w:val="2955593D"/>
    <w:rsid w:val="298502BF"/>
    <w:rsid w:val="29876B51"/>
    <w:rsid w:val="299EF225"/>
    <w:rsid w:val="29F7FBE5"/>
    <w:rsid w:val="2A03FB70"/>
    <w:rsid w:val="2A199732"/>
    <w:rsid w:val="2A481C2F"/>
    <w:rsid w:val="2A4989B0"/>
    <w:rsid w:val="2B2474CC"/>
    <w:rsid w:val="2B4B05FA"/>
    <w:rsid w:val="2B64F2A8"/>
    <w:rsid w:val="2B6DF489"/>
    <w:rsid w:val="2BD77382"/>
    <w:rsid w:val="2BE6FA19"/>
    <w:rsid w:val="2BF1B9CD"/>
    <w:rsid w:val="2C03CC96"/>
    <w:rsid w:val="2C245D59"/>
    <w:rsid w:val="2C42B35B"/>
    <w:rsid w:val="2C4A081C"/>
    <w:rsid w:val="2C4F2D00"/>
    <w:rsid w:val="2C5A04AC"/>
    <w:rsid w:val="2C5A772C"/>
    <w:rsid w:val="2CB32062"/>
    <w:rsid w:val="2CEA014A"/>
    <w:rsid w:val="2D2C0108"/>
    <w:rsid w:val="2D759071"/>
    <w:rsid w:val="2DBFDCFE"/>
    <w:rsid w:val="2DCA8C10"/>
    <w:rsid w:val="2DE3D0B7"/>
    <w:rsid w:val="2DE64840"/>
    <w:rsid w:val="2E29AB95"/>
    <w:rsid w:val="2E6CED61"/>
    <w:rsid w:val="2E727435"/>
    <w:rsid w:val="2ECB52D6"/>
    <w:rsid w:val="2F1651C9"/>
    <w:rsid w:val="2F3F04C0"/>
    <w:rsid w:val="2F4B27AF"/>
    <w:rsid w:val="2FDC8F5F"/>
    <w:rsid w:val="30BE7E2D"/>
    <w:rsid w:val="30C202B6"/>
    <w:rsid w:val="30F555A9"/>
    <w:rsid w:val="31232A56"/>
    <w:rsid w:val="31346F92"/>
    <w:rsid w:val="3144D174"/>
    <w:rsid w:val="3150EE80"/>
    <w:rsid w:val="31ABD816"/>
    <w:rsid w:val="31C7376E"/>
    <w:rsid w:val="31E9FDF6"/>
    <w:rsid w:val="31FE2E25"/>
    <w:rsid w:val="3220EA71"/>
    <w:rsid w:val="3246AF63"/>
    <w:rsid w:val="325D7702"/>
    <w:rsid w:val="329EA0A8"/>
    <w:rsid w:val="32B694D6"/>
    <w:rsid w:val="33090DB5"/>
    <w:rsid w:val="33193651"/>
    <w:rsid w:val="331ADCE0"/>
    <w:rsid w:val="333F214F"/>
    <w:rsid w:val="33CB0DE6"/>
    <w:rsid w:val="33ED07E3"/>
    <w:rsid w:val="34398176"/>
    <w:rsid w:val="34C22362"/>
    <w:rsid w:val="34E514D0"/>
    <w:rsid w:val="34F40ABA"/>
    <w:rsid w:val="351B12CF"/>
    <w:rsid w:val="3535E215"/>
    <w:rsid w:val="35F81EC5"/>
    <w:rsid w:val="36F44E42"/>
    <w:rsid w:val="3704FB72"/>
    <w:rsid w:val="37160957"/>
    <w:rsid w:val="372A0B01"/>
    <w:rsid w:val="3734D57C"/>
    <w:rsid w:val="378A1BE1"/>
    <w:rsid w:val="37C3CBEA"/>
    <w:rsid w:val="37E7B04F"/>
    <w:rsid w:val="380D9290"/>
    <w:rsid w:val="3811C6C6"/>
    <w:rsid w:val="382B3268"/>
    <w:rsid w:val="3861F908"/>
    <w:rsid w:val="388B7D42"/>
    <w:rsid w:val="388D493B"/>
    <w:rsid w:val="3893F4D7"/>
    <w:rsid w:val="389408A4"/>
    <w:rsid w:val="38B1E155"/>
    <w:rsid w:val="38C84609"/>
    <w:rsid w:val="38D95FDA"/>
    <w:rsid w:val="38FE37A3"/>
    <w:rsid w:val="3942A072"/>
    <w:rsid w:val="39701F40"/>
    <w:rsid w:val="39741DB0"/>
    <w:rsid w:val="39878138"/>
    <w:rsid w:val="39A1709E"/>
    <w:rsid w:val="39C5BE0A"/>
    <w:rsid w:val="39F53004"/>
    <w:rsid w:val="3A95DCAB"/>
    <w:rsid w:val="3AC58CA1"/>
    <w:rsid w:val="3ADD325D"/>
    <w:rsid w:val="3B0C407E"/>
    <w:rsid w:val="3B5C5B75"/>
    <w:rsid w:val="3BAF1A6C"/>
    <w:rsid w:val="3BB49BA4"/>
    <w:rsid w:val="3BD12DCE"/>
    <w:rsid w:val="3BE5241C"/>
    <w:rsid w:val="3C96EC80"/>
    <w:rsid w:val="3CBA13B6"/>
    <w:rsid w:val="3CD9C04D"/>
    <w:rsid w:val="3CE1B031"/>
    <w:rsid w:val="3CE38376"/>
    <w:rsid w:val="3CF64E0A"/>
    <w:rsid w:val="3CF904D4"/>
    <w:rsid w:val="3D1C8651"/>
    <w:rsid w:val="3D72ADC0"/>
    <w:rsid w:val="3D7527A4"/>
    <w:rsid w:val="3D9D1EC9"/>
    <w:rsid w:val="3D9EA14D"/>
    <w:rsid w:val="3DC16A33"/>
    <w:rsid w:val="3DE0524D"/>
    <w:rsid w:val="3DEAB446"/>
    <w:rsid w:val="3DFEFE1B"/>
    <w:rsid w:val="3ED854B7"/>
    <w:rsid w:val="3EE41392"/>
    <w:rsid w:val="3EFBC1A7"/>
    <w:rsid w:val="3F2C2040"/>
    <w:rsid w:val="3FAE6E47"/>
    <w:rsid w:val="4045079B"/>
    <w:rsid w:val="404F9A63"/>
    <w:rsid w:val="405BA5C2"/>
    <w:rsid w:val="40611139"/>
    <w:rsid w:val="40685342"/>
    <w:rsid w:val="40A1CC6A"/>
    <w:rsid w:val="4142F76E"/>
    <w:rsid w:val="419EA3C5"/>
    <w:rsid w:val="41A42254"/>
    <w:rsid w:val="420F95F8"/>
    <w:rsid w:val="420FB3D0"/>
    <w:rsid w:val="42435BD8"/>
    <w:rsid w:val="4265CCC2"/>
    <w:rsid w:val="42736C5F"/>
    <w:rsid w:val="42833F3C"/>
    <w:rsid w:val="42852720"/>
    <w:rsid w:val="42E129B6"/>
    <w:rsid w:val="42F31907"/>
    <w:rsid w:val="4343912F"/>
    <w:rsid w:val="43618B9C"/>
    <w:rsid w:val="43B3A7AA"/>
    <w:rsid w:val="4455466C"/>
    <w:rsid w:val="44555CA2"/>
    <w:rsid w:val="4461334F"/>
    <w:rsid w:val="44682F9A"/>
    <w:rsid w:val="446E2E8C"/>
    <w:rsid w:val="44D0BBDB"/>
    <w:rsid w:val="44DE9079"/>
    <w:rsid w:val="44E1142B"/>
    <w:rsid w:val="45084DFD"/>
    <w:rsid w:val="450F4DEF"/>
    <w:rsid w:val="451AB148"/>
    <w:rsid w:val="452101B4"/>
    <w:rsid w:val="45362E0B"/>
    <w:rsid w:val="4593FC62"/>
    <w:rsid w:val="45A72BF3"/>
    <w:rsid w:val="45C45CBC"/>
    <w:rsid w:val="45DA0C16"/>
    <w:rsid w:val="45F9731F"/>
    <w:rsid w:val="4631CAF5"/>
    <w:rsid w:val="463F0B01"/>
    <w:rsid w:val="4674FAAB"/>
    <w:rsid w:val="46A259CF"/>
    <w:rsid w:val="46E03929"/>
    <w:rsid w:val="46EE688B"/>
    <w:rsid w:val="46F35B96"/>
    <w:rsid w:val="4738603F"/>
    <w:rsid w:val="4759B826"/>
    <w:rsid w:val="4768857E"/>
    <w:rsid w:val="47745BC4"/>
    <w:rsid w:val="477C5DA6"/>
    <w:rsid w:val="47905640"/>
    <w:rsid w:val="47C6F849"/>
    <w:rsid w:val="47EDC999"/>
    <w:rsid w:val="481644CA"/>
    <w:rsid w:val="4834C60D"/>
    <w:rsid w:val="48654F66"/>
    <w:rsid w:val="488D74BE"/>
    <w:rsid w:val="48916DD0"/>
    <w:rsid w:val="489E7919"/>
    <w:rsid w:val="48E84ADB"/>
    <w:rsid w:val="48E9BDA2"/>
    <w:rsid w:val="48FDD757"/>
    <w:rsid w:val="4985980C"/>
    <w:rsid w:val="498D4C5F"/>
    <w:rsid w:val="49B2C7BF"/>
    <w:rsid w:val="49D03500"/>
    <w:rsid w:val="4A0328BE"/>
    <w:rsid w:val="4A1FA13D"/>
    <w:rsid w:val="4A2C098F"/>
    <w:rsid w:val="4A5759CC"/>
    <w:rsid w:val="4A6ABED3"/>
    <w:rsid w:val="4A8131D9"/>
    <w:rsid w:val="4AC303BF"/>
    <w:rsid w:val="4ACD0ADB"/>
    <w:rsid w:val="4B121BD7"/>
    <w:rsid w:val="4B2DDBE4"/>
    <w:rsid w:val="4B37AFC2"/>
    <w:rsid w:val="4B50B71F"/>
    <w:rsid w:val="4B59EA8B"/>
    <w:rsid w:val="4BA86448"/>
    <w:rsid w:val="4BC9AC3F"/>
    <w:rsid w:val="4BDD8513"/>
    <w:rsid w:val="4BF15EFA"/>
    <w:rsid w:val="4C122572"/>
    <w:rsid w:val="4C21ACAA"/>
    <w:rsid w:val="4C570BF0"/>
    <w:rsid w:val="4CB8FB51"/>
    <w:rsid w:val="4CD61571"/>
    <w:rsid w:val="4CE9F228"/>
    <w:rsid w:val="4CEC88EC"/>
    <w:rsid w:val="4D111347"/>
    <w:rsid w:val="4D448063"/>
    <w:rsid w:val="4D4DF138"/>
    <w:rsid w:val="4D9C6D7E"/>
    <w:rsid w:val="4DB6DF16"/>
    <w:rsid w:val="4DBC6DD5"/>
    <w:rsid w:val="4DCE3A5C"/>
    <w:rsid w:val="4DE1F00C"/>
    <w:rsid w:val="4DE42A8E"/>
    <w:rsid w:val="4DF03EFC"/>
    <w:rsid w:val="4DF7E951"/>
    <w:rsid w:val="4E275B3C"/>
    <w:rsid w:val="4E4D03AB"/>
    <w:rsid w:val="4E5A9607"/>
    <w:rsid w:val="4E6F0FF6"/>
    <w:rsid w:val="4E86018A"/>
    <w:rsid w:val="4EA6298B"/>
    <w:rsid w:val="4EB0818B"/>
    <w:rsid w:val="4EB1AE60"/>
    <w:rsid w:val="4EFE61DE"/>
    <w:rsid w:val="4F5873FF"/>
    <w:rsid w:val="4F93B232"/>
    <w:rsid w:val="4FCBB520"/>
    <w:rsid w:val="4FE0E5A8"/>
    <w:rsid w:val="50693280"/>
    <w:rsid w:val="508323C0"/>
    <w:rsid w:val="50971CEE"/>
    <w:rsid w:val="50B2E251"/>
    <w:rsid w:val="50EB008E"/>
    <w:rsid w:val="512B25FA"/>
    <w:rsid w:val="51687442"/>
    <w:rsid w:val="5191CA98"/>
    <w:rsid w:val="519271FC"/>
    <w:rsid w:val="51A86AFC"/>
    <w:rsid w:val="51BEEE65"/>
    <w:rsid w:val="51D4E0D7"/>
    <w:rsid w:val="51F3EB2D"/>
    <w:rsid w:val="5202F156"/>
    <w:rsid w:val="521EFA00"/>
    <w:rsid w:val="523CCA3A"/>
    <w:rsid w:val="528719C5"/>
    <w:rsid w:val="52926B2A"/>
    <w:rsid w:val="52C47CD0"/>
    <w:rsid w:val="52FB1DF1"/>
    <w:rsid w:val="53041F98"/>
    <w:rsid w:val="53165A05"/>
    <w:rsid w:val="53196C78"/>
    <w:rsid w:val="532CE76B"/>
    <w:rsid w:val="53664042"/>
    <w:rsid w:val="53BF1105"/>
    <w:rsid w:val="53D600E5"/>
    <w:rsid w:val="54284EA9"/>
    <w:rsid w:val="544F9C24"/>
    <w:rsid w:val="54762CA2"/>
    <w:rsid w:val="54D67F44"/>
    <w:rsid w:val="54E3C936"/>
    <w:rsid w:val="550F797C"/>
    <w:rsid w:val="55FC922C"/>
    <w:rsid w:val="5653DED2"/>
    <w:rsid w:val="56625980"/>
    <w:rsid w:val="56858368"/>
    <w:rsid w:val="56D321F2"/>
    <w:rsid w:val="56F4EA65"/>
    <w:rsid w:val="56FC750F"/>
    <w:rsid w:val="572234A4"/>
    <w:rsid w:val="573102A3"/>
    <w:rsid w:val="57448B4F"/>
    <w:rsid w:val="574A65AF"/>
    <w:rsid w:val="57B028E3"/>
    <w:rsid w:val="57BEB386"/>
    <w:rsid w:val="57D59B1D"/>
    <w:rsid w:val="58190E19"/>
    <w:rsid w:val="583DB868"/>
    <w:rsid w:val="5889C59E"/>
    <w:rsid w:val="588ECAEC"/>
    <w:rsid w:val="58ADDCEF"/>
    <w:rsid w:val="58E02D57"/>
    <w:rsid w:val="590B4B24"/>
    <w:rsid w:val="595B3A8F"/>
    <w:rsid w:val="596F620A"/>
    <w:rsid w:val="597B00B9"/>
    <w:rsid w:val="59C6276C"/>
    <w:rsid w:val="5A09B86D"/>
    <w:rsid w:val="5A0FB9B0"/>
    <w:rsid w:val="5A5A5253"/>
    <w:rsid w:val="5A65CD27"/>
    <w:rsid w:val="5A72FBB9"/>
    <w:rsid w:val="5AACDA4C"/>
    <w:rsid w:val="5AD62C8E"/>
    <w:rsid w:val="5AD96093"/>
    <w:rsid w:val="5BB6E4AB"/>
    <w:rsid w:val="5BB8E87C"/>
    <w:rsid w:val="5BCB5D77"/>
    <w:rsid w:val="5BDC7B25"/>
    <w:rsid w:val="5C0B26C9"/>
    <w:rsid w:val="5C0F78CA"/>
    <w:rsid w:val="5C25C364"/>
    <w:rsid w:val="5C8606E1"/>
    <w:rsid w:val="5CC8DFB7"/>
    <w:rsid w:val="5D5D7D03"/>
    <w:rsid w:val="5D8DA574"/>
    <w:rsid w:val="5D91B9D4"/>
    <w:rsid w:val="5DA55AC5"/>
    <w:rsid w:val="5DE90F48"/>
    <w:rsid w:val="5DF7E636"/>
    <w:rsid w:val="5DF9BBC5"/>
    <w:rsid w:val="5E177031"/>
    <w:rsid w:val="5E259B96"/>
    <w:rsid w:val="5E6645CA"/>
    <w:rsid w:val="5E80FD3E"/>
    <w:rsid w:val="5E8840BC"/>
    <w:rsid w:val="5ED440F1"/>
    <w:rsid w:val="5EDA3279"/>
    <w:rsid w:val="5EE9D59C"/>
    <w:rsid w:val="5F019BFB"/>
    <w:rsid w:val="5F0A8C58"/>
    <w:rsid w:val="5F0D8497"/>
    <w:rsid w:val="5F298E1B"/>
    <w:rsid w:val="5F37877C"/>
    <w:rsid w:val="5F5A1EE8"/>
    <w:rsid w:val="5F6BC069"/>
    <w:rsid w:val="5F731D10"/>
    <w:rsid w:val="5FD46799"/>
    <w:rsid w:val="5FD83896"/>
    <w:rsid w:val="6011F97B"/>
    <w:rsid w:val="601A8634"/>
    <w:rsid w:val="602F554B"/>
    <w:rsid w:val="60487799"/>
    <w:rsid w:val="604A4E34"/>
    <w:rsid w:val="605B778B"/>
    <w:rsid w:val="605D4470"/>
    <w:rsid w:val="60624CC1"/>
    <w:rsid w:val="610E58E7"/>
    <w:rsid w:val="612C8168"/>
    <w:rsid w:val="615D784B"/>
    <w:rsid w:val="617A7B06"/>
    <w:rsid w:val="6181B605"/>
    <w:rsid w:val="619DD0BD"/>
    <w:rsid w:val="61D477FD"/>
    <w:rsid w:val="61D6A34F"/>
    <w:rsid w:val="61DC933C"/>
    <w:rsid w:val="62ACFEED"/>
    <w:rsid w:val="62C1972E"/>
    <w:rsid w:val="635BB531"/>
    <w:rsid w:val="638F093A"/>
    <w:rsid w:val="63C95994"/>
    <w:rsid w:val="63CCA7A1"/>
    <w:rsid w:val="63E0CC59"/>
    <w:rsid w:val="6428B1C1"/>
    <w:rsid w:val="649CBF3B"/>
    <w:rsid w:val="64C97C5C"/>
    <w:rsid w:val="65287785"/>
    <w:rsid w:val="655B3B15"/>
    <w:rsid w:val="65619384"/>
    <w:rsid w:val="657DB2FD"/>
    <w:rsid w:val="65862CE8"/>
    <w:rsid w:val="65968443"/>
    <w:rsid w:val="65DB3E40"/>
    <w:rsid w:val="668F093D"/>
    <w:rsid w:val="669E85A9"/>
    <w:rsid w:val="66B03666"/>
    <w:rsid w:val="66DDB3E4"/>
    <w:rsid w:val="6702222C"/>
    <w:rsid w:val="672A3BEC"/>
    <w:rsid w:val="6775A15D"/>
    <w:rsid w:val="678B138F"/>
    <w:rsid w:val="67E59459"/>
    <w:rsid w:val="6808A453"/>
    <w:rsid w:val="683606AE"/>
    <w:rsid w:val="688FE903"/>
    <w:rsid w:val="68975B91"/>
    <w:rsid w:val="689BD4DB"/>
    <w:rsid w:val="68FECFA4"/>
    <w:rsid w:val="690A4804"/>
    <w:rsid w:val="6933EC82"/>
    <w:rsid w:val="69538A16"/>
    <w:rsid w:val="69BDCD0E"/>
    <w:rsid w:val="69CAA6EC"/>
    <w:rsid w:val="69F2BB38"/>
    <w:rsid w:val="6A2EF577"/>
    <w:rsid w:val="6A45EAD0"/>
    <w:rsid w:val="6AE3C737"/>
    <w:rsid w:val="6B0E6178"/>
    <w:rsid w:val="6B3893BE"/>
    <w:rsid w:val="6B67D057"/>
    <w:rsid w:val="6BA04CD5"/>
    <w:rsid w:val="6BD9E70F"/>
    <w:rsid w:val="6BEC05D8"/>
    <w:rsid w:val="6C3BE727"/>
    <w:rsid w:val="6CB2FC48"/>
    <w:rsid w:val="6CB42297"/>
    <w:rsid w:val="6CBFD7DF"/>
    <w:rsid w:val="6CC31F87"/>
    <w:rsid w:val="6D1FF226"/>
    <w:rsid w:val="6DBFCC2A"/>
    <w:rsid w:val="6DF732FD"/>
    <w:rsid w:val="6E9B4320"/>
    <w:rsid w:val="6E9E3D50"/>
    <w:rsid w:val="6EC32761"/>
    <w:rsid w:val="6EC45863"/>
    <w:rsid w:val="6EDABF64"/>
    <w:rsid w:val="6F05ED67"/>
    <w:rsid w:val="6F45438D"/>
    <w:rsid w:val="6F6B9285"/>
    <w:rsid w:val="6F82E8E7"/>
    <w:rsid w:val="6F970C1E"/>
    <w:rsid w:val="6FEDE5E8"/>
    <w:rsid w:val="701ACA4A"/>
    <w:rsid w:val="70423E8A"/>
    <w:rsid w:val="7050A57C"/>
    <w:rsid w:val="705695B2"/>
    <w:rsid w:val="70A2AB7E"/>
    <w:rsid w:val="70A7C6CD"/>
    <w:rsid w:val="71766932"/>
    <w:rsid w:val="718DE0F7"/>
    <w:rsid w:val="71A0B028"/>
    <w:rsid w:val="71BAAE48"/>
    <w:rsid w:val="71C7D324"/>
    <w:rsid w:val="71D69AEB"/>
    <w:rsid w:val="71E10EC7"/>
    <w:rsid w:val="7206B319"/>
    <w:rsid w:val="7209D812"/>
    <w:rsid w:val="720D53DE"/>
    <w:rsid w:val="725AE3A6"/>
    <w:rsid w:val="727A0161"/>
    <w:rsid w:val="727E6E69"/>
    <w:rsid w:val="728B54E8"/>
    <w:rsid w:val="72A9551F"/>
    <w:rsid w:val="72BEB46C"/>
    <w:rsid w:val="72C43B7C"/>
    <w:rsid w:val="72F03F4E"/>
    <w:rsid w:val="731FF155"/>
    <w:rsid w:val="73430F1E"/>
    <w:rsid w:val="739E1B76"/>
    <w:rsid w:val="73B53D08"/>
    <w:rsid w:val="73CA93B8"/>
    <w:rsid w:val="74267708"/>
    <w:rsid w:val="743A5678"/>
    <w:rsid w:val="745B9D09"/>
    <w:rsid w:val="746E6529"/>
    <w:rsid w:val="74DDB617"/>
    <w:rsid w:val="7538B1B3"/>
    <w:rsid w:val="753BC75B"/>
    <w:rsid w:val="75407BD5"/>
    <w:rsid w:val="755D79FD"/>
    <w:rsid w:val="7564E104"/>
    <w:rsid w:val="75700E0C"/>
    <w:rsid w:val="75723A94"/>
    <w:rsid w:val="75823E2B"/>
    <w:rsid w:val="76067BFC"/>
    <w:rsid w:val="76DB33DF"/>
    <w:rsid w:val="76E84262"/>
    <w:rsid w:val="7702951B"/>
    <w:rsid w:val="771E8846"/>
    <w:rsid w:val="774EF24E"/>
    <w:rsid w:val="7789E6D3"/>
    <w:rsid w:val="77BE262A"/>
    <w:rsid w:val="77C0DEAF"/>
    <w:rsid w:val="77C24CC4"/>
    <w:rsid w:val="77E08083"/>
    <w:rsid w:val="77E6BB28"/>
    <w:rsid w:val="77FE2716"/>
    <w:rsid w:val="78046C10"/>
    <w:rsid w:val="780C4FDC"/>
    <w:rsid w:val="78562228"/>
    <w:rsid w:val="786C4133"/>
    <w:rsid w:val="786E374F"/>
    <w:rsid w:val="786EE41A"/>
    <w:rsid w:val="788C6C62"/>
    <w:rsid w:val="79357BB9"/>
    <w:rsid w:val="795D0F30"/>
    <w:rsid w:val="796B4FFD"/>
    <w:rsid w:val="797975EA"/>
    <w:rsid w:val="798EC580"/>
    <w:rsid w:val="79DA5BA9"/>
    <w:rsid w:val="79FDDBA0"/>
    <w:rsid w:val="7A94AEF9"/>
    <w:rsid w:val="7ADD1E46"/>
    <w:rsid w:val="7B26BD95"/>
    <w:rsid w:val="7B63B73D"/>
    <w:rsid w:val="7B65F044"/>
    <w:rsid w:val="7B81E2A3"/>
    <w:rsid w:val="7B82A930"/>
    <w:rsid w:val="7BA03AE0"/>
    <w:rsid w:val="7BD2C3A8"/>
    <w:rsid w:val="7C072DA6"/>
    <w:rsid w:val="7CC6889D"/>
    <w:rsid w:val="7CEA5733"/>
    <w:rsid w:val="7D01B928"/>
    <w:rsid w:val="7D324DB6"/>
    <w:rsid w:val="7D6384A3"/>
    <w:rsid w:val="7DB14BC6"/>
    <w:rsid w:val="7DF89399"/>
    <w:rsid w:val="7DF8E512"/>
    <w:rsid w:val="7E6D19C2"/>
    <w:rsid w:val="7E83F0C8"/>
    <w:rsid w:val="7EC7CC62"/>
    <w:rsid w:val="7ECC4D73"/>
    <w:rsid w:val="7F051CB2"/>
    <w:rsid w:val="7F19E04C"/>
    <w:rsid w:val="7F2D6BF7"/>
    <w:rsid w:val="7F4E937D"/>
    <w:rsid w:val="7F57731D"/>
    <w:rsid w:val="7F5D20C9"/>
    <w:rsid w:val="7F5E9C35"/>
    <w:rsid w:val="7F6707BC"/>
    <w:rsid w:val="7F90B908"/>
    <w:rsid w:val="7F9BB034"/>
    <w:rsid w:val="7F9CA61B"/>
    <w:rsid w:val="7FEE9DE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646CBC"/>
  <w15:docId w15:val="{A045B1FC-69D2-4158-A927-8C187A04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DFE"/>
    <w:rPr>
      <w:rFonts w:ascii="Times New Roman" w:eastAsia="Times New Roman" w:hAnsi="Times New Roman" w:cs="Times New Roman"/>
      <w:sz w:val="24"/>
      <w:szCs w:val="24"/>
    </w:rPr>
  </w:style>
  <w:style w:type="paragraph" w:styleId="Heading1">
    <w:name w:val="heading 1"/>
    <w:basedOn w:val="Normal"/>
    <w:next w:val="Normal"/>
    <w:link w:val="Heading1Char"/>
    <w:rsid w:val="00A44A8F"/>
    <w:pPr>
      <w:keepNext/>
      <w:keepLines/>
      <w:spacing w:before="400" w:after="120" w:line="276" w:lineRule="auto"/>
      <w:contextualSpacing/>
      <w:outlineLvl w:val="0"/>
    </w:pPr>
    <w:rPr>
      <w:rFonts w:ascii="Arial" w:eastAsia="Arial" w:hAnsi="Arial" w:cs="Arial"/>
      <w:sz w:val="40"/>
      <w:szCs w:val="40"/>
      <w:lang w:val="en"/>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3494BA" w:themeColor="accent1"/>
      <w:sz w:val="26"/>
      <w:szCs w:val="26"/>
    </w:rPr>
  </w:style>
  <w:style w:type="paragraph" w:styleId="Heading3">
    <w:name w:val="heading 3"/>
    <w:basedOn w:val="Normal"/>
    <w:next w:val="Normal"/>
    <w:link w:val="Heading3Char"/>
    <w:uiPriority w:val="9"/>
    <w:semiHidden/>
    <w:unhideWhenUsed/>
    <w:qFormat/>
    <w:rsid w:val="00963BB5"/>
    <w:pPr>
      <w:keepNext/>
      <w:keepLines/>
      <w:spacing w:before="40"/>
      <w:outlineLvl w:val="2"/>
    </w:pPr>
    <w:rPr>
      <w:rFonts w:asciiTheme="majorHAnsi" w:eastAsiaTheme="majorEastAsia" w:hAnsiTheme="majorHAnsi" w:cstheme="majorBidi"/>
      <w:color w:val="1A495C" w:themeColor="accent1" w:themeShade="7F"/>
    </w:rPr>
  </w:style>
  <w:style w:type="paragraph" w:styleId="Heading4">
    <w:name w:val="heading 4"/>
    <w:basedOn w:val="Normal"/>
    <w:next w:val="Normal"/>
    <w:link w:val="Heading4Char"/>
    <w:uiPriority w:val="9"/>
    <w:qFormat/>
    <w:rsid w:val="00A44A8F"/>
    <w:pPr>
      <w:keepNext/>
      <w:keepLines/>
      <w:spacing w:before="280" w:after="80" w:line="276" w:lineRule="auto"/>
      <w:contextualSpacing/>
      <w:outlineLvl w:val="3"/>
    </w:pPr>
    <w:rPr>
      <w:rFonts w:ascii="Arial" w:eastAsia="Arial" w:hAnsi="Arial" w:cs="Arial"/>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3494BA"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NormalWeb">
    <w:name w:val="Normal (Web)"/>
    <w:basedOn w:val="Normal"/>
    <w:uiPriority w:val="99"/>
    <w:rsid w:val="000F2984"/>
    <w:pPr>
      <w:spacing w:before="100" w:beforeAutospacing="1" w:after="100" w:afterAutospacing="1"/>
    </w:pPr>
  </w:style>
  <w:style w:type="paragraph" w:styleId="ListParagraph">
    <w:name w:val="List Paragraph"/>
    <w:basedOn w:val="Normal"/>
    <w:uiPriority w:val="34"/>
    <w:qFormat/>
    <w:rsid w:val="000F2984"/>
    <w:pPr>
      <w:ind w:left="720"/>
      <w:contextualSpacing/>
    </w:pPr>
  </w:style>
  <w:style w:type="character" w:styleId="Hyperlink">
    <w:name w:val="Hyperlink"/>
    <w:basedOn w:val="DefaultParagraphFont"/>
    <w:uiPriority w:val="99"/>
    <w:unhideWhenUsed/>
    <w:rsid w:val="000F2984"/>
    <w:rPr>
      <w:color w:val="6B9F25" w:themeColor="hyperlink"/>
      <w:u w:val="single"/>
    </w:rPr>
  </w:style>
  <w:style w:type="character" w:customStyle="1" w:styleId="Heading1Char">
    <w:name w:val="Heading 1 Char"/>
    <w:basedOn w:val="DefaultParagraphFont"/>
    <w:link w:val="Heading1"/>
    <w:rsid w:val="00A44A8F"/>
    <w:rPr>
      <w:rFonts w:ascii="Arial" w:eastAsia="Arial" w:hAnsi="Arial" w:cs="Arial"/>
      <w:sz w:val="40"/>
      <w:szCs w:val="40"/>
      <w:lang w:val="en"/>
    </w:rPr>
  </w:style>
  <w:style w:type="character" w:customStyle="1" w:styleId="Heading4Char">
    <w:name w:val="Heading 4 Char"/>
    <w:basedOn w:val="DefaultParagraphFont"/>
    <w:link w:val="Heading4"/>
    <w:rsid w:val="00A44A8F"/>
    <w:rPr>
      <w:rFonts w:ascii="Arial" w:eastAsia="Arial" w:hAnsi="Arial" w:cs="Arial"/>
      <w:color w:val="666666"/>
      <w:sz w:val="24"/>
      <w:szCs w:val="24"/>
      <w:lang w:val="en"/>
    </w:rPr>
  </w:style>
  <w:style w:type="character" w:customStyle="1" w:styleId="footer1">
    <w:name w:val="footer1"/>
    <w:rsid w:val="00A44A8F"/>
    <w:rPr>
      <w:rFonts w:ascii="Arial" w:hAnsi="Arial" w:cs="Arial" w:hint="default"/>
      <w:b w:val="0"/>
      <w:bCs w:val="0"/>
      <w:i w:val="0"/>
      <w:iCs w:val="0"/>
      <w:smallCaps w:val="0"/>
      <w:color w:val="000000"/>
      <w:sz w:val="15"/>
      <w:szCs w:val="15"/>
    </w:rPr>
  </w:style>
  <w:style w:type="character" w:customStyle="1" w:styleId="UnresolvedMention1">
    <w:name w:val="Unresolved Mention1"/>
    <w:basedOn w:val="DefaultParagraphFont"/>
    <w:uiPriority w:val="99"/>
    <w:semiHidden/>
    <w:unhideWhenUsed/>
    <w:rsid w:val="00A44A8F"/>
    <w:rPr>
      <w:color w:val="605E5C"/>
      <w:shd w:val="clear" w:color="auto" w:fill="E1DFDD"/>
    </w:rPr>
  </w:style>
  <w:style w:type="paragraph" w:styleId="TOCHeading">
    <w:name w:val="TOC Heading"/>
    <w:basedOn w:val="Heading1"/>
    <w:next w:val="Normal"/>
    <w:uiPriority w:val="39"/>
    <w:unhideWhenUsed/>
    <w:qFormat/>
    <w:rsid w:val="000033C0"/>
    <w:pPr>
      <w:spacing w:before="480" w:after="0"/>
      <w:contextualSpacing w:val="0"/>
      <w:outlineLvl w:val="9"/>
    </w:pPr>
    <w:rPr>
      <w:rFonts w:asciiTheme="majorHAnsi" w:eastAsiaTheme="majorEastAsia" w:hAnsiTheme="majorHAnsi" w:cstheme="majorBidi"/>
      <w:b/>
      <w:bCs/>
      <w:color w:val="276E8B" w:themeColor="accent1" w:themeShade="BF"/>
      <w:sz w:val="28"/>
      <w:szCs w:val="28"/>
      <w:lang w:val="en-US"/>
    </w:rPr>
  </w:style>
  <w:style w:type="paragraph" w:styleId="TOC2">
    <w:name w:val="toc 2"/>
    <w:basedOn w:val="Normal"/>
    <w:next w:val="Normal"/>
    <w:autoRedefine/>
    <w:uiPriority w:val="39"/>
    <w:unhideWhenUsed/>
    <w:rsid w:val="000033C0"/>
    <w:pPr>
      <w:pBdr>
        <w:between w:val="double" w:sz="6" w:space="0" w:color="auto"/>
      </w:pBdr>
      <w:spacing w:before="120" w:after="120"/>
      <w:jc w:val="center"/>
    </w:pPr>
    <w:rPr>
      <w:rFonts w:cstheme="minorHAnsi"/>
      <w:i/>
      <w:iCs/>
      <w:sz w:val="20"/>
    </w:rPr>
  </w:style>
  <w:style w:type="paragraph" w:styleId="TOC1">
    <w:name w:val="toc 1"/>
    <w:basedOn w:val="Normal"/>
    <w:next w:val="Normal"/>
    <w:autoRedefine/>
    <w:uiPriority w:val="39"/>
    <w:unhideWhenUsed/>
    <w:rsid w:val="000033C0"/>
    <w:pPr>
      <w:pBdr>
        <w:between w:val="double" w:sz="6" w:space="0" w:color="auto"/>
      </w:pBdr>
      <w:spacing w:before="120" w:after="120"/>
      <w:jc w:val="center"/>
    </w:pPr>
    <w:rPr>
      <w:rFonts w:cstheme="minorHAnsi"/>
      <w:b/>
      <w:bCs/>
      <w:i/>
      <w:iCs/>
      <w:szCs w:val="28"/>
    </w:rPr>
  </w:style>
  <w:style w:type="paragraph" w:styleId="TOC3">
    <w:name w:val="toc 3"/>
    <w:basedOn w:val="Normal"/>
    <w:next w:val="Normal"/>
    <w:autoRedefine/>
    <w:uiPriority w:val="39"/>
    <w:semiHidden/>
    <w:unhideWhenUsed/>
    <w:rsid w:val="000033C0"/>
    <w:pPr>
      <w:pBdr>
        <w:between w:val="double" w:sz="6" w:space="0" w:color="auto"/>
      </w:pBdr>
      <w:spacing w:before="120" w:after="120"/>
      <w:ind w:left="240"/>
      <w:jc w:val="center"/>
    </w:pPr>
    <w:rPr>
      <w:rFonts w:cstheme="minorHAnsi"/>
      <w:sz w:val="20"/>
    </w:rPr>
  </w:style>
  <w:style w:type="paragraph" w:styleId="TOC4">
    <w:name w:val="toc 4"/>
    <w:basedOn w:val="Normal"/>
    <w:next w:val="Normal"/>
    <w:autoRedefine/>
    <w:uiPriority w:val="39"/>
    <w:semiHidden/>
    <w:unhideWhenUsed/>
    <w:rsid w:val="000033C0"/>
    <w:pPr>
      <w:pBdr>
        <w:between w:val="double" w:sz="6" w:space="0" w:color="auto"/>
      </w:pBdr>
      <w:spacing w:before="120" w:after="120"/>
      <w:ind w:left="480"/>
      <w:jc w:val="center"/>
    </w:pPr>
    <w:rPr>
      <w:rFonts w:cstheme="minorHAnsi"/>
      <w:sz w:val="20"/>
    </w:rPr>
  </w:style>
  <w:style w:type="paragraph" w:styleId="TOC5">
    <w:name w:val="toc 5"/>
    <w:basedOn w:val="Normal"/>
    <w:next w:val="Normal"/>
    <w:autoRedefine/>
    <w:uiPriority w:val="39"/>
    <w:semiHidden/>
    <w:unhideWhenUsed/>
    <w:rsid w:val="000033C0"/>
    <w:pPr>
      <w:pBdr>
        <w:between w:val="double" w:sz="6" w:space="0" w:color="auto"/>
      </w:pBdr>
      <w:spacing w:before="120" w:after="120"/>
      <w:ind w:left="720"/>
      <w:jc w:val="center"/>
    </w:pPr>
    <w:rPr>
      <w:rFonts w:cstheme="minorHAnsi"/>
      <w:sz w:val="20"/>
    </w:rPr>
  </w:style>
  <w:style w:type="paragraph" w:styleId="TOC6">
    <w:name w:val="toc 6"/>
    <w:basedOn w:val="Normal"/>
    <w:next w:val="Normal"/>
    <w:autoRedefine/>
    <w:uiPriority w:val="39"/>
    <w:semiHidden/>
    <w:unhideWhenUsed/>
    <w:rsid w:val="000033C0"/>
    <w:pPr>
      <w:pBdr>
        <w:between w:val="double" w:sz="6" w:space="0" w:color="auto"/>
      </w:pBdr>
      <w:spacing w:before="120" w:after="120"/>
      <w:ind w:left="960"/>
      <w:jc w:val="center"/>
    </w:pPr>
    <w:rPr>
      <w:rFonts w:cstheme="minorHAnsi"/>
      <w:sz w:val="20"/>
    </w:rPr>
  </w:style>
  <w:style w:type="paragraph" w:styleId="TOC7">
    <w:name w:val="toc 7"/>
    <w:basedOn w:val="Normal"/>
    <w:next w:val="Normal"/>
    <w:autoRedefine/>
    <w:uiPriority w:val="39"/>
    <w:semiHidden/>
    <w:unhideWhenUsed/>
    <w:rsid w:val="000033C0"/>
    <w:pPr>
      <w:pBdr>
        <w:between w:val="double" w:sz="6" w:space="0" w:color="auto"/>
      </w:pBdr>
      <w:spacing w:before="120" w:after="120"/>
      <w:ind w:left="1200"/>
      <w:jc w:val="center"/>
    </w:pPr>
    <w:rPr>
      <w:rFonts w:cstheme="minorHAnsi"/>
      <w:sz w:val="20"/>
    </w:rPr>
  </w:style>
  <w:style w:type="paragraph" w:styleId="TOC8">
    <w:name w:val="toc 8"/>
    <w:basedOn w:val="Normal"/>
    <w:next w:val="Normal"/>
    <w:autoRedefine/>
    <w:uiPriority w:val="39"/>
    <w:semiHidden/>
    <w:unhideWhenUsed/>
    <w:rsid w:val="000033C0"/>
    <w:pPr>
      <w:pBdr>
        <w:between w:val="double" w:sz="6" w:space="0" w:color="auto"/>
      </w:pBdr>
      <w:spacing w:before="120" w:after="120"/>
      <w:ind w:left="1440"/>
      <w:jc w:val="center"/>
    </w:pPr>
    <w:rPr>
      <w:rFonts w:cstheme="minorHAnsi"/>
      <w:sz w:val="20"/>
    </w:rPr>
  </w:style>
  <w:style w:type="paragraph" w:styleId="TOC9">
    <w:name w:val="toc 9"/>
    <w:basedOn w:val="Normal"/>
    <w:next w:val="Normal"/>
    <w:autoRedefine/>
    <w:uiPriority w:val="39"/>
    <w:semiHidden/>
    <w:unhideWhenUsed/>
    <w:rsid w:val="000033C0"/>
    <w:pPr>
      <w:pBdr>
        <w:between w:val="double" w:sz="6" w:space="0" w:color="auto"/>
      </w:pBdr>
      <w:spacing w:before="120" w:after="120"/>
      <w:ind w:left="1680"/>
      <w:jc w:val="center"/>
    </w:pPr>
    <w:rPr>
      <w:rFonts w:cstheme="minorHAnsi"/>
      <w:sz w:val="20"/>
    </w:rPr>
  </w:style>
  <w:style w:type="character" w:styleId="FollowedHyperlink">
    <w:name w:val="FollowedHyperlink"/>
    <w:basedOn w:val="DefaultParagraphFont"/>
    <w:uiPriority w:val="99"/>
    <w:semiHidden/>
    <w:unhideWhenUsed/>
    <w:rsid w:val="008A4E32"/>
    <w:rPr>
      <w:color w:val="9F6715" w:themeColor="followedHyperlink"/>
      <w:u w:val="single"/>
    </w:rPr>
  </w:style>
  <w:style w:type="paragraph" w:styleId="HTMLPreformatted">
    <w:name w:val="HTML Preformatted"/>
    <w:basedOn w:val="Normal"/>
    <w:link w:val="HTMLPreformattedChar"/>
    <w:uiPriority w:val="99"/>
    <w:unhideWhenUsed/>
    <w:rsid w:val="0016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61198"/>
    <w:rPr>
      <w:rFonts w:ascii="Courier New" w:eastAsia="Times New Roman" w:hAnsi="Courier New" w:cs="Courier New"/>
    </w:rPr>
  </w:style>
  <w:style w:type="character" w:styleId="Strong">
    <w:name w:val="Strong"/>
    <w:basedOn w:val="DefaultParagraphFont"/>
    <w:uiPriority w:val="22"/>
    <w:qFormat/>
    <w:rsid w:val="00E80ACA"/>
    <w:rPr>
      <w:b/>
      <w:bCs/>
    </w:rPr>
  </w:style>
  <w:style w:type="character" w:customStyle="1" w:styleId="Heading3Char">
    <w:name w:val="Heading 3 Char"/>
    <w:basedOn w:val="DefaultParagraphFont"/>
    <w:link w:val="Heading3"/>
    <w:uiPriority w:val="9"/>
    <w:semiHidden/>
    <w:rsid w:val="00963BB5"/>
    <w:rPr>
      <w:rFonts w:asciiTheme="majorHAnsi" w:eastAsiaTheme="majorEastAsia" w:hAnsiTheme="majorHAnsi" w:cstheme="majorBidi"/>
      <w:color w:val="1A495C" w:themeColor="accent1" w:themeShade="7F"/>
      <w:sz w:val="24"/>
      <w:szCs w:val="24"/>
    </w:rPr>
  </w:style>
  <w:style w:type="table" w:styleId="TableGrid">
    <w:name w:val="Table Grid"/>
    <w:basedOn w:val="TableNormal"/>
    <w:uiPriority w:val="39"/>
    <w:rsid w:val="00963BB5"/>
    <w:rPr>
      <w:rFonts w:eastAsiaTheme="minorEastAsia"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rsid w:val="00963BB5"/>
    <w:pPr>
      <w:numPr>
        <w:ilvl w:val="1"/>
      </w:numPr>
      <w:pBdr>
        <w:top w:val="single" w:sz="8" w:space="6" w:color="276E8B" w:themeColor="accent1" w:themeShade="BF"/>
        <w:bottom w:val="single" w:sz="8" w:space="6" w:color="276E8B" w:themeColor="accent1" w:themeShade="BF"/>
      </w:pBdr>
      <w:spacing w:before="240" w:after="240"/>
      <w:ind w:left="288" w:right="288"/>
      <w:contextualSpacing/>
      <w:jc w:val="center"/>
    </w:pPr>
    <w:rPr>
      <w:rFonts w:eastAsiaTheme="minorEastAsia"/>
      <w:caps/>
      <w:color w:val="276E8B" w:themeColor="accent1" w:themeShade="BF"/>
      <w:sz w:val="42"/>
      <w:szCs w:val="22"/>
      <w:lang w:eastAsia="ja-JP"/>
    </w:rPr>
  </w:style>
  <w:style w:type="character" w:customStyle="1" w:styleId="SubtitleChar">
    <w:name w:val="Subtitle Char"/>
    <w:basedOn w:val="DefaultParagraphFont"/>
    <w:link w:val="Subtitle"/>
    <w:uiPriority w:val="2"/>
    <w:rsid w:val="00963BB5"/>
    <w:rPr>
      <w:rFonts w:eastAsiaTheme="minorEastAsia" w:cs="Times New Roman"/>
      <w:caps/>
      <w:color w:val="276E8B" w:themeColor="accent1" w:themeShade="BF"/>
      <w:sz w:val="42"/>
      <w:szCs w:val="22"/>
      <w:lang w:eastAsia="ja-JP"/>
    </w:rPr>
  </w:style>
  <w:style w:type="paragraph" w:styleId="Title">
    <w:name w:val="Title"/>
    <w:basedOn w:val="Normal"/>
    <w:link w:val="TitleChar"/>
    <w:uiPriority w:val="1"/>
    <w:qFormat/>
    <w:rsid w:val="00963BB5"/>
    <w:pPr>
      <w:spacing w:before="240" w:after="240"/>
      <w:contextualSpacing/>
      <w:jc w:val="center"/>
    </w:pPr>
    <w:rPr>
      <w:rFonts w:asciiTheme="majorHAnsi" w:eastAsiaTheme="majorEastAsia" w:hAnsiTheme="majorHAnsi"/>
      <w:caps/>
      <w:color w:val="FFFFFF" w:themeColor="background1"/>
      <w:kern w:val="28"/>
      <w:sz w:val="88"/>
      <w:szCs w:val="56"/>
      <w:lang w:eastAsia="ja-JP"/>
    </w:rPr>
  </w:style>
  <w:style w:type="character" w:customStyle="1" w:styleId="TitleChar">
    <w:name w:val="Title Char"/>
    <w:basedOn w:val="DefaultParagraphFont"/>
    <w:link w:val="Title"/>
    <w:uiPriority w:val="1"/>
    <w:rsid w:val="00963BB5"/>
    <w:rPr>
      <w:rFonts w:asciiTheme="majorHAnsi" w:eastAsiaTheme="majorEastAsia" w:hAnsiTheme="majorHAnsi" w:cs="Times New Roman"/>
      <w:caps/>
      <w:color w:val="FFFFFF" w:themeColor="background1"/>
      <w:kern w:val="28"/>
      <w:sz w:val="88"/>
      <w:szCs w:val="56"/>
      <w:lang w:eastAsia="ja-JP"/>
    </w:rPr>
  </w:style>
  <w:style w:type="paragraph" w:styleId="NoSpacing">
    <w:name w:val="No Spacing"/>
    <w:uiPriority w:val="98"/>
    <w:rsid w:val="00963BB5"/>
    <w:rPr>
      <w:rFonts w:eastAsiaTheme="minorEastAsia" w:cs="Times New Roman"/>
      <w:sz w:val="24"/>
      <w:szCs w:val="24"/>
      <w:lang w:eastAsia="ja-JP"/>
    </w:rPr>
  </w:style>
  <w:style w:type="paragraph" w:customStyle="1" w:styleId="Photo">
    <w:name w:val="Photo"/>
    <w:basedOn w:val="Normal"/>
    <w:uiPriority w:val="3"/>
    <w:qFormat/>
    <w:rsid w:val="00963BB5"/>
    <w:pPr>
      <w:spacing w:before="120" w:after="480" w:line="259" w:lineRule="auto"/>
    </w:pPr>
    <w:rPr>
      <w:rFonts w:eastAsiaTheme="minorEastAsia"/>
      <w:lang w:eastAsia="ja-JP"/>
    </w:rPr>
  </w:style>
  <w:style w:type="paragraph" w:styleId="Header">
    <w:name w:val="header"/>
    <w:basedOn w:val="Normal"/>
    <w:link w:val="HeaderChar"/>
    <w:uiPriority w:val="99"/>
    <w:unhideWhenUsed/>
    <w:rsid w:val="00C746B6"/>
    <w:pPr>
      <w:tabs>
        <w:tab w:val="center" w:pos="4680"/>
        <w:tab w:val="right" w:pos="9360"/>
      </w:tabs>
    </w:pPr>
  </w:style>
  <w:style w:type="character" w:customStyle="1" w:styleId="HeaderChar">
    <w:name w:val="Header Char"/>
    <w:basedOn w:val="DefaultParagraphFont"/>
    <w:link w:val="Header"/>
    <w:uiPriority w:val="99"/>
    <w:rsid w:val="00C746B6"/>
    <w:rPr>
      <w:sz w:val="24"/>
      <w:szCs w:val="24"/>
    </w:rPr>
  </w:style>
  <w:style w:type="paragraph" w:styleId="Footer">
    <w:name w:val="footer"/>
    <w:basedOn w:val="Normal"/>
    <w:link w:val="FooterChar"/>
    <w:uiPriority w:val="99"/>
    <w:unhideWhenUsed/>
    <w:rsid w:val="00C746B6"/>
    <w:pPr>
      <w:tabs>
        <w:tab w:val="center" w:pos="4680"/>
        <w:tab w:val="right" w:pos="9360"/>
      </w:tabs>
    </w:pPr>
  </w:style>
  <w:style w:type="character" w:customStyle="1" w:styleId="FooterChar">
    <w:name w:val="Footer Char"/>
    <w:basedOn w:val="DefaultParagraphFont"/>
    <w:link w:val="Footer"/>
    <w:uiPriority w:val="99"/>
    <w:rsid w:val="00C746B6"/>
    <w:rPr>
      <w:sz w:val="24"/>
      <w:szCs w:val="24"/>
    </w:rPr>
  </w:style>
  <w:style w:type="character" w:customStyle="1" w:styleId="file">
    <w:name w:val="file"/>
    <w:basedOn w:val="DefaultParagraphFont"/>
    <w:rsid w:val="001F60DB"/>
  </w:style>
  <w:style w:type="character" w:customStyle="1" w:styleId="UnresolvedMention2">
    <w:name w:val="Unresolved Mention2"/>
    <w:basedOn w:val="DefaultParagraphFont"/>
    <w:uiPriority w:val="99"/>
    <w:semiHidden/>
    <w:unhideWhenUsed/>
    <w:rsid w:val="00684B3D"/>
    <w:rPr>
      <w:color w:val="605E5C"/>
      <w:shd w:val="clear" w:color="auto" w:fill="E1DFDD"/>
    </w:rPr>
  </w:style>
  <w:style w:type="character" w:customStyle="1" w:styleId="apple-converted-space">
    <w:name w:val="apple-converted-space"/>
    <w:basedOn w:val="DefaultParagraphFont"/>
    <w:rsid w:val="004D20E9"/>
  </w:style>
  <w:style w:type="character" w:styleId="Emphasis">
    <w:name w:val="Emphasis"/>
    <w:basedOn w:val="DefaultParagraphFont"/>
    <w:uiPriority w:val="20"/>
    <w:qFormat/>
    <w:rsid w:val="00601E0B"/>
    <w:rPr>
      <w:i/>
      <w:iCs/>
    </w:rPr>
  </w:style>
  <w:style w:type="character" w:styleId="CommentReference">
    <w:name w:val="annotation reference"/>
    <w:basedOn w:val="DefaultParagraphFont"/>
    <w:uiPriority w:val="99"/>
    <w:semiHidden/>
    <w:unhideWhenUsed/>
    <w:rsid w:val="006A2A8B"/>
    <w:rPr>
      <w:sz w:val="16"/>
      <w:szCs w:val="16"/>
    </w:rPr>
  </w:style>
  <w:style w:type="paragraph" w:styleId="CommentText">
    <w:name w:val="annotation text"/>
    <w:basedOn w:val="Normal"/>
    <w:link w:val="CommentTextChar"/>
    <w:uiPriority w:val="99"/>
    <w:semiHidden/>
    <w:unhideWhenUsed/>
    <w:rsid w:val="006A2A8B"/>
    <w:rPr>
      <w:sz w:val="20"/>
      <w:szCs w:val="20"/>
    </w:rPr>
  </w:style>
  <w:style w:type="character" w:customStyle="1" w:styleId="CommentTextChar">
    <w:name w:val="Comment Text Char"/>
    <w:basedOn w:val="DefaultParagraphFont"/>
    <w:link w:val="CommentText"/>
    <w:uiPriority w:val="99"/>
    <w:semiHidden/>
    <w:rsid w:val="006A2A8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6A2A8B"/>
    <w:rPr>
      <w:b/>
      <w:bCs/>
    </w:rPr>
  </w:style>
  <w:style w:type="character" w:customStyle="1" w:styleId="CommentSubjectChar">
    <w:name w:val="Comment Subject Char"/>
    <w:basedOn w:val="CommentTextChar"/>
    <w:link w:val="CommentSubject"/>
    <w:uiPriority w:val="99"/>
    <w:semiHidden/>
    <w:rsid w:val="006A2A8B"/>
    <w:rPr>
      <w:rFonts w:ascii="Times New Roman" w:eastAsia="Times New Roman" w:hAnsi="Times New Roman" w:cs="Times New Roman"/>
      <w:b/>
      <w:bCs/>
    </w:rPr>
  </w:style>
  <w:style w:type="paragraph" w:customStyle="1" w:styleId="paragraph">
    <w:name w:val="paragraph"/>
    <w:basedOn w:val="Normal"/>
    <w:rsid w:val="004C0814"/>
    <w:pPr>
      <w:spacing w:before="100" w:beforeAutospacing="1" w:after="100" w:afterAutospacing="1"/>
    </w:pPr>
  </w:style>
  <w:style w:type="character" w:customStyle="1" w:styleId="normaltextrun">
    <w:name w:val="normaltextrun"/>
    <w:basedOn w:val="DefaultParagraphFont"/>
    <w:rsid w:val="004C0814"/>
  </w:style>
  <w:style w:type="character" w:customStyle="1" w:styleId="eop">
    <w:name w:val="eop"/>
    <w:basedOn w:val="DefaultParagraphFont"/>
    <w:rsid w:val="004C0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66">
      <w:bodyDiv w:val="1"/>
      <w:marLeft w:val="0"/>
      <w:marRight w:val="0"/>
      <w:marTop w:val="0"/>
      <w:marBottom w:val="0"/>
      <w:divBdr>
        <w:top w:val="none" w:sz="0" w:space="0" w:color="auto"/>
        <w:left w:val="none" w:sz="0" w:space="0" w:color="auto"/>
        <w:bottom w:val="none" w:sz="0" w:space="0" w:color="auto"/>
        <w:right w:val="none" w:sz="0" w:space="0" w:color="auto"/>
      </w:divBdr>
    </w:div>
    <w:div w:id="3750333">
      <w:bodyDiv w:val="1"/>
      <w:marLeft w:val="0"/>
      <w:marRight w:val="0"/>
      <w:marTop w:val="0"/>
      <w:marBottom w:val="0"/>
      <w:divBdr>
        <w:top w:val="none" w:sz="0" w:space="0" w:color="auto"/>
        <w:left w:val="none" w:sz="0" w:space="0" w:color="auto"/>
        <w:bottom w:val="none" w:sz="0" w:space="0" w:color="auto"/>
        <w:right w:val="none" w:sz="0" w:space="0" w:color="auto"/>
      </w:divBdr>
    </w:div>
    <w:div w:id="9335012">
      <w:bodyDiv w:val="1"/>
      <w:marLeft w:val="0"/>
      <w:marRight w:val="0"/>
      <w:marTop w:val="0"/>
      <w:marBottom w:val="0"/>
      <w:divBdr>
        <w:top w:val="none" w:sz="0" w:space="0" w:color="auto"/>
        <w:left w:val="none" w:sz="0" w:space="0" w:color="auto"/>
        <w:bottom w:val="none" w:sz="0" w:space="0" w:color="auto"/>
        <w:right w:val="none" w:sz="0" w:space="0" w:color="auto"/>
      </w:divBdr>
      <w:divsChild>
        <w:div w:id="1530685731">
          <w:marLeft w:val="0"/>
          <w:marRight w:val="0"/>
          <w:marTop w:val="0"/>
          <w:marBottom w:val="0"/>
          <w:divBdr>
            <w:top w:val="none" w:sz="0" w:space="0" w:color="auto"/>
            <w:left w:val="none" w:sz="0" w:space="0" w:color="auto"/>
            <w:bottom w:val="none" w:sz="0" w:space="0" w:color="auto"/>
            <w:right w:val="none" w:sz="0" w:space="0" w:color="auto"/>
          </w:divBdr>
          <w:divsChild>
            <w:div w:id="1245189517">
              <w:marLeft w:val="0"/>
              <w:marRight w:val="0"/>
              <w:marTop w:val="0"/>
              <w:marBottom w:val="0"/>
              <w:divBdr>
                <w:top w:val="none" w:sz="0" w:space="0" w:color="auto"/>
                <w:left w:val="none" w:sz="0" w:space="0" w:color="auto"/>
                <w:bottom w:val="none" w:sz="0" w:space="0" w:color="auto"/>
                <w:right w:val="none" w:sz="0" w:space="0" w:color="auto"/>
              </w:divBdr>
            </w:div>
            <w:div w:id="1935937509">
              <w:marLeft w:val="0"/>
              <w:marRight w:val="0"/>
              <w:marTop w:val="0"/>
              <w:marBottom w:val="0"/>
              <w:divBdr>
                <w:top w:val="none" w:sz="0" w:space="0" w:color="auto"/>
                <w:left w:val="none" w:sz="0" w:space="0" w:color="auto"/>
                <w:bottom w:val="none" w:sz="0" w:space="0" w:color="auto"/>
                <w:right w:val="none" w:sz="0" w:space="0" w:color="auto"/>
              </w:divBdr>
              <w:divsChild>
                <w:div w:id="1790053640">
                  <w:marLeft w:val="0"/>
                  <w:marRight w:val="0"/>
                  <w:marTop w:val="0"/>
                  <w:marBottom w:val="0"/>
                  <w:divBdr>
                    <w:top w:val="none" w:sz="0" w:space="0" w:color="auto"/>
                    <w:left w:val="none" w:sz="0" w:space="0" w:color="auto"/>
                    <w:bottom w:val="none" w:sz="0" w:space="0" w:color="auto"/>
                    <w:right w:val="none" w:sz="0" w:space="0" w:color="auto"/>
                  </w:divBdr>
                  <w:divsChild>
                    <w:div w:id="944121551">
                      <w:marLeft w:val="0"/>
                      <w:marRight w:val="0"/>
                      <w:marTop w:val="0"/>
                      <w:marBottom w:val="0"/>
                      <w:divBdr>
                        <w:top w:val="none" w:sz="0" w:space="0" w:color="auto"/>
                        <w:left w:val="none" w:sz="0" w:space="0" w:color="auto"/>
                        <w:bottom w:val="none" w:sz="0" w:space="0" w:color="auto"/>
                        <w:right w:val="none" w:sz="0" w:space="0" w:color="auto"/>
                      </w:divBdr>
                      <w:divsChild>
                        <w:div w:id="1885866646">
                          <w:marLeft w:val="0"/>
                          <w:marRight w:val="0"/>
                          <w:marTop w:val="0"/>
                          <w:marBottom w:val="0"/>
                          <w:divBdr>
                            <w:top w:val="none" w:sz="0" w:space="0" w:color="auto"/>
                            <w:left w:val="none" w:sz="0" w:space="0" w:color="auto"/>
                            <w:bottom w:val="none" w:sz="0" w:space="0" w:color="auto"/>
                            <w:right w:val="none" w:sz="0" w:space="0" w:color="auto"/>
                          </w:divBdr>
                          <w:divsChild>
                            <w:div w:id="123150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94430">
      <w:bodyDiv w:val="1"/>
      <w:marLeft w:val="0"/>
      <w:marRight w:val="0"/>
      <w:marTop w:val="0"/>
      <w:marBottom w:val="0"/>
      <w:divBdr>
        <w:top w:val="none" w:sz="0" w:space="0" w:color="auto"/>
        <w:left w:val="none" w:sz="0" w:space="0" w:color="auto"/>
        <w:bottom w:val="none" w:sz="0" w:space="0" w:color="auto"/>
        <w:right w:val="none" w:sz="0" w:space="0" w:color="auto"/>
      </w:divBdr>
    </w:div>
    <w:div w:id="31424284">
      <w:bodyDiv w:val="1"/>
      <w:marLeft w:val="0"/>
      <w:marRight w:val="0"/>
      <w:marTop w:val="0"/>
      <w:marBottom w:val="0"/>
      <w:divBdr>
        <w:top w:val="none" w:sz="0" w:space="0" w:color="auto"/>
        <w:left w:val="none" w:sz="0" w:space="0" w:color="auto"/>
        <w:bottom w:val="none" w:sz="0" w:space="0" w:color="auto"/>
        <w:right w:val="none" w:sz="0" w:space="0" w:color="auto"/>
      </w:divBdr>
    </w:div>
    <w:div w:id="35933972">
      <w:bodyDiv w:val="1"/>
      <w:marLeft w:val="0"/>
      <w:marRight w:val="0"/>
      <w:marTop w:val="0"/>
      <w:marBottom w:val="0"/>
      <w:divBdr>
        <w:top w:val="none" w:sz="0" w:space="0" w:color="auto"/>
        <w:left w:val="none" w:sz="0" w:space="0" w:color="auto"/>
        <w:bottom w:val="none" w:sz="0" w:space="0" w:color="auto"/>
        <w:right w:val="none" w:sz="0" w:space="0" w:color="auto"/>
      </w:divBdr>
    </w:div>
    <w:div w:id="39668499">
      <w:bodyDiv w:val="1"/>
      <w:marLeft w:val="0"/>
      <w:marRight w:val="0"/>
      <w:marTop w:val="0"/>
      <w:marBottom w:val="0"/>
      <w:divBdr>
        <w:top w:val="none" w:sz="0" w:space="0" w:color="auto"/>
        <w:left w:val="none" w:sz="0" w:space="0" w:color="auto"/>
        <w:bottom w:val="none" w:sz="0" w:space="0" w:color="auto"/>
        <w:right w:val="none" w:sz="0" w:space="0" w:color="auto"/>
      </w:divBdr>
    </w:div>
    <w:div w:id="49378425">
      <w:bodyDiv w:val="1"/>
      <w:marLeft w:val="0"/>
      <w:marRight w:val="0"/>
      <w:marTop w:val="0"/>
      <w:marBottom w:val="0"/>
      <w:divBdr>
        <w:top w:val="none" w:sz="0" w:space="0" w:color="auto"/>
        <w:left w:val="none" w:sz="0" w:space="0" w:color="auto"/>
        <w:bottom w:val="none" w:sz="0" w:space="0" w:color="auto"/>
        <w:right w:val="none" w:sz="0" w:space="0" w:color="auto"/>
      </w:divBdr>
    </w:div>
    <w:div w:id="49690282">
      <w:bodyDiv w:val="1"/>
      <w:marLeft w:val="0"/>
      <w:marRight w:val="0"/>
      <w:marTop w:val="0"/>
      <w:marBottom w:val="0"/>
      <w:divBdr>
        <w:top w:val="none" w:sz="0" w:space="0" w:color="auto"/>
        <w:left w:val="none" w:sz="0" w:space="0" w:color="auto"/>
        <w:bottom w:val="none" w:sz="0" w:space="0" w:color="auto"/>
        <w:right w:val="none" w:sz="0" w:space="0" w:color="auto"/>
      </w:divBdr>
      <w:divsChild>
        <w:div w:id="1345353199">
          <w:marLeft w:val="0"/>
          <w:marRight w:val="0"/>
          <w:marTop w:val="0"/>
          <w:marBottom w:val="0"/>
          <w:divBdr>
            <w:top w:val="none" w:sz="0" w:space="0" w:color="auto"/>
            <w:left w:val="none" w:sz="0" w:space="0" w:color="auto"/>
            <w:bottom w:val="none" w:sz="0" w:space="0" w:color="auto"/>
            <w:right w:val="none" w:sz="0" w:space="0" w:color="auto"/>
          </w:divBdr>
          <w:divsChild>
            <w:div w:id="563373602">
              <w:marLeft w:val="0"/>
              <w:marRight w:val="0"/>
              <w:marTop w:val="0"/>
              <w:marBottom w:val="0"/>
              <w:divBdr>
                <w:top w:val="none" w:sz="0" w:space="0" w:color="auto"/>
                <w:left w:val="none" w:sz="0" w:space="0" w:color="auto"/>
                <w:bottom w:val="none" w:sz="0" w:space="0" w:color="auto"/>
                <w:right w:val="none" w:sz="0" w:space="0" w:color="auto"/>
              </w:divBdr>
              <w:divsChild>
                <w:div w:id="13386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8369">
      <w:bodyDiv w:val="1"/>
      <w:marLeft w:val="0"/>
      <w:marRight w:val="0"/>
      <w:marTop w:val="0"/>
      <w:marBottom w:val="0"/>
      <w:divBdr>
        <w:top w:val="none" w:sz="0" w:space="0" w:color="auto"/>
        <w:left w:val="none" w:sz="0" w:space="0" w:color="auto"/>
        <w:bottom w:val="none" w:sz="0" w:space="0" w:color="auto"/>
        <w:right w:val="none" w:sz="0" w:space="0" w:color="auto"/>
      </w:divBdr>
      <w:divsChild>
        <w:div w:id="1878080870">
          <w:marLeft w:val="0"/>
          <w:marRight w:val="0"/>
          <w:marTop w:val="0"/>
          <w:marBottom w:val="0"/>
          <w:divBdr>
            <w:top w:val="none" w:sz="0" w:space="0" w:color="auto"/>
            <w:left w:val="none" w:sz="0" w:space="0" w:color="auto"/>
            <w:bottom w:val="none" w:sz="0" w:space="0" w:color="auto"/>
            <w:right w:val="none" w:sz="0" w:space="0" w:color="auto"/>
          </w:divBdr>
          <w:divsChild>
            <w:div w:id="1689720826">
              <w:marLeft w:val="0"/>
              <w:marRight w:val="0"/>
              <w:marTop w:val="0"/>
              <w:marBottom w:val="0"/>
              <w:divBdr>
                <w:top w:val="none" w:sz="0" w:space="0" w:color="auto"/>
                <w:left w:val="none" w:sz="0" w:space="0" w:color="auto"/>
                <w:bottom w:val="none" w:sz="0" w:space="0" w:color="auto"/>
                <w:right w:val="none" w:sz="0" w:space="0" w:color="auto"/>
              </w:divBdr>
              <w:divsChild>
                <w:div w:id="205908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82415">
      <w:bodyDiv w:val="1"/>
      <w:marLeft w:val="0"/>
      <w:marRight w:val="0"/>
      <w:marTop w:val="0"/>
      <w:marBottom w:val="0"/>
      <w:divBdr>
        <w:top w:val="none" w:sz="0" w:space="0" w:color="auto"/>
        <w:left w:val="none" w:sz="0" w:space="0" w:color="auto"/>
        <w:bottom w:val="none" w:sz="0" w:space="0" w:color="auto"/>
        <w:right w:val="none" w:sz="0" w:space="0" w:color="auto"/>
      </w:divBdr>
    </w:div>
    <w:div w:id="59989401">
      <w:bodyDiv w:val="1"/>
      <w:marLeft w:val="0"/>
      <w:marRight w:val="0"/>
      <w:marTop w:val="0"/>
      <w:marBottom w:val="0"/>
      <w:divBdr>
        <w:top w:val="none" w:sz="0" w:space="0" w:color="auto"/>
        <w:left w:val="none" w:sz="0" w:space="0" w:color="auto"/>
        <w:bottom w:val="none" w:sz="0" w:space="0" w:color="auto"/>
        <w:right w:val="none" w:sz="0" w:space="0" w:color="auto"/>
      </w:divBdr>
    </w:div>
    <w:div w:id="66804566">
      <w:bodyDiv w:val="1"/>
      <w:marLeft w:val="0"/>
      <w:marRight w:val="0"/>
      <w:marTop w:val="0"/>
      <w:marBottom w:val="0"/>
      <w:divBdr>
        <w:top w:val="none" w:sz="0" w:space="0" w:color="auto"/>
        <w:left w:val="none" w:sz="0" w:space="0" w:color="auto"/>
        <w:bottom w:val="none" w:sz="0" w:space="0" w:color="auto"/>
        <w:right w:val="none" w:sz="0" w:space="0" w:color="auto"/>
      </w:divBdr>
    </w:div>
    <w:div w:id="90249055">
      <w:bodyDiv w:val="1"/>
      <w:marLeft w:val="0"/>
      <w:marRight w:val="0"/>
      <w:marTop w:val="0"/>
      <w:marBottom w:val="0"/>
      <w:divBdr>
        <w:top w:val="none" w:sz="0" w:space="0" w:color="auto"/>
        <w:left w:val="none" w:sz="0" w:space="0" w:color="auto"/>
        <w:bottom w:val="none" w:sz="0" w:space="0" w:color="auto"/>
        <w:right w:val="none" w:sz="0" w:space="0" w:color="auto"/>
      </w:divBdr>
      <w:divsChild>
        <w:div w:id="1170952635">
          <w:marLeft w:val="0"/>
          <w:marRight w:val="0"/>
          <w:marTop w:val="0"/>
          <w:marBottom w:val="0"/>
          <w:divBdr>
            <w:top w:val="none" w:sz="0" w:space="0" w:color="auto"/>
            <w:left w:val="none" w:sz="0" w:space="0" w:color="auto"/>
            <w:bottom w:val="none" w:sz="0" w:space="0" w:color="auto"/>
            <w:right w:val="none" w:sz="0" w:space="0" w:color="auto"/>
          </w:divBdr>
          <w:divsChild>
            <w:div w:id="2066758622">
              <w:marLeft w:val="0"/>
              <w:marRight w:val="0"/>
              <w:marTop w:val="0"/>
              <w:marBottom w:val="0"/>
              <w:divBdr>
                <w:top w:val="none" w:sz="0" w:space="0" w:color="auto"/>
                <w:left w:val="none" w:sz="0" w:space="0" w:color="auto"/>
                <w:bottom w:val="none" w:sz="0" w:space="0" w:color="auto"/>
                <w:right w:val="none" w:sz="0" w:space="0" w:color="auto"/>
              </w:divBdr>
              <w:divsChild>
                <w:div w:id="18299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2735">
      <w:bodyDiv w:val="1"/>
      <w:marLeft w:val="0"/>
      <w:marRight w:val="0"/>
      <w:marTop w:val="0"/>
      <w:marBottom w:val="0"/>
      <w:divBdr>
        <w:top w:val="none" w:sz="0" w:space="0" w:color="auto"/>
        <w:left w:val="none" w:sz="0" w:space="0" w:color="auto"/>
        <w:bottom w:val="none" w:sz="0" w:space="0" w:color="auto"/>
        <w:right w:val="none" w:sz="0" w:space="0" w:color="auto"/>
      </w:divBdr>
    </w:div>
    <w:div w:id="95443138">
      <w:bodyDiv w:val="1"/>
      <w:marLeft w:val="0"/>
      <w:marRight w:val="0"/>
      <w:marTop w:val="0"/>
      <w:marBottom w:val="0"/>
      <w:divBdr>
        <w:top w:val="none" w:sz="0" w:space="0" w:color="auto"/>
        <w:left w:val="none" w:sz="0" w:space="0" w:color="auto"/>
        <w:bottom w:val="none" w:sz="0" w:space="0" w:color="auto"/>
        <w:right w:val="none" w:sz="0" w:space="0" w:color="auto"/>
      </w:divBdr>
      <w:divsChild>
        <w:div w:id="407046004">
          <w:marLeft w:val="2640"/>
          <w:marRight w:val="0"/>
          <w:marTop w:val="0"/>
          <w:marBottom w:val="0"/>
          <w:divBdr>
            <w:top w:val="none" w:sz="0" w:space="0" w:color="auto"/>
            <w:left w:val="none" w:sz="0" w:space="0" w:color="auto"/>
            <w:bottom w:val="none" w:sz="0" w:space="0" w:color="auto"/>
            <w:right w:val="none" w:sz="0" w:space="0" w:color="auto"/>
          </w:divBdr>
        </w:div>
        <w:div w:id="1275593257">
          <w:marLeft w:val="2640"/>
          <w:marRight w:val="0"/>
          <w:marTop w:val="0"/>
          <w:marBottom w:val="0"/>
          <w:divBdr>
            <w:top w:val="none" w:sz="0" w:space="0" w:color="auto"/>
            <w:left w:val="none" w:sz="0" w:space="0" w:color="auto"/>
            <w:bottom w:val="none" w:sz="0" w:space="0" w:color="auto"/>
            <w:right w:val="none" w:sz="0" w:space="0" w:color="auto"/>
          </w:divBdr>
        </w:div>
        <w:div w:id="1568807124">
          <w:marLeft w:val="2640"/>
          <w:marRight w:val="0"/>
          <w:marTop w:val="0"/>
          <w:marBottom w:val="0"/>
          <w:divBdr>
            <w:top w:val="none" w:sz="0" w:space="0" w:color="auto"/>
            <w:left w:val="none" w:sz="0" w:space="0" w:color="auto"/>
            <w:bottom w:val="none" w:sz="0" w:space="0" w:color="auto"/>
            <w:right w:val="none" w:sz="0" w:space="0" w:color="auto"/>
          </w:divBdr>
        </w:div>
        <w:div w:id="2010713933">
          <w:marLeft w:val="2640"/>
          <w:marRight w:val="0"/>
          <w:marTop w:val="0"/>
          <w:marBottom w:val="0"/>
          <w:divBdr>
            <w:top w:val="none" w:sz="0" w:space="0" w:color="auto"/>
            <w:left w:val="none" w:sz="0" w:space="0" w:color="auto"/>
            <w:bottom w:val="none" w:sz="0" w:space="0" w:color="auto"/>
            <w:right w:val="none" w:sz="0" w:space="0" w:color="auto"/>
          </w:divBdr>
        </w:div>
        <w:div w:id="2081097361">
          <w:marLeft w:val="2640"/>
          <w:marRight w:val="0"/>
          <w:marTop w:val="0"/>
          <w:marBottom w:val="0"/>
          <w:divBdr>
            <w:top w:val="none" w:sz="0" w:space="0" w:color="auto"/>
            <w:left w:val="none" w:sz="0" w:space="0" w:color="auto"/>
            <w:bottom w:val="none" w:sz="0" w:space="0" w:color="auto"/>
            <w:right w:val="none" w:sz="0" w:space="0" w:color="auto"/>
          </w:divBdr>
        </w:div>
      </w:divsChild>
    </w:div>
    <w:div w:id="95953180">
      <w:bodyDiv w:val="1"/>
      <w:marLeft w:val="0"/>
      <w:marRight w:val="0"/>
      <w:marTop w:val="0"/>
      <w:marBottom w:val="0"/>
      <w:divBdr>
        <w:top w:val="none" w:sz="0" w:space="0" w:color="auto"/>
        <w:left w:val="none" w:sz="0" w:space="0" w:color="auto"/>
        <w:bottom w:val="none" w:sz="0" w:space="0" w:color="auto"/>
        <w:right w:val="none" w:sz="0" w:space="0" w:color="auto"/>
      </w:divBdr>
    </w:div>
    <w:div w:id="105540741">
      <w:bodyDiv w:val="1"/>
      <w:marLeft w:val="0"/>
      <w:marRight w:val="0"/>
      <w:marTop w:val="0"/>
      <w:marBottom w:val="0"/>
      <w:divBdr>
        <w:top w:val="none" w:sz="0" w:space="0" w:color="auto"/>
        <w:left w:val="none" w:sz="0" w:space="0" w:color="auto"/>
        <w:bottom w:val="none" w:sz="0" w:space="0" w:color="auto"/>
        <w:right w:val="none" w:sz="0" w:space="0" w:color="auto"/>
      </w:divBdr>
    </w:div>
    <w:div w:id="107092805">
      <w:bodyDiv w:val="1"/>
      <w:marLeft w:val="0"/>
      <w:marRight w:val="0"/>
      <w:marTop w:val="0"/>
      <w:marBottom w:val="0"/>
      <w:divBdr>
        <w:top w:val="none" w:sz="0" w:space="0" w:color="auto"/>
        <w:left w:val="none" w:sz="0" w:space="0" w:color="auto"/>
        <w:bottom w:val="none" w:sz="0" w:space="0" w:color="auto"/>
        <w:right w:val="none" w:sz="0" w:space="0" w:color="auto"/>
      </w:divBdr>
      <w:divsChild>
        <w:div w:id="901676508">
          <w:marLeft w:val="0"/>
          <w:marRight w:val="0"/>
          <w:marTop w:val="0"/>
          <w:marBottom w:val="0"/>
          <w:divBdr>
            <w:top w:val="none" w:sz="0" w:space="0" w:color="auto"/>
            <w:left w:val="none" w:sz="0" w:space="0" w:color="auto"/>
            <w:bottom w:val="none" w:sz="0" w:space="0" w:color="auto"/>
            <w:right w:val="none" w:sz="0" w:space="0" w:color="auto"/>
          </w:divBdr>
          <w:divsChild>
            <w:div w:id="1609459981">
              <w:marLeft w:val="0"/>
              <w:marRight w:val="0"/>
              <w:marTop w:val="0"/>
              <w:marBottom w:val="0"/>
              <w:divBdr>
                <w:top w:val="none" w:sz="0" w:space="0" w:color="auto"/>
                <w:left w:val="none" w:sz="0" w:space="0" w:color="auto"/>
                <w:bottom w:val="none" w:sz="0" w:space="0" w:color="auto"/>
                <w:right w:val="none" w:sz="0" w:space="0" w:color="auto"/>
              </w:divBdr>
              <w:divsChild>
                <w:div w:id="12671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074">
      <w:bodyDiv w:val="1"/>
      <w:marLeft w:val="0"/>
      <w:marRight w:val="0"/>
      <w:marTop w:val="0"/>
      <w:marBottom w:val="0"/>
      <w:divBdr>
        <w:top w:val="none" w:sz="0" w:space="0" w:color="auto"/>
        <w:left w:val="none" w:sz="0" w:space="0" w:color="auto"/>
        <w:bottom w:val="none" w:sz="0" w:space="0" w:color="auto"/>
        <w:right w:val="none" w:sz="0" w:space="0" w:color="auto"/>
      </w:divBdr>
    </w:div>
    <w:div w:id="119037844">
      <w:bodyDiv w:val="1"/>
      <w:marLeft w:val="0"/>
      <w:marRight w:val="0"/>
      <w:marTop w:val="0"/>
      <w:marBottom w:val="0"/>
      <w:divBdr>
        <w:top w:val="none" w:sz="0" w:space="0" w:color="auto"/>
        <w:left w:val="none" w:sz="0" w:space="0" w:color="auto"/>
        <w:bottom w:val="none" w:sz="0" w:space="0" w:color="auto"/>
        <w:right w:val="none" w:sz="0" w:space="0" w:color="auto"/>
      </w:divBdr>
    </w:div>
    <w:div w:id="126167462">
      <w:bodyDiv w:val="1"/>
      <w:marLeft w:val="0"/>
      <w:marRight w:val="0"/>
      <w:marTop w:val="0"/>
      <w:marBottom w:val="0"/>
      <w:divBdr>
        <w:top w:val="none" w:sz="0" w:space="0" w:color="auto"/>
        <w:left w:val="none" w:sz="0" w:space="0" w:color="auto"/>
        <w:bottom w:val="none" w:sz="0" w:space="0" w:color="auto"/>
        <w:right w:val="none" w:sz="0" w:space="0" w:color="auto"/>
      </w:divBdr>
    </w:div>
    <w:div w:id="127169863">
      <w:bodyDiv w:val="1"/>
      <w:marLeft w:val="0"/>
      <w:marRight w:val="0"/>
      <w:marTop w:val="0"/>
      <w:marBottom w:val="0"/>
      <w:divBdr>
        <w:top w:val="none" w:sz="0" w:space="0" w:color="auto"/>
        <w:left w:val="none" w:sz="0" w:space="0" w:color="auto"/>
        <w:bottom w:val="none" w:sz="0" w:space="0" w:color="auto"/>
        <w:right w:val="none" w:sz="0" w:space="0" w:color="auto"/>
      </w:divBdr>
    </w:div>
    <w:div w:id="136843862">
      <w:bodyDiv w:val="1"/>
      <w:marLeft w:val="0"/>
      <w:marRight w:val="0"/>
      <w:marTop w:val="0"/>
      <w:marBottom w:val="0"/>
      <w:divBdr>
        <w:top w:val="none" w:sz="0" w:space="0" w:color="auto"/>
        <w:left w:val="none" w:sz="0" w:space="0" w:color="auto"/>
        <w:bottom w:val="none" w:sz="0" w:space="0" w:color="auto"/>
        <w:right w:val="none" w:sz="0" w:space="0" w:color="auto"/>
      </w:divBdr>
      <w:divsChild>
        <w:div w:id="2044548032">
          <w:marLeft w:val="0"/>
          <w:marRight w:val="0"/>
          <w:marTop w:val="0"/>
          <w:marBottom w:val="0"/>
          <w:divBdr>
            <w:top w:val="none" w:sz="0" w:space="0" w:color="auto"/>
            <w:left w:val="none" w:sz="0" w:space="0" w:color="auto"/>
            <w:bottom w:val="none" w:sz="0" w:space="0" w:color="auto"/>
            <w:right w:val="none" w:sz="0" w:space="0" w:color="auto"/>
          </w:divBdr>
        </w:div>
        <w:div w:id="545600664">
          <w:marLeft w:val="0"/>
          <w:marRight w:val="0"/>
          <w:marTop w:val="0"/>
          <w:marBottom w:val="0"/>
          <w:divBdr>
            <w:top w:val="none" w:sz="0" w:space="0" w:color="auto"/>
            <w:left w:val="none" w:sz="0" w:space="0" w:color="auto"/>
            <w:bottom w:val="none" w:sz="0" w:space="0" w:color="auto"/>
            <w:right w:val="none" w:sz="0" w:space="0" w:color="auto"/>
          </w:divBdr>
        </w:div>
        <w:div w:id="863176455">
          <w:marLeft w:val="0"/>
          <w:marRight w:val="0"/>
          <w:marTop w:val="0"/>
          <w:marBottom w:val="0"/>
          <w:divBdr>
            <w:top w:val="none" w:sz="0" w:space="0" w:color="auto"/>
            <w:left w:val="none" w:sz="0" w:space="0" w:color="auto"/>
            <w:bottom w:val="none" w:sz="0" w:space="0" w:color="auto"/>
            <w:right w:val="none" w:sz="0" w:space="0" w:color="auto"/>
          </w:divBdr>
        </w:div>
        <w:div w:id="755322218">
          <w:marLeft w:val="0"/>
          <w:marRight w:val="0"/>
          <w:marTop w:val="0"/>
          <w:marBottom w:val="0"/>
          <w:divBdr>
            <w:top w:val="none" w:sz="0" w:space="0" w:color="auto"/>
            <w:left w:val="none" w:sz="0" w:space="0" w:color="auto"/>
            <w:bottom w:val="none" w:sz="0" w:space="0" w:color="auto"/>
            <w:right w:val="none" w:sz="0" w:space="0" w:color="auto"/>
          </w:divBdr>
        </w:div>
      </w:divsChild>
    </w:div>
    <w:div w:id="143090082">
      <w:bodyDiv w:val="1"/>
      <w:marLeft w:val="0"/>
      <w:marRight w:val="0"/>
      <w:marTop w:val="0"/>
      <w:marBottom w:val="0"/>
      <w:divBdr>
        <w:top w:val="none" w:sz="0" w:space="0" w:color="auto"/>
        <w:left w:val="none" w:sz="0" w:space="0" w:color="auto"/>
        <w:bottom w:val="none" w:sz="0" w:space="0" w:color="auto"/>
        <w:right w:val="none" w:sz="0" w:space="0" w:color="auto"/>
      </w:divBdr>
    </w:div>
    <w:div w:id="163320465">
      <w:bodyDiv w:val="1"/>
      <w:marLeft w:val="0"/>
      <w:marRight w:val="0"/>
      <w:marTop w:val="0"/>
      <w:marBottom w:val="0"/>
      <w:divBdr>
        <w:top w:val="none" w:sz="0" w:space="0" w:color="auto"/>
        <w:left w:val="none" w:sz="0" w:space="0" w:color="auto"/>
        <w:bottom w:val="none" w:sz="0" w:space="0" w:color="auto"/>
        <w:right w:val="none" w:sz="0" w:space="0" w:color="auto"/>
      </w:divBdr>
      <w:divsChild>
        <w:div w:id="1775009337">
          <w:marLeft w:val="0"/>
          <w:marRight w:val="0"/>
          <w:marTop w:val="0"/>
          <w:marBottom w:val="0"/>
          <w:divBdr>
            <w:top w:val="none" w:sz="0" w:space="0" w:color="auto"/>
            <w:left w:val="none" w:sz="0" w:space="0" w:color="auto"/>
            <w:bottom w:val="none" w:sz="0" w:space="0" w:color="auto"/>
            <w:right w:val="none" w:sz="0" w:space="0" w:color="auto"/>
          </w:divBdr>
          <w:divsChild>
            <w:div w:id="998848151">
              <w:marLeft w:val="0"/>
              <w:marRight w:val="0"/>
              <w:marTop w:val="0"/>
              <w:marBottom w:val="0"/>
              <w:divBdr>
                <w:top w:val="none" w:sz="0" w:space="0" w:color="auto"/>
                <w:left w:val="none" w:sz="0" w:space="0" w:color="auto"/>
                <w:bottom w:val="none" w:sz="0" w:space="0" w:color="auto"/>
                <w:right w:val="none" w:sz="0" w:space="0" w:color="auto"/>
              </w:divBdr>
              <w:divsChild>
                <w:div w:id="37860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7967">
      <w:bodyDiv w:val="1"/>
      <w:marLeft w:val="0"/>
      <w:marRight w:val="0"/>
      <w:marTop w:val="0"/>
      <w:marBottom w:val="0"/>
      <w:divBdr>
        <w:top w:val="none" w:sz="0" w:space="0" w:color="auto"/>
        <w:left w:val="none" w:sz="0" w:space="0" w:color="auto"/>
        <w:bottom w:val="none" w:sz="0" w:space="0" w:color="auto"/>
        <w:right w:val="none" w:sz="0" w:space="0" w:color="auto"/>
      </w:divBdr>
      <w:divsChild>
        <w:div w:id="1255438251">
          <w:marLeft w:val="0"/>
          <w:marRight w:val="0"/>
          <w:marTop w:val="0"/>
          <w:marBottom w:val="0"/>
          <w:divBdr>
            <w:top w:val="none" w:sz="0" w:space="0" w:color="auto"/>
            <w:left w:val="none" w:sz="0" w:space="0" w:color="auto"/>
            <w:bottom w:val="none" w:sz="0" w:space="0" w:color="auto"/>
            <w:right w:val="none" w:sz="0" w:space="0" w:color="auto"/>
          </w:divBdr>
          <w:divsChild>
            <w:div w:id="124588402">
              <w:marLeft w:val="0"/>
              <w:marRight w:val="0"/>
              <w:marTop w:val="0"/>
              <w:marBottom w:val="0"/>
              <w:divBdr>
                <w:top w:val="none" w:sz="0" w:space="0" w:color="auto"/>
                <w:left w:val="none" w:sz="0" w:space="0" w:color="auto"/>
                <w:bottom w:val="none" w:sz="0" w:space="0" w:color="auto"/>
                <w:right w:val="none" w:sz="0" w:space="0" w:color="auto"/>
              </w:divBdr>
              <w:divsChild>
                <w:div w:id="1246723094">
                  <w:marLeft w:val="0"/>
                  <w:marRight w:val="0"/>
                  <w:marTop w:val="0"/>
                  <w:marBottom w:val="0"/>
                  <w:divBdr>
                    <w:top w:val="none" w:sz="0" w:space="0" w:color="auto"/>
                    <w:left w:val="none" w:sz="0" w:space="0" w:color="auto"/>
                    <w:bottom w:val="none" w:sz="0" w:space="0" w:color="auto"/>
                    <w:right w:val="none" w:sz="0" w:space="0" w:color="auto"/>
                  </w:divBdr>
                </w:div>
              </w:divsChild>
            </w:div>
            <w:div w:id="1281836032">
              <w:marLeft w:val="0"/>
              <w:marRight w:val="0"/>
              <w:marTop w:val="0"/>
              <w:marBottom w:val="0"/>
              <w:divBdr>
                <w:top w:val="none" w:sz="0" w:space="0" w:color="auto"/>
                <w:left w:val="none" w:sz="0" w:space="0" w:color="auto"/>
                <w:bottom w:val="none" w:sz="0" w:space="0" w:color="auto"/>
                <w:right w:val="none" w:sz="0" w:space="0" w:color="auto"/>
              </w:divBdr>
              <w:divsChild>
                <w:div w:id="2381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0126">
      <w:bodyDiv w:val="1"/>
      <w:marLeft w:val="0"/>
      <w:marRight w:val="0"/>
      <w:marTop w:val="0"/>
      <w:marBottom w:val="0"/>
      <w:divBdr>
        <w:top w:val="none" w:sz="0" w:space="0" w:color="auto"/>
        <w:left w:val="none" w:sz="0" w:space="0" w:color="auto"/>
        <w:bottom w:val="none" w:sz="0" w:space="0" w:color="auto"/>
        <w:right w:val="none" w:sz="0" w:space="0" w:color="auto"/>
      </w:divBdr>
    </w:div>
    <w:div w:id="195050866">
      <w:bodyDiv w:val="1"/>
      <w:marLeft w:val="0"/>
      <w:marRight w:val="0"/>
      <w:marTop w:val="0"/>
      <w:marBottom w:val="0"/>
      <w:divBdr>
        <w:top w:val="none" w:sz="0" w:space="0" w:color="auto"/>
        <w:left w:val="none" w:sz="0" w:space="0" w:color="auto"/>
        <w:bottom w:val="none" w:sz="0" w:space="0" w:color="auto"/>
        <w:right w:val="none" w:sz="0" w:space="0" w:color="auto"/>
      </w:divBdr>
    </w:div>
    <w:div w:id="201864727">
      <w:bodyDiv w:val="1"/>
      <w:marLeft w:val="0"/>
      <w:marRight w:val="0"/>
      <w:marTop w:val="0"/>
      <w:marBottom w:val="0"/>
      <w:divBdr>
        <w:top w:val="none" w:sz="0" w:space="0" w:color="auto"/>
        <w:left w:val="none" w:sz="0" w:space="0" w:color="auto"/>
        <w:bottom w:val="none" w:sz="0" w:space="0" w:color="auto"/>
        <w:right w:val="none" w:sz="0" w:space="0" w:color="auto"/>
      </w:divBdr>
    </w:div>
    <w:div w:id="210310404">
      <w:bodyDiv w:val="1"/>
      <w:marLeft w:val="0"/>
      <w:marRight w:val="0"/>
      <w:marTop w:val="0"/>
      <w:marBottom w:val="0"/>
      <w:divBdr>
        <w:top w:val="none" w:sz="0" w:space="0" w:color="auto"/>
        <w:left w:val="none" w:sz="0" w:space="0" w:color="auto"/>
        <w:bottom w:val="none" w:sz="0" w:space="0" w:color="auto"/>
        <w:right w:val="none" w:sz="0" w:space="0" w:color="auto"/>
      </w:divBdr>
    </w:div>
    <w:div w:id="214050092">
      <w:bodyDiv w:val="1"/>
      <w:marLeft w:val="0"/>
      <w:marRight w:val="0"/>
      <w:marTop w:val="0"/>
      <w:marBottom w:val="0"/>
      <w:divBdr>
        <w:top w:val="none" w:sz="0" w:space="0" w:color="auto"/>
        <w:left w:val="none" w:sz="0" w:space="0" w:color="auto"/>
        <w:bottom w:val="none" w:sz="0" w:space="0" w:color="auto"/>
        <w:right w:val="none" w:sz="0" w:space="0" w:color="auto"/>
      </w:divBdr>
      <w:divsChild>
        <w:div w:id="1657605575">
          <w:marLeft w:val="0"/>
          <w:marRight w:val="0"/>
          <w:marTop w:val="0"/>
          <w:marBottom w:val="0"/>
          <w:divBdr>
            <w:top w:val="none" w:sz="0" w:space="0" w:color="auto"/>
            <w:left w:val="none" w:sz="0" w:space="0" w:color="auto"/>
            <w:bottom w:val="none" w:sz="0" w:space="0" w:color="auto"/>
            <w:right w:val="none" w:sz="0" w:space="0" w:color="auto"/>
          </w:divBdr>
        </w:div>
      </w:divsChild>
    </w:div>
    <w:div w:id="218133240">
      <w:bodyDiv w:val="1"/>
      <w:marLeft w:val="0"/>
      <w:marRight w:val="0"/>
      <w:marTop w:val="0"/>
      <w:marBottom w:val="0"/>
      <w:divBdr>
        <w:top w:val="none" w:sz="0" w:space="0" w:color="auto"/>
        <w:left w:val="none" w:sz="0" w:space="0" w:color="auto"/>
        <w:bottom w:val="none" w:sz="0" w:space="0" w:color="auto"/>
        <w:right w:val="none" w:sz="0" w:space="0" w:color="auto"/>
      </w:divBdr>
    </w:div>
    <w:div w:id="229965955">
      <w:bodyDiv w:val="1"/>
      <w:marLeft w:val="0"/>
      <w:marRight w:val="0"/>
      <w:marTop w:val="0"/>
      <w:marBottom w:val="0"/>
      <w:divBdr>
        <w:top w:val="none" w:sz="0" w:space="0" w:color="auto"/>
        <w:left w:val="none" w:sz="0" w:space="0" w:color="auto"/>
        <w:bottom w:val="none" w:sz="0" w:space="0" w:color="auto"/>
        <w:right w:val="none" w:sz="0" w:space="0" w:color="auto"/>
      </w:divBdr>
    </w:div>
    <w:div w:id="233006144">
      <w:bodyDiv w:val="1"/>
      <w:marLeft w:val="0"/>
      <w:marRight w:val="0"/>
      <w:marTop w:val="0"/>
      <w:marBottom w:val="0"/>
      <w:divBdr>
        <w:top w:val="none" w:sz="0" w:space="0" w:color="auto"/>
        <w:left w:val="none" w:sz="0" w:space="0" w:color="auto"/>
        <w:bottom w:val="none" w:sz="0" w:space="0" w:color="auto"/>
        <w:right w:val="none" w:sz="0" w:space="0" w:color="auto"/>
      </w:divBdr>
    </w:div>
    <w:div w:id="234169843">
      <w:bodyDiv w:val="1"/>
      <w:marLeft w:val="0"/>
      <w:marRight w:val="0"/>
      <w:marTop w:val="0"/>
      <w:marBottom w:val="0"/>
      <w:divBdr>
        <w:top w:val="none" w:sz="0" w:space="0" w:color="auto"/>
        <w:left w:val="none" w:sz="0" w:space="0" w:color="auto"/>
        <w:bottom w:val="none" w:sz="0" w:space="0" w:color="auto"/>
        <w:right w:val="none" w:sz="0" w:space="0" w:color="auto"/>
      </w:divBdr>
    </w:div>
    <w:div w:id="241069392">
      <w:bodyDiv w:val="1"/>
      <w:marLeft w:val="0"/>
      <w:marRight w:val="0"/>
      <w:marTop w:val="0"/>
      <w:marBottom w:val="0"/>
      <w:divBdr>
        <w:top w:val="none" w:sz="0" w:space="0" w:color="auto"/>
        <w:left w:val="none" w:sz="0" w:space="0" w:color="auto"/>
        <w:bottom w:val="none" w:sz="0" w:space="0" w:color="auto"/>
        <w:right w:val="none" w:sz="0" w:space="0" w:color="auto"/>
      </w:divBdr>
    </w:div>
    <w:div w:id="251746412">
      <w:bodyDiv w:val="1"/>
      <w:marLeft w:val="0"/>
      <w:marRight w:val="0"/>
      <w:marTop w:val="0"/>
      <w:marBottom w:val="0"/>
      <w:divBdr>
        <w:top w:val="none" w:sz="0" w:space="0" w:color="auto"/>
        <w:left w:val="none" w:sz="0" w:space="0" w:color="auto"/>
        <w:bottom w:val="none" w:sz="0" w:space="0" w:color="auto"/>
        <w:right w:val="none" w:sz="0" w:space="0" w:color="auto"/>
      </w:divBdr>
    </w:div>
    <w:div w:id="252125061">
      <w:bodyDiv w:val="1"/>
      <w:marLeft w:val="0"/>
      <w:marRight w:val="0"/>
      <w:marTop w:val="0"/>
      <w:marBottom w:val="0"/>
      <w:divBdr>
        <w:top w:val="none" w:sz="0" w:space="0" w:color="auto"/>
        <w:left w:val="none" w:sz="0" w:space="0" w:color="auto"/>
        <w:bottom w:val="none" w:sz="0" w:space="0" w:color="auto"/>
        <w:right w:val="none" w:sz="0" w:space="0" w:color="auto"/>
      </w:divBdr>
    </w:div>
    <w:div w:id="255745843">
      <w:bodyDiv w:val="1"/>
      <w:marLeft w:val="0"/>
      <w:marRight w:val="0"/>
      <w:marTop w:val="0"/>
      <w:marBottom w:val="0"/>
      <w:divBdr>
        <w:top w:val="none" w:sz="0" w:space="0" w:color="auto"/>
        <w:left w:val="none" w:sz="0" w:space="0" w:color="auto"/>
        <w:bottom w:val="none" w:sz="0" w:space="0" w:color="auto"/>
        <w:right w:val="none" w:sz="0" w:space="0" w:color="auto"/>
      </w:divBdr>
    </w:div>
    <w:div w:id="265424642">
      <w:bodyDiv w:val="1"/>
      <w:marLeft w:val="0"/>
      <w:marRight w:val="0"/>
      <w:marTop w:val="0"/>
      <w:marBottom w:val="0"/>
      <w:divBdr>
        <w:top w:val="none" w:sz="0" w:space="0" w:color="auto"/>
        <w:left w:val="none" w:sz="0" w:space="0" w:color="auto"/>
        <w:bottom w:val="none" w:sz="0" w:space="0" w:color="auto"/>
        <w:right w:val="none" w:sz="0" w:space="0" w:color="auto"/>
      </w:divBdr>
    </w:div>
    <w:div w:id="272325393">
      <w:bodyDiv w:val="1"/>
      <w:marLeft w:val="0"/>
      <w:marRight w:val="0"/>
      <w:marTop w:val="0"/>
      <w:marBottom w:val="0"/>
      <w:divBdr>
        <w:top w:val="none" w:sz="0" w:space="0" w:color="auto"/>
        <w:left w:val="none" w:sz="0" w:space="0" w:color="auto"/>
        <w:bottom w:val="none" w:sz="0" w:space="0" w:color="auto"/>
        <w:right w:val="none" w:sz="0" w:space="0" w:color="auto"/>
      </w:divBdr>
    </w:div>
    <w:div w:id="274024260">
      <w:bodyDiv w:val="1"/>
      <w:marLeft w:val="0"/>
      <w:marRight w:val="0"/>
      <w:marTop w:val="0"/>
      <w:marBottom w:val="0"/>
      <w:divBdr>
        <w:top w:val="none" w:sz="0" w:space="0" w:color="auto"/>
        <w:left w:val="none" w:sz="0" w:space="0" w:color="auto"/>
        <w:bottom w:val="none" w:sz="0" w:space="0" w:color="auto"/>
        <w:right w:val="none" w:sz="0" w:space="0" w:color="auto"/>
      </w:divBdr>
    </w:div>
    <w:div w:id="288245357">
      <w:bodyDiv w:val="1"/>
      <w:marLeft w:val="0"/>
      <w:marRight w:val="0"/>
      <w:marTop w:val="0"/>
      <w:marBottom w:val="0"/>
      <w:divBdr>
        <w:top w:val="none" w:sz="0" w:space="0" w:color="auto"/>
        <w:left w:val="none" w:sz="0" w:space="0" w:color="auto"/>
        <w:bottom w:val="none" w:sz="0" w:space="0" w:color="auto"/>
        <w:right w:val="none" w:sz="0" w:space="0" w:color="auto"/>
      </w:divBdr>
      <w:divsChild>
        <w:div w:id="934632431">
          <w:marLeft w:val="0"/>
          <w:marRight w:val="0"/>
          <w:marTop w:val="0"/>
          <w:marBottom w:val="0"/>
          <w:divBdr>
            <w:top w:val="none" w:sz="0" w:space="0" w:color="auto"/>
            <w:left w:val="none" w:sz="0" w:space="0" w:color="auto"/>
            <w:bottom w:val="none" w:sz="0" w:space="0" w:color="auto"/>
            <w:right w:val="none" w:sz="0" w:space="0" w:color="auto"/>
          </w:divBdr>
        </w:div>
        <w:div w:id="1461418611">
          <w:marLeft w:val="0"/>
          <w:marRight w:val="0"/>
          <w:marTop w:val="0"/>
          <w:marBottom w:val="0"/>
          <w:divBdr>
            <w:top w:val="none" w:sz="0" w:space="0" w:color="auto"/>
            <w:left w:val="none" w:sz="0" w:space="0" w:color="auto"/>
            <w:bottom w:val="none" w:sz="0" w:space="0" w:color="auto"/>
            <w:right w:val="none" w:sz="0" w:space="0" w:color="auto"/>
          </w:divBdr>
        </w:div>
      </w:divsChild>
    </w:div>
    <w:div w:id="295837265">
      <w:bodyDiv w:val="1"/>
      <w:marLeft w:val="0"/>
      <w:marRight w:val="0"/>
      <w:marTop w:val="0"/>
      <w:marBottom w:val="0"/>
      <w:divBdr>
        <w:top w:val="none" w:sz="0" w:space="0" w:color="auto"/>
        <w:left w:val="none" w:sz="0" w:space="0" w:color="auto"/>
        <w:bottom w:val="none" w:sz="0" w:space="0" w:color="auto"/>
        <w:right w:val="none" w:sz="0" w:space="0" w:color="auto"/>
      </w:divBdr>
    </w:div>
    <w:div w:id="308167673">
      <w:bodyDiv w:val="1"/>
      <w:marLeft w:val="0"/>
      <w:marRight w:val="0"/>
      <w:marTop w:val="0"/>
      <w:marBottom w:val="0"/>
      <w:divBdr>
        <w:top w:val="none" w:sz="0" w:space="0" w:color="auto"/>
        <w:left w:val="none" w:sz="0" w:space="0" w:color="auto"/>
        <w:bottom w:val="none" w:sz="0" w:space="0" w:color="auto"/>
        <w:right w:val="none" w:sz="0" w:space="0" w:color="auto"/>
      </w:divBdr>
      <w:divsChild>
        <w:div w:id="1100104345">
          <w:marLeft w:val="0"/>
          <w:marRight w:val="0"/>
          <w:marTop w:val="0"/>
          <w:marBottom w:val="210"/>
          <w:divBdr>
            <w:top w:val="none" w:sz="0" w:space="0" w:color="auto"/>
            <w:left w:val="none" w:sz="0" w:space="0" w:color="auto"/>
            <w:bottom w:val="none" w:sz="0" w:space="0" w:color="auto"/>
            <w:right w:val="none" w:sz="0" w:space="0" w:color="auto"/>
          </w:divBdr>
        </w:div>
      </w:divsChild>
    </w:div>
    <w:div w:id="327637569">
      <w:bodyDiv w:val="1"/>
      <w:marLeft w:val="0"/>
      <w:marRight w:val="0"/>
      <w:marTop w:val="0"/>
      <w:marBottom w:val="0"/>
      <w:divBdr>
        <w:top w:val="none" w:sz="0" w:space="0" w:color="auto"/>
        <w:left w:val="none" w:sz="0" w:space="0" w:color="auto"/>
        <w:bottom w:val="none" w:sz="0" w:space="0" w:color="auto"/>
        <w:right w:val="none" w:sz="0" w:space="0" w:color="auto"/>
      </w:divBdr>
      <w:divsChild>
        <w:div w:id="796878482">
          <w:marLeft w:val="0"/>
          <w:marRight w:val="0"/>
          <w:marTop w:val="0"/>
          <w:marBottom w:val="0"/>
          <w:divBdr>
            <w:top w:val="none" w:sz="0" w:space="0" w:color="auto"/>
            <w:left w:val="none" w:sz="0" w:space="0" w:color="auto"/>
            <w:bottom w:val="none" w:sz="0" w:space="0" w:color="auto"/>
            <w:right w:val="none" w:sz="0" w:space="0" w:color="auto"/>
          </w:divBdr>
          <w:divsChild>
            <w:div w:id="1474517847">
              <w:marLeft w:val="0"/>
              <w:marRight w:val="0"/>
              <w:marTop w:val="0"/>
              <w:marBottom w:val="0"/>
              <w:divBdr>
                <w:top w:val="none" w:sz="0" w:space="0" w:color="auto"/>
                <w:left w:val="none" w:sz="0" w:space="0" w:color="auto"/>
                <w:bottom w:val="none" w:sz="0" w:space="0" w:color="auto"/>
                <w:right w:val="none" w:sz="0" w:space="0" w:color="auto"/>
              </w:divBdr>
              <w:divsChild>
                <w:div w:id="437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82814">
      <w:bodyDiv w:val="1"/>
      <w:marLeft w:val="0"/>
      <w:marRight w:val="0"/>
      <w:marTop w:val="0"/>
      <w:marBottom w:val="0"/>
      <w:divBdr>
        <w:top w:val="none" w:sz="0" w:space="0" w:color="auto"/>
        <w:left w:val="none" w:sz="0" w:space="0" w:color="auto"/>
        <w:bottom w:val="none" w:sz="0" w:space="0" w:color="auto"/>
        <w:right w:val="none" w:sz="0" w:space="0" w:color="auto"/>
      </w:divBdr>
    </w:div>
    <w:div w:id="341707107">
      <w:bodyDiv w:val="1"/>
      <w:marLeft w:val="0"/>
      <w:marRight w:val="0"/>
      <w:marTop w:val="0"/>
      <w:marBottom w:val="0"/>
      <w:divBdr>
        <w:top w:val="none" w:sz="0" w:space="0" w:color="auto"/>
        <w:left w:val="none" w:sz="0" w:space="0" w:color="auto"/>
        <w:bottom w:val="none" w:sz="0" w:space="0" w:color="auto"/>
        <w:right w:val="none" w:sz="0" w:space="0" w:color="auto"/>
      </w:divBdr>
      <w:divsChild>
        <w:div w:id="789669920">
          <w:marLeft w:val="0"/>
          <w:marRight w:val="0"/>
          <w:marTop w:val="0"/>
          <w:marBottom w:val="0"/>
          <w:divBdr>
            <w:top w:val="none" w:sz="0" w:space="0" w:color="auto"/>
            <w:left w:val="none" w:sz="0" w:space="0" w:color="auto"/>
            <w:bottom w:val="none" w:sz="0" w:space="0" w:color="auto"/>
            <w:right w:val="none" w:sz="0" w:space="0" w:color="auto"/>
          </w:divBdr>
        </w:div>
        <w:div w:id="806512635">
          <w:marLeft w:val="0"/>
          <w:marRight w:val="0"/>
          <w:marTop w:val="0"/>
          <w:marBottom w:val="0"/>
          <w:divBdr>
            <w:top w:val="none" w:sz="0" w:space="0" w:color="auto"/>
            <w:left w:val="none" w:sz="0" w:space="0" w:color="auto"/>
            <w:bottom w:val="none" w:sz="0" w:space="0" w:color="auto"/>
            <w:right w:val="none" w:sz="0" w:space="0" w:color="auto"/>
          </w:divBdr>
        </w:div>
        <w:div w:id="687871784">
          <w:marLeft w:val="0"/>
          <w:marRight w:val="0"/>
          <w:marTop w:val="0"/>
          <w:marBottom w:val="0"/>
          <w:divBdr>
            <w:top w:val="none" w:sz="0" w:space="0" w:color="auto"/>
            <w:left w:val="none" w:sz="0" w:space="0" w:color="auto"/>
            <w:bottom w:val="none" w:sz="0" w:space="0" w:color="auto"/>
            <w:right w:val="none" w:sz="0" w:space="0" w:color="auto"/>
          </w:divBdr>
        </w:div>
        <w:div w:id="1556426747">
          <w:marLeft w:val="0"/>
          <w:marRight w:val="0"/>
          <w:marTop w:val="0"/>
          <w:marBottom w:val="0"/>
          <w:divBdr>
            <w:top w:val="none" w:sz="0" w:space="0" w:color="auto"/>
            <w:left w:val="none" w:sz="0" w:space="0" w:color="auto"/>
            <w:bottom w:val="none" w:sz="0" w:space="0" w:color="auto"/>
            <w:right w:val="none" w:sz="0" w:space="0" w:color="auto"/>
          </w:divBdr>
        </w:div>
        <w:div w:id="1142693353">
          <w:marLeft w:val="0"/>
          <w:marRight w:val="0"/>
          <w:marTop w:val="0"/>
          <w:marBottom w:val="0"/>
          <w:divBdr>
            <w:top w:val="none" w:sz="0" w:space="0" w:color="auto"/>
            <w:left w:val="none" w:sz="0" w:space="0" w:color="auto"/>
            <w:bottom w:val="none" w:sz="0" w:space="0" w:color="auto"/>
            <w:right w:val="none" w:sz="0" w:space="0" w:color="auto"/>
          </w:divBdr>
        </w:div>
        <w:div w:id="2015961467">
          <w:marLeft w:val="0"/>
          <w:marRight w:val="0"/>
          <w:marTop w:val="0"/>
          <w:marBottom w:val="0"/>
          <w:divBdr>
            <w:top w:val="none" w:sz="0" w:space="0" w:color="auto"/>
            <w:left w:val="none" w:sz="0" w:space="0" w:color="auto"/>
            <w:bottom w:val="none" w:sz="0" w:space="0" w:color="auto"/>
            <w:right w:val="none" w:sz="0" w:space="0" w:color="auto"/>
          </w:divBdr>
        </w:div>
        <w:div w:id="239406681">
          <w:marLeft w:val="0"/>
          <w:marRight w:val="0"/>
          <w:marTop w:val="0"/>
          <w:marBottom w:val="0"/>
          <w:divBdr>
            <w:top w:val="none" w:sz="0" w:space="0" w:color="auto"/>
            <w:left w:val="none" w:sz="0" w:space="0" w:color="auto"/>
            <w:bottom w:val="none" w:sz="0" w:space="0" w:color="auto"/>
            <w:right w:val="none" w:sz="0" w:space="0" w:color="auto"/>
          </w:divBdr>
        </w:div>
        <w:div w:id="1716345320">
          <w:marLeft w:val="0"/>
          <w:marRight w:val="0"/>
          <w:marTop w:val="0"/>
          <w:marBottom w:val="0"/>
          <w:divBdr>
            <w:top w:val="none" w:sz="0" w:space="0" w:color="auto"/>
            <w:left w:val="none" w:sz="0" w:space="0" w:color="auto"/>
            <w:bottom w:val="none" w:sz="0" w:space="0" w:color="auto"/>
            <w:right w:val="none" w:sz="0" w:space="0" w:color="auto"/>
          </w:divBdr>
        </w:div>
        <w:div w:id="1082488011">
          <w:marLeft w:val="0"/>
          <w:marRight w:val="0"/>
          <w:marTop w:val="0"/>
          <w:marBottom w:val="0"/>
          <w:divBdr>
            <w:top w:val="none" w:sz="0" w:space="0" w:color="auto"/>
            <w:left w:val="none" w:sz="0" w:space="0" w:color="auto"/>
            <w:bottom w:val="none" w:sz="0" w:space="0" w:color="auto"/>
            <w:right w:val="none" w:sz="0" w:space="0" w:color="auto"/>
          </w:divBdr>
        </w:div>
        <w:div w:id="913466490">
          <w:marLeft w:val="0"/>
          <w:marRight w:val="0"/>
          <w:marTop w:val="0"/>
          <w:marBottom w:val="0"/>
          <w:divBdr>
            <w:top w:val="none" w:sz="0" w:space="0" w:color="auto"/>
            <w:left w:val="none" w:sz="0" w:space="0" w:color="auto"/>
            <w:bottom w:val="none" w:sz="0" w:space="0" w:color="auto"/>
            <w:right w:val="none" w:sz="0" w:space="0" w:color="auto"/>
          </w:divBdr>
        </w:div>
        <w:div w:id="1060714932">
          <w:marLeft w:val="0"/>
          <w:marRight w:val="0"/>
          <w:marTop w:val="0"/>
          <w:marBottom w:val="0"/>
          <w:divBdr>
            <w:top w:val="none" w:sz="0" w:space="0" w:color="auto"/>
            <w:left w:val="none" w:sz="0" w:space="0" w:color="auto"/>
            <w:bottom w:val="none" w:sz="0" w:space="0" w:color="auto"/>
            <w:right w:val="none" w:sz="0" w:space="0" w:color="auto"/>
          </w:divBdr>
        </w:div>
        <w:div w:id="1093862250">
          <w:marLeft w:val="0"/>
          <w:marRight w:val="0"/>
          <w:marTop w:val="0"/>
          <w:marBottom w:val="0"/>
          <w:divBdr>
            <w:top w:val="none" w:sz="0" w:space="0" w:color="auto"/>
            <w:left w:val="none" w:sz="0" w:space="0" w:color="auto"/>
            <w:bottom w:val="none" w:sz="0" w:space="0" w:color="auto"/>
            <w:right w:val="none" w:sz="0" w:space="0" w:color="auto"/>
          </w:divBdr>
        </w:div>
        <w:div w:id="1907186522">
          <w:marLeft w:val="0"/>
          <w:marRight w:val="0"/>
          <w:marTop w:val="0"/>
          <w:marBottom w:val="0"/>
          <w:divBdr>
            <w:top w:val="none" w:sz="0" w:space="0" w:color="auto"/>
            <w:left w:val="none" w:sz="0" w:space="0" w:color="auto"/>
            <w:bottom w:val="none" w:sz="0" w:space="0" w:color="auto"/>
            <w:right w:val="none" w:sz="0" w:space="0" w:color="auto"/>
          </w:divBdr>
        </w:div>
        <w:div w:id="1104568456">
          <w:marLeft w:val="0"/>
          <w:marRight w:val="0"/>
          <w:marTop w:val="0"/>
          <w:marBottom w:val="0"/>
          <w:divBdr>
            <w:top w:val="none" w:sz="0" w:space="0" w:color="auto"/>
            <w:left w:val="none" w:sz="0" w:space="0" w:color="auto"/>
            <w:bottom w:val="none" w:sz="0" w:space="0" w:color="auto"/>
            <w:right w:val="none" w:sz="0" w:space="0" w:color="auto"/>
          </w:divBdr>
        </w:div>
        <w:div w:id="1913000332">
          <w:marLeft w:val="0"/>
          <w:marRight w:val="0"/>
          <w:marTop w:val="0"/>
          <w:marBottom w:val="0"/>
          <w:divBdr>
            <w:top w:val="none" w:sz="0" w:space="0" w:color="auto"/>
            <w:left w:val="none" w:sz="0" w:space="0" w:color="auto"/>
            <w:bottom w:val="none" w:sz="0" w:space="0" w:color="auto"/>
            <w:right w:val="none" w:sz="0" w:space="0" w:color="auto"/>
          </w:divBdr>
        </w:div>
        <w:div w:id="587661449">
          <w:marLeft w:val="0"/>
          <w:marRight w:val="0"/>
          <w:marTop w:val="0"/>
          <w:marBottom w:val="0"/>
          <w:divBdr>
            <w:top w:val="none" w:sz="0" w:space="0" w:color="auto"/>
            <w:left w:val="none" w:sz="0" w:space="0" w:color="auto"/>
            <w:bottom w:val="none" w:sz="0" w:space="0" w:color="auto"/>
            <w:right w:val="none" w:sz="0" w:space="0" w:color="auto"/>
          </w:divBdr>
        </w:div>
        <w:div w:id="365104616">
          <w:marLeft w:val="0"/>
          <w:marRight w:val="0"/>
          <w:marTop w:val="0"/>
          <w:marBottom w:val="0"/>
          <w:divBdr>
            <w:top w:val="none" w:sz="0" w:space="0" w:color="auto"/>
            <w:left w:val="none" w:sz="0" w:space="0" w:color="auto"/>
            <w:bottom w:val="none" w:sz="0" w:space="0" w:color="auto"/>
            <w:right w:val="none" w:sz="0" w:space="0" w:color="auto"/>
          </w:divBdr>
        </w:div>
        <w:div w:id="2066441408">
          <w:marLeft w:val="0"/>
          <w:marRight w:val="0"/>
          <w:marTop w:val="0"/>
          <w:marBottom w:val="0"/>
          <w:divBdr>
            <w:top w:val="none" w:sz="0" w:space="0" w:color="auto"/>
            <w:left w:val="none" w:sz="0" w:space="0" w:color="auto"/>
            <w:bottom w:val="none" w:sz="0" w:space="0" w:color="auto"/>
            <w:right w:val="none" w:sz="0" w:space="0" w:color="auto"/>
          </w:divBdr>
        </w:div>
        <w:div w:id="794636336">
          <w:marLeft w:val="0"/>
          <w:marRight w:val="0"/>
          <w:marTop w:val="0"/>
          <w:marBottom w:val="0"/>
          <w:divBdr>
            <w:top w:val="none" w:sz="0" w:space="0" w:color="auto"/>
            <w:left w:val="none" w:sz="0" w:space="0" w:color="auto"/>
            <w:bottom w:val="none" w:sz="0" w:space="0" w:color="auto"/>
            <w:right w:val="none" w:sz="0" w:space="0" w:color="auto"/>
          </w:divBdr>
        </w:div>
        <w:div w:id="932862270">
          <w:marLeft w:val="0"/>
          <w:marRight w:val="0"/>
          <w:marTop w:val="0"/>
          <w:marBottom w:val="0"/>
          <w:divBdr>
            <w:top w:val="none" w:sz="0" w:space="0" w:color="auto"/>
            <w:left w:val="none" w:sz="0" w:space="0" w:color="auto"/>
            <w:bottom w:val="none" w:sz="0" w:space="0" w:color="auto"/>
            <w:right w:val="none" w:sz="0" w:space="0" w:color="auto"/>
          </w:divBdr>
        </w:div>
        <w:div w:id="955253530">
          <w:marLeft w:val="0"/>
          <w:marRight w:val="0"/>
          <w:marTop w:val="0"/>
          <w:marBottom w:val="0"/>
          <w:divBdr>
            <w:top w:val="none" w:sz="0" w:space="0" w:color="auto"/>
            <w:left w:val="none" w:sz="0" w:space="0" w:color="auto"/>
            <w:bottom w:val="none" w:sz="0" w:space="0" w:color="auto"/>
            <w:right w:val="none" w:sz="0" w:space="0" w:color="auto"/>
          </w:divBdr>
        </w:div>
        <w:div w:id="192309334">
          <w:marLeft w:val="0"/>
          <w:marRight w:val="0"/>
          <w:marTop w:val="0"/>
          <w:marBottom w:val="0"/>
          <w:divBdr>
            <w:top w:val="none" w:sz="0" w:space="0" w:color="auto"/>
            <w:left w:val="none" w:sz="0" w:space="0" w:color="auto"/>
            <w:bottom w:val="none" w:sz="0" w:space="0" w:color="auto"/>
            <w:right w:val="none" w:sz="0" w:space="0" w:color="auto"/>
          </w:divBdr>
        </w:div>
        <w:div w:id="1656034024">
          <w:marLeft w:val="0"/>
          <w:marRight w:val="0"/>
          <w:marTop w:val="0"/>
          <w:marBottom w:val="0"/>
          <w:divBdr>
            <w:top w:val="none" w:sz="0" w:space="0" w:color="auto"/>
            <w:left w:val="none" w:sz="0" w:space="0" w:color="auto"/>
            <w:bottom w:val="none" w:sz="0" w:space="0" w:color="auto"/>
            <w:right w:val="none" w:sz="0" w:space="0" w:color="auto"/>
          </w:divBdr>
        </w:div>
        <w:div w:id="1570532281">
          <w:marLeft w:val="0"/>
          <w:marRight w:val="0"/>
          <w:marTop w:val="0"/>
          <w:marBottom w:val="0"/>
          <w:divBdr>
            <w:top w:val="none" w:sz="0" w:space="0" w:color="auto"/>
            <w:left w:val="none" w:sz="0" w:space="0" w:color="auto"/>
            <w:bottom w:val="none" w:sz="0" w:space="0" w:color="auto"/>
            <w:right w:val="none" w:sz="0" w:space="0" w:color="auto"/>
          </w:divBdr>
        </w:div>
        <w:div w:id="824664474">
          <w:marLeft w:val="0"/>
          <w:marRight w:val="0"/>
          <w:marTop w:val="0"/>
          <w:marBottom w:val="0"/>
          <w:divBdr>
            <w:top w:val="none" w:sz="0" w:space="0" w:color="auto"/>
            <w:left w:val="none" w:sz="0" w:space="0" w:color="auto"/>
            <w:bottom w:val="none" w:sz="0" w:space="0" w:color="auto"/>
            <w:right w:val="none" w:sz="0" w:space="0" w:color="auto"/>
          </w:divBdr>
        </w:div>
        <w:div w:id="17046897">
          <w:marLeft w:val="0"/>
          <w:marRight w:val="0"/>
          <w:marTop w:val="0"/>
          <w:marBottom w:val="0"/>
          <w:divBdr>
            <w:top w:val="none" w:sz="0" w:space="0" w:color="auto"/>
            <w:left w:val="none" w:sz="0" w:space="0" w:color="auto"/>
            <w:bottom w:val="none" w:sz="0" w:space="0" w:color="auto"/>
            <w:right w:val="none" w:sz="0" w:space="0" w:color="auto"/>
          </w:divBdr>
        </w:div>
        <w:div w:id="397673258">
          <w:marLeft w:val="0"/>
          <w:marRight w:val="0"/>
          <w:marTop w:val="0"/>
          <w:marBottom w:val="0"/>
          <w:divBdr>
            <w:top w:val="none" w:sz="0" w:space="0" w:color="auto"/>
            <w:left w:val="none" w:sz="0" w:space="0" w:color="auto"/>
            <w:bottom w:val="none" w:sz="0" w:space="0" w:color="auto"/>
            <w:right w:val="none" w:sz="0" w:space="0" w:color="auto"/>
          </w:divBdr>
        </w:div>
        <w:div w:id="2052722794">
          <w:marLeft w:val="0"/>
          <w:marRight w:val="0"/>
          <w:marTop w:val="0"/>
          <w:marBottom w:val="0"/>
          <w:divBdr>
            <w:top w:val="none" w:sz="0" w:space="0" w:color="auto"/>
            <w:left w:val="none" w:sz="0" w:space="0" w:color="auto"/>
            <w:bottom w:val="none" w:sz="0" w:space="0" w:color="auto"/>
            <w:right w:val="none" w:sz="0" w:space="0" w:color="auto"/>
          </w:divBdr>
        </w:div>
        <w:div w:id="1068959669">
          <w:marLeft w:val="0"/>
          <w:marRight w:val="0"/>
          <w:marTop w:val="0"/>
          <w:marBottom w:val="0"/>
          <w:divBdr>
            <w:top w:val="none" w:sz="0" w:space="0" w:color="auto"/>
            <w:left w:val="none" w:sz="0" w:space="0" w:color="auto"/>
            <w:bottom w:val="none" w:sz="0" w:space="0" w:color="auto"/>
            <w:right w:val="none" w:sz="0" w:space="0" w:color="auto"/>
          </w:divBdr>
        </w:div>
        <w:div w:id="995838423">
          <w:marLeft w:val="0"/>
          <w:marRight w:val="0"/>
          <w:marTop w:val="0"/>
          <w:marBottom w:val="0"/>
          <w:divBdr>
            <w:top w:val="none" w:sz="0" w:space="0" w:color="auto"/>
            <w:left w:val="none" w:sz="0" w:space="0" w:color="auto"/>
            <w:bottom w:val="none" w:sz="0" w:space="0" w:color="auto"/>
            <w:right w:val="none" w:sz="0" w:space="0" w:color="auto"/>
          </w:divBdr>
        </w:div>
        <w:div w:id="1226531897">
          <w:marLeft w:val="0"/>
          <w:marRight w:val="0"/>
          <w:marTop w:val="0"/>
          <w:marBottom w:val="0"/>
          <w:divBdr>
            <w:top w:val="none" w:sz="0" w:space="0" w:color="auto"/>
            <w:left w:val="none" w:sz="0" w:space="0" w:color="auto"/>
            <w:bottom w:val="none" w:sz="0" w:space="0" w:color="auto"/>
            <w:right w:val="none" w:sz="0" w:space="0" w:color="auto"/>
          </w:divBdr>
        </w:div>
        <w:div w:id="112135419">
          <w:marLeft w:val="0"/>
          <w:marRight w:val="0"/>
          <w:marTop w:val="0"/>
          <w:marBottom w:val="0"/>
          <w:divBdr>
            <w:top w:val="none" w:sz="0" w:space="0" w:color="auto"/>
            <w:left w:val="none" w:sz="0" w:space="0" w:color="auto"/>
            <w:bottom w:val="none" w:sz="0" w:space="0" w:color="auto"/>
            <w:right w:val="none" w:sz="0" w:space="0" w:color="auto"/>
          </w:divBdr>
        </w:div>
        <w:div w:id="68230945">
          <w:marLeft w:val="0"/>
          <w:marRight w:val="0"/>
          <w:marTop w:val="0"/>
          <w:marBottom w:val="0"/>
          <w:divBdr>
            <w:top w:val="none" w:sz="0" w:space="0" w:color="auto"/>
            <w:left w:val="none" w:sz="0" w:space="0" w:color="auto"/>
            <w:bottom w:val="none" w:sz="0" w:space="0" w:color="auto"/>
            <w:right w:val="none" w:sz="0" w:space="0" w:color="auto"/>
          </w:divBdr>
        </w:div>
        <w:div w:id="1234656770">
          <w:marLeft w:val="0"/>
          <w:marRight w:val="0"/>
          <w:marTop w:val="0"/>
          <w:marBottom w:val="0"/>
          <w:divBdr>
            <w:top w:val="none" w:sz="0" w:space="0" w:color="auto"/>
            <w:left w:val="none" w:sz="0" w:space="0" w:color="auto"/>
            <w:bottom w:val="none" w:sz="0" w:space="0" w:color="auto"/>
            <w:right w:val="none" w:sz="0" w:space="0" w:color="auto"/>
          </w:divBdr>
        </w:div>
      </w:divsChild>
    </w:div>
    <w:div w:id="352222711">
      <w:bodyDiv w:val="1"/>
      <w:marLeft w:val="0"/>
      <w:marRight w:val="0"/>
      <w:marTop w:val="0"/>
      <w:marBottom w:val="0"/>
      <w:divBdr>
        <w:top w:val="none" w:sz="0" w:space="0" w:color="auto"/>
        <w:left w:val="none" w:sz="0" w:space="0" w:color="auto"/>
        <w:bottom w:val="none" w:sz="0" w:space="0" w:color="auto"/>
        <w:right w:val="none" w:sz="0" w:space="0" w:color="auto"/>
      </w:divBdr>
    </w:div>
    <w:div w:id="361512849">
      <w:bodyDiv w:val="1"/>
      <w:marLeft w:val="0"/>
      <w:marRight w:val="0"/>
      <w:marTop w:val="0"/>
      <w:marBottom w:val="0"/>
      <w:divBdr>
        <w:top w:val="none" w:sz="0" w:space="0" w:color="auto"/>
        <w:left w:val="none" w:sz="0" w:space="0" w:color="auto"/>
        <w:bottom w:val="none" w:sz="0" w:space="0" w:color="auto"/>
        <w:right w:val="none" w:sz="0" w:space="0" w:color="auto"/>
      </w:divBdr>
    </w:div>
    <w:div w:id="365907655">
      <w:bodyDiv w:val="1"/>
      <w:marLeft w:val="0"/>
      <w:marRight w:val="0"/>
      <w:marTop w:val="0"/>
      <w:marBottom w:val="0"/>
      <w:divBdr>
        <w:top w:val="none" w:sz="0" w:space="0" w:color="auto"/>
        <w:left w:val="none" w:sz="0" w:space="0" w:color="auto"/>
        <w:bottom w:val="none" w:sz="0" w:space="0" w:color="auto"/>
        <w:right w:val="none" w:sz="0" w:space="0" w:color="auto"/>
      </w:divBdr>
      <w:divsChild>
        <w:div w:id="754667743">
          <w:marLeft w:val="0"/>
          <w:marRight w:val="0"/>
          <w:marTop w:val="0"/>
          <w:marBottom w:val="0"/>
          <w:divBdr>
            <w:top w:val="none" w:sz="0" w:space="0" w:color="auto"/>
            <w:left w:val="none" w:sz="0" w:space="0" w:color="auto"/>
            <w:bottom w:val="none" w:sz="0" w:space="0" w:color="auto"/>
            <w:right w:val="none" w:sz="0" w:space="0" w:color="auto"/>
          </w:divBdr>
          <w:divsChild>
            <w:div w:id="223684775">
              <w:marLeft w:val="0"/>
              <w:marRight w:val="0"/>
              <w:marTop w:val="0"/>
              <w:marBottom w:val="0"/>
              <w:divBdr>
                <w:top w:val="none" w:sz="0" w:space="0" w:color="auto"/>
                <w:left w:val="none" w:sz="0" w:space="0" w:color="auto"/>
                <w:bottom w:val="none" w:sz="0" w:space="0" w:color="auto"/>
                <w:right w:val="none" w:sz="0" w:space="0" w:color="auto"/>
              </w:divBdr>
              <w:divsChild>
                <w:div w:id="3814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06695">
      <w:bodyDiv w:val="1"/>
      <w:marLeft w:val="0"/>
      <w:marRight w:val="0"/>
      <w:marTop w:val="0"/>
      <w:marBottom w:val="0"/>
      <w:divBdr>
        <w:top w:val="none" w:sz="0" w:space="0" w:color="auto"/>
        <w:left w:val="none" w:sz="0" w:space="0" w:color="auto"/>
        <w:bottom w:val="none" w:sz="0" w:space="0" w:color="auto"/>
        <w:right w:val="none" w:sz="0" w:space="0" w:color="auto"/>
      </w:divBdr>
    </w:div>
    <w:div w:id="391000671">
      <w:bodyDiv w:val="1"/>
      <w:marLeft w:val="0"/>
      <w:marRight w:val="0"/>
      <w:marTop w:val="0"/>
      <w:marBottom w:val="0"/>
      <w:divBdr>
        <w:top w:val="none" w:sz="0" w:space="0" w:color="auto"/>
        <w:left w:val="none" w:sz="0" w:space="0" w:color="auto"/>
        <w:bottom w:val="none" w:sz="0" w:space="0" w:color="auto"/>
        <w:right w:val="none" w:sz="0" w:space="0" w:color="auto"/>
      </w:divBdr>
    </w:div>
    <w:div w:id="391776926">
      <w:bodyDiv w:val="1"/>
      <w:marLeft w:val="0"/>
      <w:marRight w:val="0"/>
      <w:marTop w:val="0"/>
      <w:marBottom w:val="0"/>
      <w:divBdr>
        <w:top w:val="none" w:sz="0" w:space="0" w:color="auto"/>
        <w:left w:val="none" w:sz="0" w:space="0" w:color="auto"/>
        <w:bottom w:val="none" w:sz="0" w:space="0" w:color="auto"/>
        <w:right w:val="none" w:sz="0" w:space="0" w:color="auto"/>
      </w:divBdr>
    </w:div>
    <w:div w:id="406851468">
      <w:bodyDiv w:val="1"/>
      <w:marLeft w:val="0"/>
      <w:marRight w:val="0"/>
      <w:marTop w:val="0"/>
      <w:marBottom w:val="0"/>
      <w:divBdr>
        <w:top w:val="none" w:sz="0" w:space="0" w:color="auto"/>
        <w:left w:val="none" w:sz="0" w:space="0" w:color="auto"/>
        <w:bottom w:val="none" w:sz="0" w:space="0" w:color="auto"/>
        <w:right w:val="none" w:sz="0" w:space="0" w:color="auto"/>
      </w:divBdr>
    </w:div>
    <w:div w:id="410587410">
      <w:bodyDiv w:val="1"/>
      <w:marLeft w:val="0"/>
      <w:marRight w:val="0"/>
      <w:marTop w:val="0"/>
      <w:marBottom w:val="0"/>
      <w:divBdr>
        <w:top w:val="none" w:sz="0" w:space="0" w:color="auto"/>
        <w:left w:val="none" w:sz="0" w:space="0" w:color="auto"/>
        <w:bottom w:val="none" w:sz="0" w:space="0" w:color="auto"/>
        <w:right w:val="none" w:sz="0" w:space="0" w:color="auto"/>
      </w:divBdr>
    </w:div>
    <w:div w:id="414940400">
      <w:bodyDiv w:val="1"/>
      <w:marLeft w:val="0"/>
      <w:marRight w:val="0"/>
      <w:marTop w:val="0"/>
      <w:marBottom w:val="0"/>
      <w:divBdr>
        <w:top w:val="none" w:sz="0" w:space="0" w:color="auto"/>
        <w:left w:val="none" w:sz="0" w:space="0" w:color="auto"/>
        <w:bottom w:val="none" w:sz="0" w:space="0" w:color="auto"/>
        <w:right w:val="none" w:sz="0" w:space="0" w:color="auto"/>
      </w:divBdr>
    </w:div>
    <w:div w:id="419983234">
      <w:bodyDiv w:val="1"/>
      <w:marLeft w:val="0"/>
      <w:marRight w:val="0"/>
      <w:marTop w:val="0"/>
      <w:marBottom w:val="0"/>
      <w:divBdr>
        <w:top w:val="none" w:sz="0" w:space="0" w:color="auto"/>
        <w:left w:val="none" w:sz="0" w:space="0" w:color="auto"/>
        <w:bottom w:val="none" w:sz="0" w:space="0" w:color="auto"/>
        <w:right w:val="none" w:sz="0" w:space="0" w:color="auto"/>
      </w:divBdr>
      <w:divsChild>
        <w:div w:id="786201075">
          <w:marLeft w:val="0"/>
          <w:marRight w:val="0"/>
          <w:marTop w:val="0"/>
          <w:marBottom w:val="0"/>
          <w:divBdr>
            <w:top w:val="none" w:sz="0" w:space="0" w:color="auto"/>
            <w:left w:val="none" w:sz="0" w:space="0" w:color="auto"/>
            <w:bottom w:val="none" w:sz="0" w:space="0" w:color="auto"/>
            <w:right w:val="none" w:sz="0" w:space="0" w:color="auto"/>
          </w:divBdr>
        </w:div>
        <w:div w:id="1962884014">
          <w:marLeft w:val="0"/>
          <w:marRight w:val="0"/>
          <w:marTop w:val="0"/>
          <w:marBottom w:val="0"/>
          <w:divBdr>
            <w:top w:val="none" w:sz="0" w:space="0" w:color="auto"/>
            <w:left w:val="none" w:sz="0" w:space="0" w:color="auto"/>
            <w:bottom w:val="none" w:sz="0" w:space="0" w:color="auto"/>
            <w:right w:val="none" w:sz="0" w:space="0" w:color="auto"/>
          </w:divBdr>
        </w:div>
      </w:divsChild>
    </w:div>
    <w:div w:id="427046725">
      <w:bodyDiv w:val="1"/>
      <w:marLeft w:val="0"/>
      <w:marRight w:val="0"/>
      <w:marTop w:val="0"/>
      <w:marBottom w:val="0"/>
      <w:divBdr>
        <w:top w:val="none" w:sz="0" w:space="0" w:color="auto"/>
        <w:left w:val="none" w:sz="0" w:space="0" w:color="auto"/>
        <w:bottom w:val="none" w:sz="0" w:space="0" w:color="auto"/>
        <w:right w:val="none" w:sz="0" w:space="0" w:color="auto"/>
      </w:divBdr>
    </w:div>
    <w:div w:id="436753637">
      <w:bodyDiv w:val="1"/>
      <w:marLeft w:val="0"/>
      <w:marRight w:val="0"/>
      <w:marTop w:val="0"/>
      <w:marBottom w:val="0"/>
      <w:divBdr>
        <w:top w:val="none" w:sz="0" w:space="0" w:color="auto"/>
        <w:left w:val="none" w:sz="0" w:space="0" w:color="auto"/>
        <w:bottom w:val="none" w:sz="0" w:space="0" w:color="auto"/>
        <w:right w:val="none" w:sz="0" w:space="0" w:color="auto"/>
      </w:divBdr>
    </w:div>
    <w:div w:id="463278587">
      <w:bodyDiv w:val="1"/>
      <w:marLeft w:val="0"/>
      <w:marRight w:val="0"/>
      <w:marTop w:val="0"/>
      <w:marBottom w:val="0"/>
      <w:divBdr>
        <w:top w:val="none" w:sz="0" w:space="0" w:color="auto"/>
        <w:left w:val="none" w:sz="0" w:space="0" w:color="auto"/>
        <w:bottom w:val="none" w:sz="0" w:space="0" w:color="auto"/>
        <w:right w:val="none" w:sz="0" w:space="0" w:color="auto"/>
      </w:divBdr>
    </w:div>
    <w:div w:id="466514175">
      <w:bodyDiv w:val="1"/>
      <w:marLeft w:val="0"/>
      <w:marRight w:val="0"/>
      <w:marTop w:val="0"/>
      <w:marBottom w:val="0"/>
      <w:divBdr>
        <w:top w:val="none" w:sz="0" w:space="0" w:color="auto"/>
        <w:left w:val="none" w:sz="0" w:space="0" w:color="auto"/>
        <w:bottom w:val="none" w:sz="0" w:space="0" w:color="auto"/>
        <w:right w:val="none" w:sz="0" w:space="0" w:color="auto"/>
      </w:divBdr>
      <w:divsChild>
        <w:div w:id="1037898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4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95259">
      <w:bodyDiv w:val="1"/>
      <w:marLeft w:val="0"/>
      <w:marRight w:val="0"/>
      <w:marTop w:val="0"/>
      <w:marBottom w:val="0"/>
      <w:divBdr>
        <w:top w:val="none" w:sz="0" w:space="0" w:color="auto"/>
        <w:left w:val="none" w:sz="0" w:space="0" w:color="auto"/>
        <w:bottom w:val="none" w:sz="0" w:space="0" w:color="auto"/>
        <w:right w:val="none" w:sz="0" w:space="0" w:color="auto"/>
      </w:divBdr>
    </w:div>
    <w:div w:id="480124417">
      <w:bodyDiv w:val="1"/>
      <w:marLeft w:val="0"/>
      <w:marRight w:val="0"/>
      <w:marTop w:val="0"/>
      <w:marBottom w:val="0"/>
      <w:divBdr>
        <w:top w:val="none" w:sz="0" w:space="0" w:color="auto"/>
        <w:left w:val="none" w:sz="0" w:space="0" w:color="auto"/>
        <w:bottom w:val="none" w:sz="0" w:space="0" w:color="auto"/>
        <w:right w:val="none" w:sz="0" w:space="0" w:color="auto"/>
      </w:divBdr>
    </w:div>
    <w:div w:id="481392018">
      <w:bodyDiv w:val="1"/>
      <w:marLeft w:val="0"/>
      <w:marRight w:val="0"/>
      <w:marTop w:val="0"/>
      <w:marBottom w:val="0"/>
      <w:divBdr>
        <w:top w:val="none" w:sz="0" w:space="0" w:color="auto"/>
        <w:left w:val="none" w:sz="0" w:space="0" w:color="auto"/>
        <w:bottom w:val="none" w:sz="0" w:space="0" w:color="auto"/>
        <w:right w:val="none" w:sz="0" w:space="0" w:color="auto"/>
      </w:divBdr>
      <w:divsChild>
        <w:div w:id="1808738027">
          <w:marLeft w:val="0"/>
          <w:marRight w:val="0"/>
          <w:marTop w:val="0"/>
          <w:marBottom w:val="0"/>
          <w:divBdr>
            <w:top w:val="none" w:sz="0" w:space="0" w:color="auto"/>
            <w:left w:val="none" w:sz="0" w:space="0" w:color="auto"/>
            <w:bottom w:val="none" w:sz="0" w:space="0" w:color="auto"/>
            <w:right w:val="none" w:sz="0" w:space="0" w:color="auto"/>
          </w:divBdr>
        </w:div>
      </w:divsChild>
    </w:div>
    <w:div w:id="493256263">
      <w:bodyDiv w:val="1"/>
      <w:marLeft w:val="0"/>
      <w:marRight w:val="0"/>
      <w:marTop w:val="0"/>
      <w:marBottom w:val="0"/>
      <w:divBdr>
        <w:top w:val="none" w:sz="0" w:space="0" w:color="auto"/>
        <w:left w:val="none" w:sz="0" w:space="0" w:color="auto"/>
        <w:bottom w:val="none" w:sz="0" w:space="0" w:color="auto"/>
        <w:right w:val="none" w:sz="0" w:space="0" w:color="auto"/>
      </w:divBdr>
    </w:div>
    <w:div w:id="506484863">
      <w:bodyDiv w:val="1"/>
      <w:marLeft w:val="0"/>
      <w:marRight w:val="0"/>
      <w:marTop w:val="0"/>
      <w:marBottom w:val="0"/>
      <w:divBdr>
        <w:top w:val="none" w:sz="0" w:space="0" w:color="auto"/>
        <w:left w:val="none" w:sz="0" w:space="0" w:color="auto"/>
        <w:bottom w:val="none" w:sz="0" w:space="0" w:color="auto"/>
        <w:right w:val="none" w:sz="0" w:space="0" w:color="auto"/>
      </w:divBdr>
    </w:div>
    <w:div w:id="509608548">
      <w:bodyDiv w:val="1"/>
      <w:marLeft w:val="0"/>
      <w:marRight w:val="0"/>
      <w:marTop w:val="0"/>
      <w:marBottom w:val="0"/>
      <w:divBdr>
        <w:top w:val="none" w:sz="0" w:space="0" w:color="auto"/>
        <w:left w:val="none" w:sz="0" w:space="0" w:color="auto"/>
        <w:bottom w:val="none" w:sz="0" w:space="0" w:color="auto"/>
        <w:right w:val="none" w:sz="0" w:space="0" w:color="auto"/>
      </w:divBdr>
    </w:div>
    <w:div w:id="511333607">
      <w:bodyDiv w:val="1"/>
      <w:marLeft w:val="0"/>
      <w:marRight w:val="0"/>
      <w:marTop w:val="0"/>
      <w:marBottom w:val="0"/>
      <w:divBdr>
        <w:top w:val="none" w:sz="0" w:space="0" w:color="auto"/>
        <w:left w:val="none" w:sz="0" w:space="0" w:color="auto"/>
        <w:bottom w:val="none" w:sz="0" w:space="0" w:color="auto"/>
        <w:right w:val="none" w:sz="0" w:space="0" w:color="auto"/>
      </w:divBdr>
      <w:divsChild>
        <w:div w:id="627853161">
          <w:marLeft w:val="0"/>
          <w:marRight w:val="0"/>
          <w:marTop w:val="0"/>
          <w:marBottom w:val="0"/>
          <w:divBdr>
            <w:top w:val="none" w:sz="0" w:space="0" w:color="auto"/>
            <w:left w:val="none" w:sz="0" w:space="0" w:color="auto"/>
            <w:bottom w:val="none" w:sz="0" w:space="0" w:color="auto"/>
            <w:right w:val="none" w:sz="0" w:space="0" w:color="auto"/>
          </w:divBdr>
        </w:div>
        <w:div w:id="786581797">
          <w:marLeft w:val="0"/>
          <w:marRight w:val="0"/>
          <w:marTop w:val="0"/>
          <w:marBottom w:val="0"/>
          <w:divBdr>
            <w:top w:val="none" w:sz="0" w:space="0" w:color="auto"/>
            <w:left w:val="none" w:sz="0" w:space="0" w:color="auto"/>
            <w:bottom w:val="none" w:sz="0" w:space="0" w:color="auto"/>
            <w:right w:val="none" w:sz="0" w:space="0" w:color="auto"/>
          </w:divBdr>
        </w:div>
      </w:divsChild>
    </w:div>
    <w:div w:id="516698114">
      <w:bodyDiv w:val="1"/>
      <w:marLeft w:val="0"/>
      <w:marRight w:val="0"/>
      <w:marTop w:val="0"/>
      <w:marBottom w:val="0"/>
      <w:divBdr>
        <w:top w:val="none" w:sz="0" w:space="0" w:color="auto"/>
        <w:left w:val="none" w:sz="0" w:space="0" w:color="auto"/>
        <w:bottom w:val="none" w:sz="0" w:space="0" w:color="auto"/>
        <w:right w:val="none" w:sz="0" w:space="0" w:color="auto"/>
      </w:divBdr>
    </w:div>
    <w:div w:id="524447419">
      <w:bodyDiv w:val="1"/>
      <w:marLeft w:val="0"/>
      <w:marRight w:val="0"/>
      <w:marTop w:val="0"/>
      <w:marBottom w:val="0"/>
      <w:divBdr>
        <w:top w:val="none" w:sz="0" w:space="0" w:color="auto"/>
        <w:left w:val="none" w:sz="0" w:space="0" w:color="auto"/>
        <w:bottom w:val="none" w:sz="0" w:space="0" w:color="auto"/>
        <w:right w:val="none" w:sz="0" w:space="0" w:color="auto"/>
      </w:divBdr>
      <w:divsChild>
        <w:div w:id="1598751782">
          <w:marLeft w:val="0"/>
          <w:marRight w:val="0"/>
          <w:marTop w:val="0"/>
          <w:marBottom w:val="0"/>
          <w:divBdr>
            <w:top w:val="none" w:sz="0" w:space="0" w:color="auto"/>
            <w:left w:val="none" w:sz="0" w:space="0" w:color="auto"/>
            <w:bottom w:val="none" w:sz="0" w:space="0" w:color="auto"/>
            <w:right w:val="none" w:sz="0" w:space="0" w:color="auto"/>
          </w:divBdr>
          <w:divsChild>
            <w:div w:id="240527529">
              <w:marLeft w:val="0"/>
              <w:marRight w:val="0"/>
              <w:marTop w:val="0"/>
              <w:marBottom w:val="0"/>
              <w:divBdr>
                <w:top w:val="none" w:sz="0" w:space="0" w:color="auto"/>
                <w:left w:val="none" w:sz="0" w:space="0" w:color="auto"/>
                <w:bottom w:val="none" w:sz="0" w:space="0" w:color="auto"/>
                <w:right w:val="none" w:sz="0" w:space="0" w:color="auto"/>
              </w:divBdr>
              <w:divsChild>
                <w:div w:id="3552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2396">
      <w:bodyDiv w:val="1"/>
      <w:marLeft w:val="0"/>
      <w:marRight w:val="0"/>
      <w:marTop w:val="0"/>
      <w:marBottom w:val="0"/>
      <w:divBdr>
        <w:top w:val="none" w:sz="0" w:space="0" w:color="auto"/>
        <w:left w:val="none" w:sz="0" w:space="0" w:color="auto"/>
        <w:bottom w:val="none" w:sz="0" w:space="0" w:color="auto"/>
        <w:right w:val="none" w:sz="0" w:space="0" w:color="auto"/>
      </w:divBdr>
    </w:div>
    <w:div w:id="537083671">
      <w:bodyDiv w:val="1"/>
      <w:marLeft w:val="0"/>
      <w:marRight w:val="0"/>
      <w:marTop w:val="0"/>
      <w:marBottom w:val="0"/>
      <w:divBdr>
        <w:top w:val="none" w:sz="0" w:space="0" w:color="auto"/>
        <w:left w:val="none" w:sz="0" w:space="0" w:color="auto"/>
        <w:bottom w:val="none" w:sz="0" w:space="0" w:color="auto"/>
        <w:right w:val="none" w:sz="0" w:space="0" w:color="auto"/>
      </w:divBdr>
    </w:div>
    <w:div w:id="542208005">
      <w:bodyDiv w:val="1"/>
      <w:marLeft w:val="0"/>
      <w:marRight w:val="0"/>
      <w:marTop w:val="0"/>
      <w:marBottom w:val="0"/>
      <w:divBdr>
        <w:top w:val="none" w:sz="0" w:space="0" w:color="auto"/>
        <w:left w:val="none" w:sz="0" w:space="0" w:color="auto"/>
        <w:bottom w:val="none" w:sz="0" w:space="0" w:color="auto"/>
        <w:right w:val="none" w:sz="0" w:space="0" w:color="auto"/>
      </w:divBdr>
      <w:divsChild>
        <w:div w:id="72288564">
          <w:marLeft w:val="0"/>
          <w:marRight w:val="0"/>
          <w:marTop w:val="0"/>
          <w:marBottom w:val="0"/>
          <w:divBdr>
            <w:top w:val="none" w:sz="0" w:space="0" w:color="auto"/>
            <w:left w:val="none" w:sz="0" w:space="0" w:color="auto"/>
            <w:bottom w:val="none" w:sz="0" w:space="0" w:color="auto"/>
            <w:right w:val="none" w:sz="0" w:space="0" w:color="auto"/>
          </w:divBdr>
          <w:divsChild>
            <w:div w:id="1185292647">
              <w:marLeft w:val="0"/>
              <w:marRight w:val="0"/>
              <w:marTop w:val="0"/>
              <w:marBottom w:val="0"/>
              <w:divBdr>
                <w:top w:val="none" w:sz="0" w:space="0" w:color="auto"/>
                <w:left w:val="none" w:sz="0" w:space="0" w:color="auto"/>
                <w:bottom w:val="none" w:sz="0" w:space="0" w:color="auto"/>
                <w:right w:val="none" w:sz="0" w:space="0" w:color="auto"/>
              </w:divBdr>
              <w:divsChild>
                <w:div w:id="22383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02160">
      <w:bodyDiv w:val="1"/>
      <w:marLeft w:val="0"/>
      <w:marRight w:val="0"/>
      <w:marTop w:val="0"/>
      <w:marBottom w:val="0"/>
      <w:divBdr>
        <w:top w:val="none" w:sz="0" w:space="0" w:color="auto"/>
        <w:left w:val="none" w:sz="0" w:space="0" w:color="auto"/>
        <w:bottom w:val="none" w:sz="0" w:space="0" w:color="auto"/>
        <w:right w:val="none" w:sz="0" w:space="0" w:color="auto"/>
      </w:divBdr>
    </w:div>
    <w:div w:id="554706350">
      <w:bodyDiv w:val="1"/>
      <w:marLeft w:val="0"/>
      <w:marRight w:val="0"/>
      <w:marTop w:val="0"/>
      <w:marBottom w:val="0"/>
      <w:divBdr>
        <w:top w:val="none" w:sz="0" w:space="0" w:color="auto"/>
        <w:left w:val="none" w:sz="0" w:space="0" w:color="auto"/>
        <w:bottom w:val="none" w:sz="0" w:space="0" w:color="auto"/>
        <w:right w:val="none" w:sz="0" w:space="0" w:color="auto"/>
      </w:divBdr>
    </w:div>
    <w:div w:id="559560726">
      <w:bodyDiv w:val="1"/>
      <w:marLeft w:val="0"/>
      <w:marRight w:val="0"/>
      <w:marTop w:val="0"/>
      <w:marBottom w:val="0"/>
      <w:divBdr>
        <w:top w:val="none" w:sz="0" w:space="0" w:color="auto"/>
        <w:left w:val="none" w:sz="0" w:space="0" w:color="auto"/>
        <w:bottom w:val="none" w:sz="0" w:space="0" w:color="auto"/>
        <w:right w:val="none" w:sz="0" w:space="0" w:color="auto"/>
      </w:divBdr>
      <w:divsChild>
        <w:div w:id="1094201692">
          <w:marLeft w:val="0"/>
          <w:marRight w:val="0"/>
          <w:marTop w:val="0"/>
          <w:marBottom w:val="0"/>
          <w:divBdr>
            <w:top w:val="none" w:sz="0" w:space="0" w:color="auto"/>
            <w:left w:val="none" w:sz="0" w:space="0" w:color="auto"/>
            <w:bottom w:val="none" w:sz="0" w:space="0" w:color="auto"/>
            <w:right w:val="none" w:sz="0" w:space="0" w:color="auto"/>
          </w:divBdr>
          <w:divsChild>
            <w:div w:id="254096002">
              <w:marLeft w:val="0"/>
              <w:marRight w:val="0"/>
              <w:marTop w:val="0"/>
              <w:marBottom w:val="0"/>
              <w:divBdr>
                <w:top w:val="none" w:sz="0" w:space="0" w:color="auto"/>
                <w:left w:val="none" w:sz="0" w:space="0" w:color="auto"/>
                <w:bottom w:val="none" w:sz="0" w:space="0" w:color="auto"/>
                <w:right w:val="none" w:sz="0" w:space="0" w:color="auto"/>
              </w:divBdr>
              <w:divsChild>
                <w:div w:id="1156384655">
                  <w:marLeft w:val="0"/>
                  <w:marRight w:val="0"/>
                  <w:marTop w:val="0"/>
                  <w:marBottom w:val="0"/>
                  <w:divBdr>
                    <w:top w:val="none" w:sz="0" w:space="0" w:color="auto"/>
                    <w:left w:val="none" w:sz="0" w:space="0" w:color="auto"/>
                    <w:bottom w:val="none" w:sz="0" w:space="0" w:color="auto"/>
                    <w:right w:val="none" w:sz="0" w:space="0" w:color="auto"/>
                  </w:divBdr>
                  <w:divsChild>
                    <w:div w:id="730234033">
                      <w:marLeft w:val="0"/>
                      <w:marRight w:val="0"/>
                      <w:marTop w:val="0"/>
                      <w:marBottom w:val="0"/>
                      <w:divBdr>
                        <w:top w:val="none" w:sz="0" w:space="0" w:color="auto"/>
                        <w:left w:val="none" w:sz="0" w:space="0" w:color="auto"/>
                        <w:bottom w:val="none" w:sz="0" w:space="0" w:color="auto"/>
                        <w:right w:val="none" w:sz="0" w:space="0" w:color="auto"/>
                      </w:divBdr>
                      <w:divsChild>
                        <w:div w:id="824518403">
                          <w:marLeft w:val="0"/>
                          <w:marRight w:val="0"/>
                          <w:marTop w:val="0"/>
                          <w:marBottom w:val="0"/>
                          <w:divBdr>
                            <w:top w:val="none" w:sz="0" w:space="0" w:color="auto"/>
                            <w:left w:val="none" w:sz="0" w:space="0" w:color="auto"/>
                            <w:bottom w:val="none" w:sz="0" w:space="0" w:color="auto"/>
                            <w:right w:val="none" w:sz="0" w:space="0" w:color="auto"/>
                          </w:divBdr>
                          <w:divsChild>
                            <w:div w:id="18508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511">
      <w:bodyDiv w:val="1"/>
      <w:marLeft w:val="0"/>
      <w:marRight w:val="0"/>
      <w:marTop w:val="0"/>
      <w:marBottom w:val="0"/>
      <w:divBdr>
        <w:top w:val="none" w:sz="0" w:space="0" w:color="auto"/>
        <w:left w:val="none" w:sz="0" w:space="0" w:color="auto"/>
        <w:bottom w:val="none" w:sz="0" w:space="0" w:color="auto"/>
        <w:right w:val="none" w:sz="0" w:space="0" w:color="auto"/>
      </w:divBdr>
    </w:div>
    <w:div w:id="568729355">
      <w:bodyDiv w:val="1"/>
      <w:marLeft w:val="0"/>
      <w:marRight w:val="0"/>
      <w:marTop w:val="0"/>
      <w:marBottom w:val="0"/>
      <w:divBdr>
        <w:top w:val="none" w:sz="0" w:space="0" w:color="auto"/>
        <w:left w:val="none" w:sz="0" w:space="0" w:color="auto"/>
        <w:bottom w:val="none" w:sz="0" w:space="0" w:color="auto"/>
        <w:right w:val="none" w:sz="0" w:space="0" w:color="auto"/>
      </w:divBdr>
    </w:div>
    <w:div w:id="573052795">
      <w:bodyDiv w:val="1"/>
      <w:marLeft w:val="0"/>
      <w:marRight w:val="0"/>
      <w:marTop w:val="0"/>
      <w:marBottom w:val="0"/>
      <w:divBdr>
        <w:top w:val="none" w:sz="0" w:space="0" w:color="auto"/>
        <w:left w:val="none" w:sz="0" w:space="0" w:color="auto"/>
        <w:bottom w:val="none" w:sz="0" w:space="0" w:color="auto"/>
        <w:right w:val="none" w:sz="0" w:space="0" w:color="auto"/>
      </w:divBdr>
    </w:div>
    <w:div w:id="575630048">
      <w:bodyDiv w:val="1"/>
      <w:marLeft w:val="0"/>
      <w:marRight w:val="0"/>
      <w:marTop w:val="0"/>
      <w:marBottom w:val="0"/>
      <w:divBdr>
        <w:top w:val="none" w:sz="0" w:space="0" w:color="auto"/>
        <w:left w:val="none" w:sz="0" w:space="0" w:color="auto"/>
        <w:bottom w:val="none" w:sz="0" w:space="0" w:color="auto"/>
        <w:right w:val="none" w:sz="0" w:space="0" w:color="auto"/>
      </w:divBdr>
      <w:divsChild>
        <w:div w:id="256909035">
          <w:marLeft w:val="0"/>
          <w:marRight w:val="0"/>
          <w:marTop w:val="0"/>
          <w:marBottom w:val="0"/>
          <w:divBdr>
            <w:top w:val="none" w:sz="0" w:space="0" w:color="auto"/>
            <w:left w:val="none" w:sz="0" w:space="0" w:color="auto"/>
            <w:bottom w:val="none" w:sz="0" w:space="0" w:color="auto"/>
            <w:right w:val="none" w:sz="0" w:space="0" w:color="auto"/>
          </w:divBdr>
          <w:divsChild>
            <w:div w:id="1533037090">
              <w:marLeft w:val="0"/>
              <w:marRight w:val="0"/>
              <w:marTop w:val="0"/>
              <w:marBottom w:val="0"/>
              <w:divBdr>
                <w:top w:val="none" w:sz="0" w:space="0" w:color="auto"/>
                <w:left w:val="none" w:sz="0" w:space="0" w:color="auto"/>
                <w:bottom w:val="none" w:sz="0" w:space="0" w:color="auto"/>
                <w:right w:val="none" w:sz="0" w:space="0" w:color="auto"/>
              </w:divBdr>
              <w:divsChild>
                <w:div w:id="115608856">
                  <w:marLeft w:val="0"/>
                  <w:marRight w:val="0"/>
                  <w:marTop w:val="0"/>
                  <w:marBottom w:val="0"/>
                  <w:divBdr>
                    <w:top w:val="none" w:sz="0" w:space="0" w:color="auto"/>
                    <w:left w:val="none" w:sz="0" w:space="0" w:color="auto"/>
                    <w:bottom w:val="none" w:sz="0" w:space="0" w:color="auto"/>
                    <w:right w:val="none" w:sz="0" w:space="0" w:color="auto"/>
                  </w:divBdr>
                  <w:divsChild>
                    <w:div w:id="937299495">
                      <w:marLeft w:val="0"/>
                      <w:marRight w:val="0"/>
                      <w:marTop w:val="0"/>
                      <w:marBottom w:val="0"/>
                      <w:divBdr>
                        <w:top w:val="none" w:sz="0" w:space="0" w:color="auto"/>
                        <w:left w:val="none" w:sz="0" w:space="0" w:color="auto"/>
                        <w:bottom w:val="none" w:sz="0" w:space="0" w:color="auto"/>
                        <w:right w:val="none" w:sz="0" w:space="0" w:color="auto"/>
                      </w:divBdr>
                      <w:divsChild>
                        <w:div w:id="519709056">
                          <w:marLeft w:val="0"/>
                          <w:marRight w:val="0"/>
                          <w:marTop w:val="0"/>
                          <w:marBottom w:val="0"/>
                          <w:divBdr>
                            <w:top w:val="none" w:sz="0" w:space="0" w:color="auto"/>
                            <w:left w:val="none" w:sz="0" w:space="0" w:color="auto"/>
                            <w:bottom w:val="none" w:sz="0" w:space="0" w:color="auto"/>
                            <w:right w:val="none" w:sz="0" w:space="0" w:color="auto"/>
                          </w:divBdr>
                          <w:divsChild>
                            <w:div w:id="1571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02288">
      <w:bodyDiv w:val="1"/>
      <w:marLeft w:val="0"/>
      <w:marRight w:val="0"/>
      <w:marTop w:val="0"/>
      <w:marBottom w:val="0"/>
      <w:divBdr>
        <w:top w:val="none" w:sz="0" w:space="0" w:color="auto"/>
        <w:left w:val="none" w:sz="0" w:space="0" w:color="auto"/>
        <w:bottom w:val="none" w:sz="0" w:space="0" w:color="auto"/>
        <w:right w:val="none" w:sz="0" w:space="0" w:color="auto"/>
      </w:divBdr>
    </w:div>
    <w:div w:id="593129889">
      <w:bodyDiv w:val="1"/>
      <w:marLeft w:val="0"/>
      <w:marRight w:val="0"/>
      <w:marTop w:val="0"/>
      <w:marBottom w:val="0"/>
      <w:divBdr>
        <w:top w:val="none" w:sz="0" w:space="0" w:color="auto"/>
        <w:left w:val="none" w:sz="0" w:space="0" w:color="auto"/>
        <w:bottom w:val="none" w:sz="0" w:space="0" w:color="auto"/>
        <w:right w:val="none" w:sz="0" w:space="0" w:color="auto"/>
      </w:divBdr>
    </w:div>
    <w:div w:id="598833175">
      <w:bodyDiv w:val="1"/>
      <w:marLeft w:val="0"/>
      <w:marRight w:val="0"/>
      <w:marTop w:val="0"/>
      <w:marBottom w:val="0"/>
      <w:divBdr>
        <w:top w:val="none" w:sz="0" w:space="0" w:color="auto"/>
        <w:left w:val="none" w:sz="0" w:space="0" w:color="auto"/>
        <w:bottom w:val="none" w:sz="0" w:space="0" w:color="auto"/>
        <w:right w:val="none" w:sz="0" w:space="0" w:color="auto"/>
      </w:divBdr>
      <w:divsChild>
        <w:div w:id="1739942465">
          <w:marLeft w:val="0"/>
          <w:marRight w:val="0"/>
          <w:marTop w:val="0"/>
          <w:marBottom w:val="0"/>
          <w:divBdr>
            <w:top w:val="none" w:sz="0" w:space="0" w:color="auto"/>
            <w:left w:val="none" w:sz="0" w:space="0" w:color="auto"/>
            <w:bottom w:val="none" w:sz="0" w:space="0" w:color="auto"/>
            <w:right w:val="none" w:sz="0" w:space="0" w:color="auto"/>
          </w:divBdr>
        </w:div>
        <w:div w:id="1651904482">
          <w:marLeft w:val="0"/>
          <w:marRight w:val="0"/>
          <w:marTop w:val="0"/>
          <w:marBottom w:val="0"/>
          <w:divBdr>
            <w:top w:val="none" w:sz="0" w:space="0" w:color="auto"/>
            <w:left w:val="none" w:sz="0" w:space="0" w:color="auto"/>
            <w:bottom w:val="none" w:sz="0" w:space="0" w:color="auto"/>
            <w:right w:val="none" w:sz="0" w:space="0" w:color="auto"/>
          </w:divBdr>
        </w:div>
        <w:div w:id="1604147419">
          <w:marLeft w:val="0"/>
          <w:marRight w:val="0"/>
          <w:marTop w:val="0"/>
          <w:marBottom w:val="0"/>
          <w:divBdr>
            <w:top w:val="none" w:sz="0" w:space="0" w:color="auto"/>
            <w:left w:val="none" w:sz="0" w:space="0" w:color="auto"/>
            <w:bottom w:val="none" w:sz="0" w:space="0" w:color="auto"/>
            <w:right w:val="none" w:sz="0" w:space="0" w:color="auto"/>
          </w:divBdr>
        </w:div>
        <w:div w:id="2076321673">
          <w:marLeft w:val="0"/>
          <w:marRight w:val="0"/>
          <w:marTop w:val="0"/>
          <w:marBottom w:val="0"/>
          <w:divBdr>
            <w:top w:val="none" w:sz="0" w:space="0" w:color="auto"/>
            <w:left w:val="none" w:sz="0" w:space="0" w:color="auto"/>
            <w:bottom w:val="none" w:sz="0" w:space="0" w:color="auto"/>
            <w:right w:val="none" w:sz="0" w:space="0" w:color="auto"/>
          </w:divBdr>
        </w:div>
        <w:div w:id="1057751715">
          <w:marLeft w:val="0"/>
          <w:marRight w:val="0"/>
          <w:marTop w:val="0"/>
          <w:marBottom w:val="0"/>
          <w:divBdr>
            <w:top w:val="none" w:sz="0" w:space="0" w:color="auto"/>
            <w:left w:val="none" w:sz="0" w:space="0" w:color="auto"/>
            <w:bottom w:val="none" w:sz="0" w:space="0" w:color="auto"/>
            <w:right w:val="none" w:sz="0" w:space="0" w:color="auto"/>
          </w:divBdr>
        </w:div>
        <w:div w:id="498741231">
          <w:marLeft w:val="0"/>
          <w:marRight w:val="0"/>
          <w:marTop w:val="0"/>
          <w:marBottom w:val="0"/>
          <w:divBdr>
            <w:top w:val="none" w:sz="0" w:space="0" w:color="auto"/>
            <w:left w:val="none" w:sz="0" w:space="0" w:color="auto"/>
            <w:bottom w:val="none" w:sz="0" w:space="0" w:color="auto"/>
            <w:right w:val="none" w:sz="0" w:space="0" w:color="auto"/>
          </w:divBdr>
        </w:div>
        <w:div w:id="1857886205">
          <w:marLeft w:val="0"/>
          <w:marRight w:val="0"/>
          <w:marTop w:val="0"/>
          <w:marBottom w:val="0"/>
          <w:divBdr>
            <w:top w:val="none" w:sz="0" w:space="0" w:color="auto"/>
            <w:left w:val="none" w:sz="0" w:space="0" w:color="auto"/>
            <w:bottom w:val="none" w:sz="0" w:space="0" w:color="auto"/>
            <w:right w:val="none" w:sz="0" w:space="0" w:color="auto"/>
          </w:divBdr>
        </w:div>
        <w:div w:id="1431320158">
          <w:marLeft w:val="0"/>
          <w:marRight w:val="0"/>
          <w:marTop w:val="0"/>
          <w:marBottom w:val="0"/>
          <w:divBdr>
            <w:top w:val="none" w:sz="0" w:space="0" w:color="auto"/>
            <w:left w:val="none" w:sz="0" w:space="0" w:color="auto"/>
            <w:bottom w:val="none" w:sz="0" w:space="0" w:color="auto"/>
            <w:right w:val="none" w:sz="0" w:space="0" w:color="auto"/>
          </w:divBdr>
        </w:div>
        <w:div w:id="1277369799">
          <w:marLeft w:val="0"/>
          <w:marRight w:val="0"/>
          <w:marTop w:val="0"/>
          <w:marBottom w:val="0"/>
          <w:divBdr>
            <w:top w:val="none" w:sz="0" w:space="0" w:color="auto"/>
            <w:left w:val="none" w:sz="0" w:space="0" w:color="auto"/>
            <w:bottom w:val="none" w:sz="0" w:space="0" w:color="auto"/>
            <w:right w:val="none" w:sz="0" w:space="0" w:color="auto"/>
          </w:divBdr>
        </w:div>
        <w:div w:id="1820071120">
          <w:marLeft w:val="0"/>
          <w:marRight w:val="0"/>
          <w:marTop w:val="0"/>
          <w:marBottom w:val="0"/>
          <w:divBdr>
            <w:top w:val="none" w:sz="0" w:space="0" w:color="auto"/>
            <w:left w:val="none" w:sz="0" w:space="0" w:color="auto"/>
            <w:bottom w:val="none" w:sz="0" w:space="0" w:color="auto"/>
            <w:right w:val="none" w:sz="0" w:space="0" w:color="auto"/>
          </w:divBdr>
        </w:div>
        <w:div w:id="2128113221">
          <w:marLeft w:val="0"/>
          <w:marRight w:val="0"/>
          <w:marTop w:val="0"/>
          <w:marBottom w:val="0"/>
          <w:divBdr>
            <w:top w:val="none" w:sz="0" w:space="0" w:color="auto"/>
            <w:left w:val="none" w:sz="0" w:space="0" w:color="auto"/>
            <w:bottom w:val="none" w:sz="0" w:space="0" w:color="auto"/>
            <w:right w:val="none" w:sz="0" w:space="0" w:color="auto"/>
          </w:divBdr>
        </w:div>
        <w:div w:id="1703901431">
          <w:marLeft w:val="0"/>
          <w:marRight w:val="0"/>
          <w:marTop w:val="0"/>
          <w:marBottom w:val="0"/>
          <w:divBdr>
            <w:top w:val="none" w:sz="0" w:space="0" w:color="auto"/>
            <w:left w:val="none" w:sz="0" w:space="0" w:color="auto"/>
            <w:bottom w:val="none" w:sz="0" w:space="0" w:color="auto"/>
            <w:right w:val="none" w:sz="0" w:space="0" w:color="auto"/>
          </w:divBdr>
        </w:div>
        <w:div w:id="1438521255">
          <w:marLeft w:val="0"/>
          <w:marRight w:val="0"/>
          <w:marTop w:val="0"/>
          <w:marBottom w:val="0"/>
          <w:divBdr>
            <w:top w:val="none" w:sz="0" w:space="0" w:color="auto"/>
            <w:left w:val="none" w:sz="0" w:space="0" w:color="auto"/>
            <w:bottom w:val="none" w:sz="0" w:space="0" w:color="auto"/>
            <w:right w:val="none" w:sz="0" w:space="0" w:color="auto"/>
          </w:divBdr>
        </w:div>
        <w:div w:id="1734504851">
          <w:marLeft w:val="0"/>
          <w:marRight w:val="0"/>
          <w:marTop w:val="0"/>
          <w:marBottom w:val="0"/>
          <w:divBdr>
            <w:top w:val="none" w:sz="0" w:space="0" w:color="auto"/>
            <w:left w:val="none" w:sz="0" w:space="0" w:color="auto"/>
            <w:bottom w:val="none" w:sz="0" w:space="0" w:color="auto"/>
            <w:right w:val="none" w:sz="0" w:space="0" w:color="auto"/>
          </w:divBdr>
        </w:div>
        <w:div w:id="1071737290">
          <w:marLeft w:val="0"/>
          <w:marRight w:val="0"/>
          <w:marTop w:val="0"/>
          <w:marBottom w:val="0"/>
          <w:divBdr>
            <w:top w:val="none" w:sz="0" w:space="0" w:color="auto"/>
            <w:left w:val="none" w:sz="0" w:space="0" w:color="auto"/>
            <w:bottom w:val="none" w:sz="0" w:space="0" w:color="auto"/>
            <w:right w:val="none" w:sz="0" w:space="0" w:color="auto"/>
          </w:divBdr>
        </w:div>
        <w:div w:id="308675674">
          <w:marLeft w:val="0"/>
          <w:marRight w:val="0"/>
          <w:marTop w:val="0"/>
          <w:marBottom w:val="0"/>
          <w:divBdr>
            <w:top w:val="none" w:sz="0" w:space="0" w:color="auto"/>
            <w:left w:val="none" w:sz="0" w:space="0" w:color="auto"/>
            <w:bottom w:val="none" w:sz="0" w:space="0" w:color="auto"/>
            <w:right w:val="none" w:sz="0" w:space="0" w:color="auto"/>
          </w:divBdr>
        </w:div>
        <w:div w:id="2124763401">
          <w:marLeft w:val="0"/>
          <w:marRight w:val="0"/>
          <w:marTop w:val="0"/>
          <w:marBottom w:val="0"/>
          <w:divBdr>
            <w:top w:val="none" w:sz="0" w:space="0" w:color="auto"/>
            <w:left w:val="none" w:sz="0" w:space="0" w:color="auto"/>
            <w:bottom w:val="none" w:sz="0" w:space="0" w:color="auto"/>
            <w:right w:val="none" w:sz="0" w:space="0" w:color="auto"/>
          </w:divBdr>
        </w:div>
        <w:div w:id="1983264794">
          <w:marLeft w:val="0"/>
          <w:marRight w:val="0"/>
          <w:marTop w:val="0"/>
          <w:marBottom w:val="0"/>
          <w:divBdr>
            <w:top w:val="none" w:sz="0" w:space="0" w:color="auto"/>
            <w:left w:val="none" w:sz="0" w:space="0" w:color="auto"/>
            <w:bottom w:val="none" w:sz="0" w:space="0" w:color="auto"/>
            <w:right w:val="none" w:sz="0" w:space="0" w:color="auto"/>
          </w:divBdr>
        </w:div>
        <w:div w:id="1623532751">
          <w:marLeft w:val="0"/>
          <w:marRight w:val="0"/>
          <w:marTop w:val="0"/>
          <w:marBottom w:val="0"/>
          <w:divBdr>
            <w:top w:val="none" w:sz="0" w:space="0" w:color="auto"/>
            <w:left w:val="none" w:sz="0" w:space="0" w:color="auto"/>
            <w:bottom w:val="none" w:sz="0" w:space="0" w:color="auto"/>
            <w:right w:val="none" w:sz="0" w:space="0" w:color="auto"/>
          </w:divBdr>
        </w:div>
        <w:div w:id="764958148">
          <w:marLeft w:val="0"/>
          <w:marRight w:val="0"/>
          <w:marTop w:val="0"/>
          <w:marBottom w:val="0"/>
          <w:divBdr>
            <w:top w:val="none" w:sz="0" w:space="0" w:color="auto"/>
            <w:left w:val="none" w:sz="0" w:space="0" w:color="auto"/>
            <w:bottom w:val="none" w:sz="0" w:space="0" w:color="auto"/>
            <w:right w:val="none" w:sz="0" w:space="0" w:color="auto"/>
          </w:divBdr>
        </w:div>
        <w:div w:id="1380863373">
          <w:marLeft w:val="0"/>
          <w:marRight w:val="0"/>
          <w:marTop w:val="0"/>
          <w:marBottom w:val="0"/>
          <w:divBdr>
            <w:top w:val="none" w:sz="0" w:space="0" w:color="auto"/>
            <w:left w:val="none" w:sz="0" w:space="0" w:color="auto"/>
            <w:bottom w:val="none" w:sz="0" w:space="0" w:color="auto"/>
            <w:right w:val="none" w:sz="0" w:space="0" w:color="auto"/>
          </w:divBdr>
        </w:div>
        <w:div w:id="1113329637">
          <w:marLeft w:val="0"/>
          <w:marRight w:val="0"/>
          <w:marTop w:val="0"/>
          <w:marBottom w:val="0"/>
          <w:divBdr>
            <w:top w:val="none" w:sz="0" w:space="0" w:color="auto"/>
            <w:left w:val="none" w:sz="0" w:space="0" w:color="auto"/>
            <w:bottom w:val="none" w:sz="0" w:space="0" w:color="auto"/>
            <w:right w:val="none" w:sz="0" w:space="0" w:color="auto"/>
          </w:divBdr>
        </w:div>
        <w:div w:id="1633250245">
          <w:marLeft w:val="0"/>
          <w:marRight w:val="0"/>
          <w:marTop w:val="0"/>
          <w:marBottom w:val="0"/>
          <w:divBdr>
            <w:top w:val="none" w:sz="0" w:space="0" w:color="auto"/>
            <w:left w:val="none" w:sz="0" w:space="0" w:color="auto"/>
            <w:bottom w:val="none" w:sz="0" w:space="0" w:color="auto"/>
            <w:right w:val="none" w:sz="0" w:space="0" w:color="auto"/>
          </w:divBdr>
        </w:div>
        <w:div w:id="19016054">
          <w:marLeft w:val="0"/>
          <w:marRight w:val="0"/>
          <w:marTop w:val="0"/>
          <w:marBottom w:val="0"/>
          <w:divBdr>
            <w:top w:val="none" w:sz="0" w:space="0" w:color="auto"/>
            <w:left w:val="none" w:sz="0" w:space="0" w:color="auto"/>
            <w:bottom w:val="none" w:sz="0" w:space="0" w:color="auto"/>
            <w:right w:val="none" w:sz="0" w:space="0" w:color="auto"/>
          </w:divBdr>
        </w:div>
        <w:div w:id="819004418">
          <w:marLeft w:val="0"/>
          <w:marRight w:val="0"/>
          <w:marTop w:val="0"/>
          <w:marBottom w:val="0"/>
          <w:divBdr>
            <w:top w:val="none" w:sz="0" w:space="0" w:color="auto"/>
            <w:left w:val="none" w:sz="0" w:space="0" w:color="auto"/>
            <w:bottom w:val="none" w:sz="0" w:space="0" w:color="auto"/>
            <w:right w:val="none" w:sz="0" w:space="0" w:color="auto"/>
          </w:divBdr>
        </w:div>
        <w:div w:id="1181316304">
          <w:marLeft w:val="0"/>
          <w:marRight w:val="0"/>
          <w:marTop w:val="0"/>
          <w:marBottom w:val="0"/>
          <w:divBdr>
            <w:top w:val="none" w:sz="0" w:space="0" w:color="auto"/>
            <w:left w:val="none" w:sz="0" w:space="0" w:color="auto"/>
            <w:bottom w:val="none" w:sz="0" w:space="0" w:color="auto"/>
            <w:right w:val="none" w:sz="0" w:space="0" w:color="auto"/>
          </w:divBdr>
        </w:div>
        <w:div w:id="189758742">
          <w:marLeft w:val="0"/>
          <w:marRight w:val="0"/>
          <w:marTop w:val="0"/>
          <w:marBottom w:val="0"/>
          <w:divBdr>
            <w:top w:val="none" w:sz="0" w:space="0" w:color="auto"/>
            <w:left w:val="none" w:sz="0" w:space="0" w:color="auto"/>
            <w:bottom w:val="none" w:sz="0" w:space="0" w:color="auto"/>
            <w:right w:val="none" w:sz="0" w:space="0" w:color="auto"/>
          </w:divBdr>
        </w:div>
        <w:div w:id="1569417954">
          <w:marLeft w:val="0"/>
          <w:marRight w:val="0"/>
          <w:marTop w:val="0"/>
          <w:marBottom w:val="0"/>
          <w:divBdr>
            <w:top w:val="none" w:sz="0" w:space="0" w:color="auto"/>
            <w:left w:val="none" w:sz="0" w:space="0" w:color="auto"/>
            <w:bottom w:val="none" w:sz="0" w:space="0" w:color="auto"/>
            <w:right w:val="none" w:sz="0" w:space="0" w:color="auto"/>
          </w:divBdr>
        </w:div>
        <w:div w:id="2023622855">
          <w:marLeft w:val="0"/>
          <w:marRight w:val="0"/>
          <w:marTop w:val="0"/>
          <w:marBottom w:val="0"/>
          <w:divBdr>
            <w:top w:val="none" w:sz="0" w:space="0" w:color="auto"/>
            <w:left w:val="none" w:sz="0" w:space="0" w:color="auto"/>
            <w:bottom w:val="none" w:sz="0" w:space="0" w:color="auto"/>
            <w:right w:val="none" w:sz="0" w:space="0" w:color="auto"/>
          </w:divBdr>
        </w:div>
        <w:div w:id="849415136">
          <w:marLeft w:val="0"/>
          <w:marRight w:val="0"/>
          <w:marTop w:val="0"/>
          <w:marBottom w:val="0"/>
          <w:divBdr>
            <w:top w:val="none" w:sz="0" w:space="0" w:color="auto"/>
            <w:left w:val="none" w:sz="0" w:space="0" w:color="auto"/>
            <w:bottom w:val="none" w:sz="0" w:space="0" w:color="auto"/>
            <w:right w:val="none" w:sz="0" w:space="0" w:color="auto"/>
          </w:divBdr>
        </w:div>
        <w:div w:id="283511162">
          <w:marLeft w:val="0"/>
          <w:marRight w:val="0"/>
          <w:marTop w:val="0"/>
          <w:marBottom w:val="0"/>
          <w:divBdr>
            <w:top w:val="none" w:sz="0" w:space="0" w:color="auto"/>
            <w:left w:val="none" w:sz="0" w:space="0" w:color="auto"/>
            <w:bottom w:val="none" w:sz="0" w:space="0" w:color="auto"/>
            <w:right w:val="none" w:sz="0" w:space="0" w:color="auto"/>
          </w:divBdr>
        </w:div>
        <w:div w:id="257905538">
          <w:marLeft w:val="0"/>
          <w:marRight w:val="0"/>
          <w:marTop w:val="0"/>
          <w:marBottom w:val="0"/>
          <w:divBdr>
            <w:top w:val="none" w:sz="0" w:space="0" w:color="auto"/>
            <w:left w:val="none" w:sz="0" w:space="0" w:color="auto"/>
            <w:bottom w:val="none" w:sz="0" w:space="0" w:color="auto"/>
            <w:right w:val="none" w:sz="0" w:space="0" w:color="auto"/>
          </w:divBdr>
        </w:div>
        <w:div w:id="1401555790">
          <w:marLeft w:val="0"/>
          <w:marRight w:val="0"/>
          <w:marTop w:val="0"/>
          <w:marBottom w:val="0"/>
          <w:divBdr>
            <w:top w:val="none" w:sz="0" w:space="0" w:color="auto"/>
            <w:left w:val="none" w:sz="0" w:space="0" w:color="auto"/>
            <w:bottom w:val="none" w:sz="0" w:space="0" w:color="auto"/>
            <w:right w:val="none" w:sz="0" w:space="0" w:color="auto"/>
          </w:divBdr>
        </w:div>
        <w:div w:id="1051924399">
          <w:marLeft w:val="0"/>
          <w:marRight w:val="0"/>
          <w:marTop w:val="0"/>
          <w:marBottom w:val="0"/>
          <w:divBdr>
            <w:top w:val="none" w:sz="0" w:space="0" w:color="auto"/>
            <w:left w:val="none" w:sz="0" w:space="0" w:color="auto"/>
            <w:bottom w:val="none" w:sz="0" w:space="0" w:color="auto"/>
            <w:right w:val="none" w:sz="0" w:space="0" w:color="auto"/>
          </w:divBdr>
        </w:div>
      </w:divsChild>
    </w:div>
    <w:div w:id="618151014">
      <w:bodyDiv w:val="1"/>
      <w:marLeft w:val="0"/>
      <w:marRight w:val="0"/>
      <w:marTop w:val="0"/>
      <w:marBottom w:val="0"/>
      <w:divBdr>
        <w:top w:val="none" w:sz="0" w:space="0" w:color="auto"/>
        <w:left w:val="none" w:sz="0" w:space="0" w:color="auto"/>
        <w:bottom w:val="none" w:sz="0" w:space="0" w:color="auto"/>
        <w:right w:val="none" w:sz="0" w:space="0" w:color="auto"/>
      </w:divBdr>
    </w:div>
    <w:div w:id="629282980">
      <w:bodyDiv w:val="1"/>
      <w:marLeft w:val="0"/>
      <w:marRight w:val="0"/>
      <w:marTop w:val="0"/>
      <w:marBottom w:val="0"/>
      <w:divBdr>
        <w:top w:val="none" w:sz="0" w:space="0" w:color="auto"/>
        <w:left w:val="none" w:sz="0" w:space="0" w:color="auto"/>
        <w:bottom w:val="none" w:sz="0" w:space="0" w:color="auto"/>
        <w:right w:val="none" w:sz="0" w:space="0" w:color="auto"/>
      </w:divBdr>
    </w:div>
    <w:div w:id="632053351">
      <w:bodyDiv w:val="1"/>
      <w:marLeft w:val="0"/>
      <w:marRight w:val="0"/>
      <w:marTop w:val="0"/>
      <w:marBottom w:val="0"/>
      <w:divBdr>
        <w:top w:val="none" w:sz="0" w:space="0" w:color="auto"/>
        <w:left w:val="none" w:sz="0" w:space="0" w:color="auto"/>
        <w:bottom w:val="none" w:sz="0" w:space="0" w:color="auto"/>
        <w:right w:val="none" w:sz="0" w:space="0" w:color="auto"/>
      </w:divBdr>
    </w:div>
    <w:div w:id="640430044">
      <w:bodyDiv w:val="1"/>
      <w:marLeft w:val="0"/>
      <w:marRight w:val="0"/>
      <w:marTop w:val="0"/>
      <w:marBottom w:val="0"/>
      <w:divBdr>
        <w:top w:val="none" w:sz="0" w:space="0" w:color="auto"/>
        <w:left w:val="none" w:sz="0" w:space="0" w:color="auto"/>
        <w:bottom w:val="none" w:sz="0" w:space="0" w:color="auto"/>
        <w:right w:val="none" w:sz="0" w:space="0" w:color="auto"/>
      </w:divBdr>
    </w:div>
    <w:div w:id="641426803">
      <w:bodyDiv w:val="1"/>
      <w:marLeft w:val="0"/>
      <w:marRight w:val="0"/>
      <w:marTop w:val="0"/>
      <w:marBottom w:val="0"/>
      <w:divBdr>
        <w:top w:val="none" w:sz="0" w:space="0" w:color="auto"/>
        <w:left w:val="none" w:sz="0" w:space="0" w:color="auto"/>
        <w:bottom w:val="none" w:sz="0" w:space="0" w:color="auto"/>
        <w:right w:val="none" w:sz="0" w:space="0" w:color="auto"/>
      </w:divBdr>
    </w:div>
    <w:div w:id="652372585">
      <w:bodyDiv w:val="1"/>
      <w:marLeft w:val="0"/>
      <w:marRight w:val="0"/>
      <w:marTop w:val="0"/>
      <w:marBottom w:val="0"/>
      <w:divBdr>
        <w:top w:val="none" w:sz="0" w:space="0" w:color="auto"/>
        <w:left w:val="none" w:sz="0" w:space="0" w:color="auto"/>
        <w:bottom w:val="none" w:sz="0" w:space="0" w:color="auto"/>
        <w:right w:val="none" w:sz="0" w:space="0" w:color="auto"/>
      </w:divBdr>
      <w:divsChild>
        <w:div w:id="332414561">
          <w:marLeft w:val="0"/>
          <w:marRight w:val="0"/>
          <w:marTop w:val="0"/>
          <w:marBottom w:val="0"/>
          <w:divBdr>
            <w:top w:val="none" w:sz="0" w:space="0" w:color="auto"/>
            <w:left w:val="none" w:sz="0" w:space="0" w:color="auto"/>
            <w:bottom w:val="none" w:sz="0" w:space="0" w:color="auto"/>
            <w:right w:val="none" w:sz="0" w:space="0" w:color="auto"/>
          </w:divBdr>
          <w:divsChild>
            <w:div w:id="2013800621">
              <w:marLeft w:val="0"/>
              <w:marRight w:val="0"/>
              <w:marTop w:val="0"/>
              <w:marBottom w:val="0"/>
              <w:divBdr>
                <w:top w:val="none" w:sz="0" w:space="0" w:color="auto"/>
                <w:left w:val="none" w:sz="0" w:space="0" w:color="auto"/>
                <w:bottom w:val="none" w:sz="0" w:space="0" w:color="auto"/>
                <w:right w:val="none" w:sz="0" w:space="0" w:color="auto"/>
              </w:divBdr>
              <w:divsChild>
                <w:div w:id="291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41322">
      <w:bodyDiv w:val="1"/>
      <w:marLeft w:val="0"/>
      <w:marRight w:val="0"/>
      <w:marTop w:val="0"/>
      <w:marBottom w:val="0"/>
      <w:divBdr>
        <w:top w:val="none" w:sz="0" w:space="0" w:color="auto"/>
        <w:left w:val="none" w:sz="0" w:space="0" w:color="auto"/>
        <w:bottom w:val="none" w:sz="0" w:space="0" w:color="auto"/>
        <w:right w:val="none" w:sz="0" w:space="0" w:color="auto"/>
      </w:divBdr>
    </w:div>
    <w:div w:id="659700930">
      <w:bodyDiv w:val="1"/>
      <w:marLeft w:val="0"/>
      <w:marRight w:val="0"/>
      <w:marTop w:val="0"/>
      <w:marBottom w:val="0"/>
      <w:divBdr>
        <w:top w:val="none" w:sz="0" w:space="0" w:color="auto"/>
        <w:left w:val="none" w:sz="0" w:space="0" w:color="auto"/>
        <w:bottom w:val="none" w:sz="0" w:space="0" w:color="auto"/>
        <w:right w:val="none" w:sz="0" w:space="0" w:color="auto"/>
      </w:divBdr>
      <w:divsChild>
        <w:div w:id="1236282622">
          <w:marLeft w:val="0"/>
          <w:marRight w:val="0"/>
          <w:marTop w:val="0"/>
          <w:marBottom w:val="0"/>
          <w:divBdr>
            <w:top w:val="none" w:sz="0" w:space="0" w:color="auto"/>
            <w:left w:val="none" w:sz="0" w:space="0" w:color="auto"/>
            <w:bottom w:val="none" w:sz="0" w:space="0" w:color="auto"/>
            <w:right w:val="none" w:sz="0" w:space="0" w:color="auto"/>
          </w:divBdr>
          <w:divsChild>
            <w:div w:id="100884298">
              <w:marLeft w:val="0"/>
              <w:marRight w:val="0"/>
              <w:marTop w:val="0"/>
              <w:marBottom w:val="0"/>
              <w:divBdr>
                <w:top w:val="none" w:sz="0" w:space="0" w:color="auto"/>
                <w:left w:val="none" w:sz="0" w:space="0" w:color="auto"/>
                <w:bottom w:val="none" w:sz="0" w:space="0" w:color="auto"/>
                <w:right w:val="none" w:sz="0" w:space="0" w:color="auto"/>
              </w:divBdr>
              <w:divsChild>
                <w:div w:id="2984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375775">
      <w:bodyDiv w:val="1"/>
      <w:marLeft w:val="0"/>
      <w:marRight w:val="0"/>
      <w:marTop w:val="0"/>
      <w:marBottom w:val="0"/>
      <w:divBdr>
        <w:top w:val="none" w:sz="0" w:space="0" w:color="auto"/>
        <w:left w:val="none" w:sz="0" w:space="0" w:color="auto"/>
        <w:bottom w:val="none" w:sz="0" w:space="0" w:color="auto"/>
        <w:right w:val="none" w:sz="0" w:space="0" w:color="auto"/>
      </w:divBdr>
    </w:div>
    <w:div w:id="678461332">
      <w:bodyDiv w:val="1"/>
      <w:marLeft w:val="0"/>
      <w:marRight w:val="0"/>
      <w:marTop w:val="0"/>
      <w:marBottom w:val="0"/>
      <w:divBdr>
        <w:top w:val="none" w:sz="0" w:space="0" w:color="auto"/>
        <w:left w:val="none" w:sz="0" w:space="0" w:color="auto"/>
        <w:bottom w:val="none" w:sz="0" w:space="0" w:color="auto"/>
        <w:right w:val="none" w:sz="0" w:space="0" w:color="auto"/>
      </w:divBdr>
    </w:div>
    <w:div w:id="680009754">
      <w:bodyDiv w:val="1"/>
      <w:marLeft w:val="0"/>
      <w:marRight w:val="0"/>
      <w:marTop w:val="0"/>
      <w:marBottom w:val="0"/>
      <w:divBdr>
        <w:top w:val="none" w:sz="0" w:space="0" w:color="auto"/>
        <w:left w:val="none" w:sz="0" w:space="0" w:color="auto"/>
        <w:bottom w:val="none" w:sz="0" w:space="0" w:color="auto"/>
        <w:right w:val="none" w:sz="0" w:space="0" w:color="auto"/>
      </w:divBdr>
    </w:div>
    <w:div w:id="684480783">
      <w:bodyDiv w:val="1"/>
      <w:marLeft w:val="0"/>
      <w:marRight w:val="0"/>
      <w:marTop w:val="0"/>
      <w:marBottom w:val="0"/>
      <w:divBdr>
        <w:top w:val="none" w:sz="0" w:space="0" w:color="auto"/>
        <w:left w:val="none" w:sz="0" w:space="0" w:color="auto"/>
        <w:bottom w:val="none" w:sz="0" w:space="0" w:color="auto"/>
        <w:right w:val="none" w:sz="0" w:space="0" w:color="auto"/>
      </w:divBdr>
    </w:div>
    <w:div w:id="689255986">
      <w:bodyDiv w:val="1"/>
      <w:marLeft w:val="0"/>
      <w:marRight w:val="0"/>
      <w:marTop w:val="0"/>
      <w:marBottom w:val="0"/>
      <w:divBdr>
        <w:top w:val="none" w:sz="0" w:space="0" w:color="auto"/>
        <w:left w:val="none" w:sz="0" w:space="0" w:color="auto"/>
        <w:bottom w:val="none" w:sz="0" w:space="0" w:color="auto"/>
        <w:right w:val="none" w:sz="0" w:space="0" w:color="auto"/>
      </w:divBdr>
    </w:div>
    <w:div w:id="697196000">
      <w:bodyDiv w:val="1"/>
      <w:marLeft w:val="0"/>
      <w:marRight w:val="0"/>
      <w:marTop w:val="0"/>
      <w:marBottom w:val="0"/>
      <w:divBdr>
        <w:top w:val="none" w:sz="0" w:space="0" w:color="auto"/>
        <w:left w:val="none" w:sz="0" w:space="0" w:color="auto"/>
        <w:bottom w:val="none" w:sz="0" w:space="0" w:color="auto"/>
        <w:right w:val="none" w:sz="0" w:space="0" w:color="auto"/>
      </w:divBdr>
    </w:div>
    <w:div w:id="700865963">
      <w:bodyDiv w:val="1"/>
      <w:marLeft w:val="0"/>
      <w:marRight w:val="0"/>
      <w:marTop w:val="0"/>
      <w:marBottom w:val="0"/>
      <w:divBdr>
        <w:top w:val="none" w:sz="0" w:space="0" w:color="auto"/>
        <w:left w:val="none" w:sz="0" w:space="0" w:color="auto"/>
        <w:bottom w:val="none" w:sz="0" w:space="0" w:color="auto"/>
        <w:right w:val="none" w:sz="0" w:space="0" w:color="auto"/>
      </w:divBdr>
    </w:div>
    <w:div w:id="703604686">
      <w:bodyDiv w:val="1"/>
      <w:marLeft w:val="0"/>
      <w:marRight w:val="0"/>
      <w:marTop w:val="0"/>
      <w:marBottom w:val="0"/>
      <w:divBdr>
        <w:top w:val="none" w:sz="0" w:space="0" w:color="auto"/>
        <w:left w:val="none" w:sz="0" w:space="0" w:color="auto"/>
        <w:bottom w:val="none" w:sz="0" w:space="0" w:color="auto"/>
        <w:right w:val="none" w:sz="0" w:space="0" w:color="auto"/>
      </w:divBdr>
    </w:div>
    <w:div w:id="703678551">
      <w:bodyDiv w:val="1"/>
      <w:marLeft w:val="0"/>
      <w:marRight w:val="0"/>
      <w:marTop w:val="0"/>
      <w:marBottom w:val="0"/>
      <w:divBdr>
        <w:top w:val="none" w:sz="0" w:space="0" w:color="auto"/>
        <w:left w:val="none" w:sz="0" w:space="0" w:color="auto"/>
        <w:bottom w:val="none" w:sz="0" w:space="0" w:color="auto"/>
        <w:right w:val="none" w:sz="0" w:space="0" w:color="auto"/>
      </w:divBdr>
    </w:div>
    <w:div w:id="708187439">
      <w:bodyDiv w:val="1"/>
      <w:marLeft w:val="0"/>
      <w:marRight w:val="0"/>
      <w:marTop w:val="0"/>
      <w:marBottom w:val="0"/>
      <w:divBdr>
        <w:top w:val="none" w:sz="0" w:space="0" w:color="auto"/>
        <w:left w:val="none" w:sz="0" w:space="0" w:color="auto"/>
        <w:bottom w:val="none" w:sz="0" w:space="0" w:color="auto"/>
        <w:right w:val="none" w:sz="0" w:space="0" w:color="auto"/>
      </w:divBdr>
      <w:divsChild>
        <w:div w:id="964316761">
          <w:marLeft w:val="0"/>
          <w:marRight w:val="0"/>
          <w:marTop w:val="0"/>
          <w:marBottom w:val="0"/>
          <w:divBdr>
            <w:top w:val="none" w:sz="0" w:space="0" w:color="auto"/>
            <w:left w:val="none" w:sz="0" w:space="0" w:color="auto"/>
            <w:bottom w:val="none" w:sz="0" w:space="0" w:color="auto"/>
            <w:right w:val="none" w:sz="0" w:space="0" w:color="auto"/>
          </w:divBdr>
        </w:div>
        <w:div w:id="1394618481">
          <w:marLeft w:val="0"/>
          <w:marRight w:val="0"/>
          <w:marTop w:val="0"/>
          <w:marBottom w:val="0"/>
          <w:divBdr>
            <w:top w:val="none" w:sz="0" w:space="0" w:color="auto"/>
            <w:left w:val="none" w:sz="0" w:space="0" w:color="auto"/>
            <w:bottom w:val="none" w:sz="0" w:space="0" w:color="auto"/>
            <w:right w:val="none" w:sz="0" w:space="0" w:color="auto"/>
          </w:divBdr>
        </w:div>
        <w:div w:id="1698894465">
          <w:marLeft w:val="0"/>
          <w:marRight w:val="0"/>
          <w:marTop w:val="0"/>
          <w:marBottom w:val="0"/>
          <w:divBdr>
            <w:top w:val="none" w:sz="0" w:space="0" w:color="auto"/>
            <w:left w:val="none" w:sz="0" w:space="0" w:color="auto"/>
            <w:bottom w:val="none" w:sz="0" w:space="0" w:color="auto"/>
            <w:right w:val="none" w:sz="0" w:space="0" w:color="auto"/>
          </w:divBdr>
        </w:div>
        <w:div w:id="1783645242">
          <w:marLeft w:val="0"/>
          <w:marRight w:val="0"/>
          <w:marTop w:val="0"/>
          <w:marBottom w:val="0"/>
          <w:divBdr>
            <w:top w:val="none" w:sz="0" w:space="0" w:color="auto"/>
            <w:left w:val="none" w:sz="0" w:space="0" w:color="auto"/>
            <w:bottom w:val="none" w:sz="0" w:space="0" w:color="auto"/>
            <w:right w:val="none" w:sz="0" w:space="0" w:color="auto"/>
          </w:divBdr>
        </w:div>
        <w:div w:id="1887833874">
          <w:marLeft w:val="0"/>
          <w:marRight w:val="0"/>
          <w:marTop w:val="0"/>
          <w:marBottom w:val="0"/>
          <w:divBdr>
            <w:top w:val="none" w:sz="0" w:space="0" w:color="auto"/>
            <w:left w:val="none" w:sz="0" w:space="0" w:color="auto"/>
            <w:bottom w:val="none" w:sz="0" w:space="0" w:color="auto"/>
            <w:right w:val="none" w:sz="0" w:space="0" w:color="auto"/>
          </w:divBdr>
        </w:div>
        <w:div w:id="686102873">
          <w:marLeft w:val="0"/>
          <w:marRight w:val="0"/>
          <w:marTop w:val="0"/>
          <w:marBottom w:val="0"/>
          <w:divBdr>
            <w:top w:val="none" w:sz="0" w:space="0" w:color="auto"/>
            <w:left w:val="none" w:sz="0" w:space="0" w:color="auto"/>
            <w:bottom w:val="none" w:sz="0" w:space="0" w:color="auto"/>
            <w:right w:val="none" w:sz="0" w:space="0" w:color="auto"/>
          </w:divBdr>
        </w:div>
        <w:div w:id="1824008623">
          <w:marLeft w:val="0"/>
          <w:marRight w:val="0"/>
          <w:marTop w:val="0"/>
          <w:marBottom w:val="0"/>
          <w:divBdr>
            <w:top w:val="none" w:sz="0" w:space="0" w:color="auto"/>
            <w:left w:val="none" w:sz="0" w:space="0" w:color="auto"/>
            <w:bottom w:val="none" w:sz="0" w:space="0" w:color="auto"/>
            <w:right w:val="none" w:sz="0" w:space="0" w:color="auto"/>
          </w:divBdr>
        </w:div>
        <w:div w:id="826559728">
          <w:marLeft w:val="0"/>
          <w:marRight w:val="0"/>
          <w:marTop w:val="0"/>
          <w:marBottom w:val="0"/>
          <w:divBdr>
            <w:top w:val="none" w:sz="0" w:space="0" w:color="auto"/>
            <w:left w:val="none" w:sz="0" w:space="0" w:color="auto"/>
            <w:bottom w:val="none" w:sz="0" w:space="0" w:color="auto"/>
            <w:right w:val="none" w:sz="0" w:space="0" w:color="auto"/>
          </w:divBdr>
        </w:div>
      </w:divsChild>
    </w:div>
    <w:div w:id="718751008">
      <w:bodyDiv w:val="1"/>
      <w:marLeft w:val="0"/>
      <w:marRight w:val="0"/>
      <w:marTop w:val="0"/>
      <w:marBottom w:val="0"/>
      <w:divBdr>
        <w:top w:val="none" w:sz="0" w:space="0" w:color="auto"/>
        <w:left w:val="none" w:sz="0" w:space="0" w:color="auto"/>
        <w:bottom w:val="none" w:sz="0" w:space="0" w:color="auto"/>
        <w:right w:val="none" w:sz="0" w:space="0" w:color="auto"/>
      </w:divBdr>
      <w:divsChild>
        <w:div w:id="529879087">
          <w:marLeft w:val="0"/>
          <w:marRight w:val="0"/>
          <w:marTop w:val="0"/>
          <w:marBottom w:val="0"/>
          <w:divBdr>
            <w:top w:val="none" w:sz="0" w:space="0" w:color="auto"/>
            <w:left w:val="none" w:sz="0" w:space="0" w:color="auto"/>
            <w:bottom w:val="none" w:sz="0" w:space="0" w:color="auto"/>
            <w:right w:val="none" w:sz="0" w:space="0" w:color="auto"/>
          </w:divBdr>
        </w:div>
        <w:div w:id="1368871889">
          <w:marLeft w:val="0"/>
          <w:marRight w:val="0"/>
          <w:marTop w:val="0"/>
          <w:marBottom w:val="0"/>
          <w:divBdr>
            <w:top w:val="none" w:sz="0" w:space="0" w:color="auto"/>
            <w:left w:val="none" w:sz="0" w:space="0" w:color="auto"/>
            <w:bottom w:val="none" w:sz="0" w:space="0" w:color="auto"/>
            <w:right w:val="none" w:sz="0" w:space="0" w:color="auto"/>
          </w:divBdr>
          <w:divsChild>
            <w:div w:id="431390281">
              <w:marLeft w:val="0"/>
              <w:marRight w:val="0"/>
              <w:marTop w:val="0"/>
              <w:marBottom w:val="0"/>
              <w:divBdr>
                <w:top w:val="none" w:sz="0" w:space="0" w:color="auto"/>
                <w:left w:val="none" w:sz="0" w:space="0" w:color="auto"/>
                <w:bottom w:val="none" w:sz="0" w:space="0" w:color="auto"/>
                <w:right w:val="none" w:sz="0" w:space="0" w:color="auto"/>
              </w:divBdr>
              <w:divsChild>
                <w:div w:id="2015258141">
                  <w:marLeft w:val="0"/>
                  <w:marRight w:val="0"/>
                  <w:marTop w:val="0"/>
                  <w:marBottom w:val="0"/>
                  <w:divBdr>
                    <w:top w:val="none" w:sz="0" w:space="0" w:color="auto"/>
                    <w:left w:val="none" w:sz="0" w:space="0" w:color="auto"/>
                    <w:bottom w:val="none" w:sz="0" w:space="0" w:color="auto"/>
                    <w:right w:val="none" w:sz="0" w:space="0" w:color="auto"/>
                  </w:divBdr>
                  <w:divsChild>
                    <w:div w:id="10315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39341">
      <w:bodyDiv w:val="1"/>
      <w:marLeft w:val="0"/>
      <w:marRight w:val="0"/>
      <w:marTop w:val="0"/>
      <w:marBottom w:val="0"/>
      <w:divBdr>
        <w:top w:val="none" w:sz="0" w:space="0" w:color="auto"/>
        <w:left w:val="none" w:sz="0" w:space="0" w:color="auto"/>
        <w:bottom w:val="none" w:sz="0" w:space="0" w:color="auto"/>
        <w:right w:val="none" w:sz="0" w:space="0" w:color="auto"/>
      </w:divBdr>
    </w:div>
    <w:div w:id="729041909">
      <w:bodyDiv w:val="1"/>
      <w:marLeft w:val="0"/>
      <w:marRight w:val="0"/>
      <w:marTop w:val="0"/>
      <w:marBottom w:val="0"/>
      <w:divBdr>
        <w:top w:val="none" w:sz="0" w:space="0" w:color="auto"/>
        <w:left w:val="none" w:sz="0" w:space="0" w:color="auto"/>
        <w:bottom w:val="none" w:sz="0" w:space="0" w:color="auto"/>
        <w:right w:val="none" w:sz="0" w:space="0" w:color="auto"/>
      </w:divBdr>
      <w:divsChild>
        <w:div w:id="234902140">
          <w:marLeft w:val="0"/>
          <w:marRight w:val="0"/>
          <w:marTop w:val="0"/>
          <w:marBottom w:val="0"/>
          <w:divBdr>
            <w:top w:val="none" w:sz="0" w:space="0" w:color="auto"/>
            <w:left w:val="none" w:sz="0" w:space="0" w:color="auto"/>
            <w:bottom w:val="none" w:sz="0" w:space="0" w:color="auto"/>
            <w:right w:val="none" w:sz="0" w:space="0" w:color="auto"/>
          </w:divBdr>
        </w:div>
        <w:div w:id="1972899648">
          <w:marLeft w:val="0"/>
          <w:marRight w:val="0"/>
          <w:marTop w:val="0"/>
          <w:marBottom w:val="0"/>
          <w:divBdr>
            <w:top w:val="none" w:sz="0" w:space="0" w:color="auto"/>
            <w:left w:val="none" w:sz="0" w:space="0" w:color="auto"/>
            <w:bottom w:val="none" w:sz="0" w:space="0" w:color="auto"/>
            <w:right w:val="none" w:sz="0" w:space="0" w:color="auto"/>
          </w:divBdr>
        </w:div>
        <w:div w:id="597982189">
          <w:marLeft w:val="0"/>
          <w:marRight w:val="0"/>
          <w:marTop w:val="0"/>
          <w:marBottom w:val="0"/>
          <w:divBdr>
            <w:top w:val="none" w:sz="0" w:space="0" w:color="auto"/>
            <w:left w:val="none" w:sz="0" w:space="0" w:color="auto"/>
            <w:bottom w:val="none" w:sz="0" w:space="0" w:color="auto"/>
            <w:right w:val="none" w:sz="0" w:space="0" w:color="auto"/>
          </w:divBdr>
        </w:div>
        <w:div w:id="1412580091">
          <w:marLeft w:val="0"/>
          <w:marRight w:val="0"/>
          <w:marTop w:val="0"/>
          <w:marBottom w:val="0"/>
          <w:divBdr>
            <w:top w:val="none" w:sz="0" w:space="0" w:color="auto"/>
            <w:left w:val="none" w:sz="0" w:space="0" w:color="auto"/>
            <w:bottom w:val="none" w:sz="0" w:space="0" w:color="auto"/>
            <w:right w:val="none" w:sz="0" w:space="0" w:color="auto"/>
          </w:divBdr>
        </w:div>
      </w:divsChild>
    </w:div>
    <w:div w:id="730420680">
      <w:bodyDiv w:val="1"/>
      <w:marLeft w:val="0"/>
      <w:marRight w:val="0"/>
      <w:marTop w:val="0"/>
      <w:marBottom w:val="0"/>
      <w:divBdr>
        <w:top w:val="none" w:sz="0" w:space="0" w:color="auto"/>
        <w:left w:val="none" w:sz="0" w:space="0" w:color="auto"/>
        <w:bottom w:val="none" w:sz="0" w:space="0" w:color="auto"/>
        <w:right w:val="none" w:sz="0" w:space="0" w:color="auto"/>
      </w:divBdr>
    </w:div>
    <w:div w:id="730663380">
      <w:bodyDiv w:val="1"/>
      <w:marLeft w:val="0"/>
      <w:marRight w:val="0"/>
      <w:marTop w:val="0"/>
      <w:marBottom w:val="0"/>
      <w:divBdr>
        <w:top w:val="none" w:sz="0" w:space="0" w:color="auto"/>
        <w:left w:val="none" w:sz="0" w:space="0" w:color="auto"/>
        <w:bottom w:val="none" w:sz="0" w:space="0" w:color="auto"/>
        <w:right w:val="none" w:sz="0" w:space="0" w:color="auto"/>
      </w:divBdr>
    </w:div>
    <w:div w:id="740446797">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42141019">
      <w:bodyDiv w:val="1"/>
      <w:marLeft w:val="0"/>
      <w:marRight w:val="0"/>
      <w:marTop w:val="0"/>
      <w:marBottom w:val="0"/>
      <w:divBdr>
        <w:top w:val="none" w:sz="0" w:space="0" w:color="auto"/>
        <w:left w:val="none" w:sz="0" w:space="0" w:color="auto"/>
        <w:bottom w:val="none" w:sz="0" w:space="0" w:color="auto"/>
        <w:right w:val="none" w:sz="0" w:space="0" w:color="auto"/>
      </w:divBdr>
    </w:div>
    <w:div w:id="755980689">
      <w:bodyDiv w:val="1"/>
      <w:marLeft w:val="0"/>
      <w:marRight w:val="0"/>
      <w:marTop w:val="0"/>
      <w:marBottom w:val="0"/>
      <w:divBdr>
        <w:top w:val="none" w:sz="0" w:space="0" w:color="auto"/>
        <w:left w:val="none" w:sz="0" w:space="0" w:color="auto"/>
        <w:bottom w:val="none" w:sz="0" w:space="0" w:color="auto"/>
        <w:right w:val="none" w:sz="0" w:space="0" w:color="auto"/>
      </w:divBdr>
      <w:divsChild>
        <w:div w:id="235405980">
          <w:marLeft w:val="0"/>
          <w:marRight w:val="0"/>
          <w:marTop w:val="0"/>
          <w:marBottom w:val="0"/>
          <w:divBdr>
            <w:top w:val="none" w:sz="0" w:space="0" w:color="auto"/>
            <w:left w:val="none" w:sz="0" w:space="0" w:color="auto"/>
            <w:bottom w:val="none" w:sz="0" w:space="0" w:color="auto"/>
            <w:right w:val="none" w:sz="0" w:space="0" w:color="auto"/>
          </w:divBdr>
          <w:divsChild>
            <w:div w:id="648290994">
              <w:marLeft w:val="0"/>
              <w:marRight w:val="0"/>
              <w:marTop w:val="0"/>
              <w:marBottom w:val="0"/>
              <w:divBdr>
                <w:top w:val="none" w:sz="0" w:space="0" w:color="auto"/>
                <w:left w:val="none" w:sz="0" w:space="0" w:color="auto"/>
                <w:bottom w:val="none" w:sz="0" w:space="0" w:color="auto"/>
                <w:right w:val="none" w:sz="0" w:space="0" w:color="auto"/>
              </w:divBdr>
              <w:divsChild>
                <w:div w:id="10323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87360">
      <w:bodyDiv w:val="1"/>
      <w:marLeft w:val="0"/>
      <w:marRight w:val="0"/>
      <w:marTop w:val="0"/>
      <w:marBottom w:val="0"/>
      <w:divBdr>
        <w:top w:val="none" w:sz="0" w:space="0" w:color="auto"/>
        <w:left w:val="none" w:sz="0" w:space="0" w:color="auto"/>
        <w:bottom w:val="none" w:sz="0" w:space="0" w:color="auto"/>
        <w:right w:val="none" w:sz="0" w:space="0" w:color="auto"/>
      </w:divBdr>
      <w:divsChild>
        <w:div w:id="285501442">
          <w:marLeft w:val="0"/>
          <w:marRight w:val="0"/>
          <w:marTop w:val="0"/>
          <w:marBottom w:val="0"/>
          <w:divBdr>
            <w:top w:val="none" w:sz="0" w:space="0" w:color="auto"/>
            <w:left w:val="none" w:sz="0" w:space="0" w:color="auto"/>
            <w:bottom w:val="none" w:sz="0" w:space="0" w:color="auto"/>
            <w:right w:val="none" w:sz="0" w:space="0" w:color="auto"/>
          </w:divBdr>
        </w:div>
        <w:div w:id="398332499">
          <w:marLeft w:val="0"/>
          <w:marRight w:val="0"/>
          <w:marTop w:val="0"/>
          <w:marBottom w:val="0"/>
          <w:divBdr>
            <w:top w:val="none" w:sz="0" w:space="0" w:color="auto"/>
            <w:left w:val="none" w:sz="0" w:space="0" w:color="auto"/>
            <w:bottom w:val="none" w:sz="0" w:space="0" w:color="auto"/>
            <w:right w:val="none" w:sz="0" w:space="0" w:color="auto"/>
          </w:divBdr>
          <w:divsChild>
            <w:div w:id="399913604">
              <w:marLeft w:val="0"/>
              <w:marRight w:val="0"/>
              <w:marTop w:val="0"/>
              <w:marBottom w:val="0"/>
              <w:divBdr>
                <w:top w:val="none" w:sz="0" w:space="0" w:color="auto"/>
                <w:left w:val="none" w:sz="0" w:space="0" w:color="auto"/>
                <w:bottom w:val="none" w:sz="0" w:space="0" w:color="auto"/>
                <w:right w:val="none" w:sz="0" w:space="0" w:color="auto"/>
              </w:divBdr>
              <w:divsChild>
                <w:div w:id="477264318">
                  <w:marLeft w:val="0"/>
                  <w:marRight w:val="0"/>
                  <w:marTop w:val="0"/>
                  <w:marBottom w:val="0"/>
                  <w:divBdr>
                    <w:top w:val="none" w:sz="0" w:space="0" w:color="auto"/>
                    <w:left w:val="none" w:sz="0" w:space="0" w:color="auto"/>
                    <w:bottom w:val="none" w:sz="0" w:space="0" w:color="auto"/>
                    <w:right w:val="none" w:sz="0" w:space="0" w:color="auto"/>
                  </w:divBdr>
                  <w:divsChild>
                    <w:div w:id="10971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077217">
      <w:bodyDiv w:val="1"/>
      <w:marLeft w:val="0"/>
      <w:marRight w:val="0"/>
      <w:marTop w:val="0"/>
      <w:marBottom w:val="0"/>
      <w:divBdr>
        <w:top w:val="none" w:sz="0" w:space="0" w:color="auto"/>
        <w:left w:val="none" w:sz="0" w:space="0" w:color="auto"/>
        <w:bottom w:val="none" w:sz="0" w:space="0" w:color="auto"/>
        <w:right w:val="none" w:sz="0" w:space="0" w:color="auto"/>
      </w:divBdr>
    </w:div>
    <w:div w:id="790127037">
      <w:bodyDiv w:val="1"/>
      <w:marLeft w:val="0"/>
      <w:marRight w:val="0"/>
      <w:marTop w:val="0"/>
      <w:marBottom w:val="0"/>
      <w:divBdr>
        <w:top w:val="none" w:sz="0" w:space="0" w:color="auto"/>
        <w:left w:val="none" w:sz="0" w:space="0" w:color="auto"/>
        <w:bottom w:val="none" w:sz="0" w:space="0" w:color="auto"/>
        <w:right w:val="none" w:sz="0" w:space="0" w:color="auto"/>
      </w:divBdr>
      <w:divsChild>
        <w:div w:id="2103142262">
          <w:marLeft w:val="0"/>
          <w:marRight w:val="0"/>
          <w:marTop w:val="0"/>
          <w:marBottom w:val="0"/>
          <w:divBdr>
            <w:top w:val="none" w:sz="0" w:space="0" w:color="auto"/>
            <w:left w:val="none" w:sz="0" w:space="0" w:color="auto"/>
            <w:bottom w:val="none" w:sz="0" w:space="0" w:color="auto"/>
            <w:right w:val="none" w:sz="0" w:space="0" w:color="auto"/>
          </w:divBdr>
          <w:divsChild>
            <w:div w:id="1032807774">
              <w:marLeft w:val="0"/>
              <w:marRight w:val="0"/>
              <w:marTop w:val="0"/>
              <w:marBottom w:val="0"/>
              <w:divBdr>
                <w:top w:val="none" w:sz="0" w:space="0" w:color="auto"/>
                <w:left w:val="none" w:sz="0" w:space="0" w:color="auto"/>
                <w:bottom w:val="none" w:sz="0" w:space="0" w:color="auto"/>
                <w:right w:val="none" w:sz="0" w:space="0" w:color="auto"/>
              </w:divBdr>
              <w:divsChild>
                <w:div w:id="208941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5635">
      <w:bodyDiv w:val="1"/>
      <w:marLeft w:val="0"/>
      <w:marRight w:val="0"/>
      <w:marTop w:val="0"/>
      <w:marBottom w:val="0"/>
      <w:divBdr>
        <w:top w:val="none" w:sz="0" w:space="0" w:color="auto"/>
        <w:left w:val="none" w:sz="0" w:space="0" w:color="auto"/>
        <w:bottom w:val="none" w:sz="0" w:space="0" w:color="auto"/>
        <w:right w:val="none" w:sz="0" w:space="0" w:color="auto"/>
      </w:divBdr>
    </w:div>
    <w:div w:id="802231788">
      <w:bodyDiv w:val="1"/>
      <w:marLeft w:val="0"/>
      <w:marRight w:val="0"/>
      <w:marTop w:val="0"/>
      <w:marBottom w:val="0"/>
      <w:divBdr>
        <w:top w:val="none" w:sz="0" w:space="0" w:color="auto"/>
        <w:left w:val="none" w:sz="0" w:space="0" w:color="auto"/>
        <w:bottom w:val="none" w:sz="0" w:space="0" w:color="auto"/>
        <w:right w:val="none" w:sz="0" w:space="0" w:color="auto"/>
      </w:divBdr>
    </w:div>
    <w:div w:id="804157666">
      <w:bodyDiv w:val="1"/>
      <w:marLeft w:val="0"/>
      <w:marRight w:val="0"/>
      <w:marTop w:val="0"/>
      <w:marBottom w:val="0"/>
      <w:divBdr>
        <w:top w:val="none" w:sz="0" w:space="0" w:color="auto"/>
        <w:left w:val="none" w:sz="0" w:space="0" w:color="auto"/>
        <w:bottom w:val="none" w:sz="0" w:space="0" w:color="auto"/>
        <w:right w:val="none" w:sz="0" w:space="0" w:color="auto"/>
      </w:divBdr>
    </w:div>
    <w:div w:id="807935077">
      <w:bodyDiv w:val="1"/>
      <w:marLeft w:val="0"/>
      <w:marRight w:val="0"/>
      <w:marTop w:val="0"/>
      <w:marBottom w:val="0"/>
      <w:divBdr>
        <w:top w:val="none" w:sz="0" w:space="0" w:color="auto"/>
        <w:left w:val="none" w:sz="0" w:space="0" w:color="auto"/>
        <w:bottom w:val="none" w:sz="0" w:space="0" w:color="auto"/>
        <w:right w:val="none" w:sz="0" w:space="0" w:color="auto"/>
      </w:divBdr>
      <w:divsChild>
        <w:div w:id="996616656">
          <w:marLeft w:val="0"/>
          <w:marRight w:val="0"/>
          <w:marTop w:val="0"/>
          <w:marBottom w:val="0"/>
          <w:divBdr>
            <w:top w:val="none" w:sz="0" w:space="0" w:color="auto"/>
            <w:left w:val="none" w:sz="0" w:space="0" w:color="auto"/>
            <w:bottom w:val="none" w:sz="0" w:space="0" w:color="auto"/>
            <w:right w:val="none" w:sz="0" w:space="0" w:color="auto"/>
          </w:divBdr>
          <w:divsChild>
            <w:div w:id="1486628208">
              <w:marLeft w:val="0"/>
              <w:marRight w:val="0"/>
              <w:marTop w:val="0"/>
              <w:marBottom w:val="0"/>
              <w:divBdr>
                <w:top w:val="none" w:sz="0" w:space="0" w:color="auto"/>
                <w:left w:val="none" w:sz="0" w:space="0" w:color="auto"/>
                <w:bottom w:val="none" w:sz="0" w:space="0" w:color="auto"/>
                <w:right w:val="none" w:sz="0" w:space="0" w:color="auto"/>
              </w:divBdr>
              <w:divsChild>
                <w:div w:id="5304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831410">
      <w:bodyDiv w:val="1"/>
      <w:marLeft w:val="0"/>
      <w:marRight w:val="0"/>
      <w:marTop w:val="0"/>
      <w:marBottom w:val="0"/>
      <w:divBdr>
        <w:top w:val="none" w:sz="0" w:space="0" w:color="auto"/>
        <w:left w:val="none" w:sz="0" w:space="0" w:color="auto"/>
        <w:bottom w:val="none" w:sz="0" w:space="0" w:color="auto"/>
        <w:right w:val="none" w:sz="0" w:space="0" w:color="auto"/>
      </w:divBdr>
    </w:div>
    <w:div w:id="821966241">
      <w:bodyDiv w:val="1"/>
      <w:marLeft w:val="0"/>
      <w:marRight w:val="0"/>
      <w:marTop w:val="0"/>
      <w:marBottom w:val="0"/>
      <w:divBdr>
        <w:top w:val="none" w:sz="0" w:space="0" w:color="auto"/>
        <w:left w:val="none" w:sz="0" w:space="0" w:color="auto"/>
        <w:bottom w:val="none" w:sz="0" w:space="0" w:color="auto"/>
        <w:right w:val="none" w:sz="0" w:space="0" w:color="auto"/>
      </w:divBdr>
    </w:div>
    <w:div w:id="845826199">
      <w:bodyDiv w:val="1"/>
      <w:marLeft w:val="0"/>
      <w:marRight w:val="0"/>
      <w:marTop w:val="0"/>
      <w:marBottom w:val="0"/>
      <w:divBdr>
        <w:top w:val="none" w:sz="0" w:space="0" w:color="auto"/>
        <w:left w:val="none" w:sz="0" w:space="0" w:color="auto"/>
        <w:bottom w:val="none" w:sz="0" w:space="0" w:color="auto"/>
        <w:right w:val="none" w:sz="0" w:space="0" w:color="auto"/>
      </w:divBdr>
    </w:div>
    <w:div w:id="851188277">
      <w:bodyDiv w:val="1"/>
      <w:marLeft w:val="0"/>
      <w:marRight w:val="0"/>
      <w:marTop w:val="0"/>
      <w:marBottom w:val="0"/>
      <w:divBdr>
        <w:top w:val="none" w:sz="0" w:space="0" w:color="auto"/>
        <w:left w:val="none" w:sz="0" w:space="0" w:color="auto"/>
        <w:bottom w:val="none" w:sz="0" w:space="0" w:color="auto"/>
        <w:right w:val="none" w:sz="0" w:space="0" w:color="auto"/>
      </w:divBdr>
    </w:div>
    <w:div w:id="859204964">
      <w:bodyDiv w:val="1"/>
      <w:marLeft w:val="0"/>
      <w:marRight w:val="0"/>
      <w:marTop w:val="0"/>
      <w:marBottom w:val="0"/>
      <w:divBdr>
        <w:top w:val="none" w:sz="0" w:space="0" w:color="auto"/>
        <w:left w:val="none" w:sz="0" w:space="0" w:color="auto"/>
        <w:bottom w:val="none" w:sz="0" w:space="0" w:color="auto"/>
        <w:right w:val="none" w:sz="0" w:space="0" w:color="auto"/>
      </w:divBdr>
    </w:div>
    <w:div w:id="860702520">
      <w:bodyDiv w:val="1"/>
      <w:marLeft w:val="0"/>
      <w:marRight w:val="0"/>
      <w:marTop w:val="0"/>
      <w:marBottom w:val="0"/>
      <w:divBdr>
        <w:top w:val="none" w:sz="0" w:space="0" w:color="auto"/>
        <w:left w:val="none" w:sz="0" w:space="0" w:color="auto"/>
        <w:bottom w:val="none" w:sz="0" w:space="0" w:color="auto"/>
        <w:right w:val="none" w:sz="0" w:space="0" w:color="auto"/>
      </w:divBdr>
    </w:div>
    <w:div w:id="868838593">
      <w:bodyDiv w:val="1"/>
      <w:marLeft w:val="0"/>
      <w:marRight w:val="0"/>
      <w:marTop w:val="0"/>
      <w:marBottom w:val="0"/>
      <w:divBdr>
        <w:top w:val="none" w:sz="0" w:space="0" w:color="auto"/>
        <w:left w:val="none" w:sz="0" w:space="0" w:color="auto"/>
        <w:bottom w:val="none" w:sz="0" w:space="0" w:color="auto"/>
        <w:right w:val="none" w:sz="0" w:space="0" w:color="auto"/>
      </w:divBdr>
    </w:div>
    <w:div w:id="873418537">
      <w:bodyDiv w:val="1"/>
      <w:marLeft w:val="0"/>
      <w:marRight w:val="0"/>
      <w:marTop w:val="0"/>
      <w:marBottom w:val="0"/>
      <w:divBdr>
        <w:top w:val="none" w:sz="0" w:space="0" w:color="auto"/>
        <w:left w:val="none" w:sz="0" w:space="0" w:color="auto"/>
        <w:bottom w:val="none" w:sz="0" w:space="0" w:color="auto"/>
        <w:right w:val="none" w:sz="0" w:space="0" w:color="auto"/>
      </w:divBdr>
    </w:div>
    <w:div w:id="902912236">
      <w:bodyDiv w:val="1"/>
      <w:marLeft w:val="0"/>
      <w:marRight w:val="0"/>
      <w:marTop w:val="0"/>
      <w:marBottom w:val="0"/>
      <w:divBdr>
        <w:top w:val="none" w:sz="0" w:space="0" w:color="auto"/>
        <w:left w:val="none" w:sz="0" w:space="0" w:color="auto"/>
        <w:bottom w:val="none" w:sz="0" w:space="0" w:color="auto"/>
        <w:right w:val="none" w:sz="0" w:space="0" w:color="auto"/>
      </w:divBdr>
    </w:div>
    <w:div w:id="907954236">
      <w:bodyDiv w:val="1"/>
      <w:marLeft w:val="0"/>
      <w:marRight w:val="0"/>
      <w:marTop w:val="0"/>
      <w:marBottom w:val="0"/>
      <w:divBdr>
        <w:top w:val="none" w:sz="0" w:space="0" w:color="auto"/>
        <w:left w:val="none" w:sz="0" w:space="0" w:color="auto"/>
        <w:bottom w:val="none" w:sz="0" w:space="0" w:color="auto"/>
        <w:right w:val="none" w:sz="0" w:space="0" w:color="auto"/>
      </w:divBdr>
    </w:div>
    <w:div w:id="909802554">
      <w:bodyDiv w:val="1"/>
      <w:marLeft w:val="0"/>
      <w:marRight w:val="0"/>
      <w:marTop w:val="0"/>
      <w:marBottom w:val="0"/>
      <w:divBdr>
        <w:top w:val="none" w:sz="0" w:space="0" w:color="auto"/>
        <w:left w:val="none" w:sz="0" w:space="0" w:color="auto"/>
        <w:bottom w:val="none" w:sz="0" w:space="0" w:color="auto"/>
        <w:right w:val="none" w:sz="0" w:space="0" w:color="auto"/>
      </w:divBdr>
    </w:div>
    <w:div w:id="909968073">
      <w:bodyDiv w:val="1"/>
      <w:marLeft w:val="0"/>
      <w:marRight w:val="0"/>
      <w:marTop w:val="0"/>
      <w:marBottom w:val="0"/>
      <w:divBdr>
        <w:top w:val="none" w:sz="0" w:space="0" w:color="auto"/>
        <w:left w:val="none" w:sz="0" w:space="0" w:color="auto"/>
        <w:bottom w:val="none" w:sz="0" w:space="0" w:color="auto"/>
        <w:right w:val="none" w:sz="0" w:space="0" w:color="auto"/>
      </w:divBdr>
      <w:divsChild>
        <w:div w:id="480968935">
          <w:marLeft w:val="0"/>
          <w:marRight w:val="0"/>
          <w:marTop w:val="0"/>
          <w:marBottom w:val="0"/>
          <w:divBdr>
            <w:top w:val="none" w:sz="0" w:space="0" w:color="auto"/>
            <w:left w:val="none" w:sz="0" w:space="0" w:color="auto"/>
            <w:bottom w:val="none" w:sz="0" w:space="0" w:color="auto"/>
            <w:right w:val="none" w:sz="0" w:space="0" w:color="auto"/>
          </w:divBdr>
          <w:divsChild>
            <w:div w:id="1593122969">
              <w:marLeft w:val="0"/>
              <w:marRight w:val="0"/>
              <w:marTop w:val="0"/>
              <w:marBottom w:val="0"/>
              <w:divBdr>
                <w:top w:val="none" w:sz="0" w:space="0" w:color="auto"/>
                <w:left w:val="none" w:sz="0" w:space="0" w:color="auto"/>
                <w:bottom w:val="none" w:sz="0" w:space="0" w:color="auto"/>
                <w:right w:val="none" w:sz="0" w:space="0" w:color="auto"/>
              </w:divBdr>
              <w:divsChild>
                <w:div w:id="18858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130857">
      <w:bodyDiv w:val="1"/>
      <w:marLeft w:val="0"/>
      <w:marRight w:val="0"/>
      <w:marTop w:val="0"/>
      <w:marBottom w:val="0"/>
      <w:divBdr>
        <w:top w:val="none" w:sz="0" w:space="0" w:color="auto"/>
        <w:left w:val="none" w:sz="0" w:space="0" w:color="auto"/>
        <w:bottom w:val="none" w:sz="0" w:space="0" w:color="auto"/>
        <w:right w:val="none" w:sz="0" w:space="0" w:color="auto"/>
      </w:divBdr>
    </w:div>
    <w:div w:id="917325288">
      <w:bodyDiv w:val="1"/>
      <w:marLeft w:val="0"/>
      <w:marRight w:val="0"/>
      <w:marTop w:val="0"/>
      <w:marBottom w:val="0"/>
      <w:divBdr>
        <w:top w:val="none" w:sz="0" w:space="0" w:color="auto"/>
        <w:left w:val="none" w:sz="0" w:space="0" w:color="auto"/>
        <w:bottom w:val="none" w:sz="0" w:space="0" w:color="auto"/>
        <w:right w:val="none" w:sz="0" w:space="0" w:color="auto"/>
      </w:divBdr>
    </w:div>
    <w:div w:id="927734689">
      <w:bodyDiv w:val="1"/>
      <w:marLeft w:val="0"/>
      <w:marRight w:val="0"/>
      <w:marTop w:val="0"/>
      <w:marBottom w:val="0"/>
      <w:divBdr>
        <w:top w:val="none" w:sz="0" w:space="0" w:color="auto"/>
        <w:left w:val="none" w:sz="0" w:space="0" w:color="auto"/>
        <w:bottom w:val="none" w:sz="0" w:space="0" w:color="auto"/>
        <w:right w:val="none" w:sz="0" w:space="0" w:color="auto"/>
      </w:divBdr>
    </w:div>
    <w:div w:id="930092283">
      <w:bodyDiv w:val="1"/>
      <w:marLeft w:val="0"/>
      <w:marRight w:val="0"/>
      <w:marTop w:val="0"/>
      <w:marBottom w:val="0"/>
      <w:divBdr>
        <w:top w:val="none" w:sz="0" w:space="0" w:color="auto"/>
        <w:left w:val="none" w:sz="0" w:space="0" w:color="auto"/>
        <w:bottom w:val="none" w:sz="0" w:space="0" w:color="auto"/>
        <w:right w:val="none" w:sz="0" w:space="0" w:color="auto"/>
      </w:divBdr>
      <w:divsChild>
        <w:div w:id="388460024">
          <w:marLeft w:val="0"/>
          <w:marRight w:val="0"/>
          <w:marTop w:val="0"/>
          <w:marBottom w:val="0"/>
          <w:divBdr>
            <w:top w:val="none" w:sz="0" w:space="0" w:color="auto"/>
            <w:left w:val="none" w:sz="0" w:space="0" w:color="auto"/>
            <w:bottom w:val="none" w:sz="0" w:space="0" w:color="auto"/>
            <w:right w:val="none" w:sz="0" w:space="0" w:color="auto"/>
          </w:divBdr>
        </w:div>
        <w:div w:id="440149790">
          <w:marLeft w:val="0"/>
          <w:marRight w:val="0"/>
          <w:marTop w:val="0"/>
          <w:marBottom w:val="0"/>
          <w:divBdr>
            <w:top w:val="none" w:sz="0" w:space="0" w:color="auto"/>
            <w:left w:val="none" w:sz="0" w:space="0" w:color="auto"/>
            <w:bottom w:val="none" w:sz="0" w:space="0" w:color="auto"/>
            <w:right w:val="none" w:sz="0" w:space="0" w:color="auto"/>
          </w:divBdr>
        </w:div>
        <w:div w:id="442502647">
          <w:marLeft w:val="0"/>
          <w:marRight w:val="0"/>
          <w:marTop w:val="0"/>
          <w:marBottom w:val="0"/>
          <w:divBdr>
            <w:top w:val="none" w:sz="0" w:space="0" w:color="auto"/>
            <w:left w:val="none" w:sz="0" w:space="0" w:color="auto"/>
            <w:bottom w:val="none" w:sz="0" w:space="0" w:color="auto"/>
            <w:right w:val="none" w:sz="0" w:space="0" w:color="auto"/>
          </w:divBdr>
        </w:div>
        <w:div w:id="1142189643">
          <w:marLeft w:val="0"/>
          <w:marRight w:val="0"/>
          <w:marTop w:val="0"/>
          <w:marBottom w:val="0"/>
          <w:divBdr>
            <w:top w:val="none" w:sz="0" w:space="0" w:color="auto"/>
            <w:left w:val="none" w:sz="0" w:space="0" w:color="auto"/>
            <w:bottom w:val="none" w:sz="0" w:space="0" w:color="auto"/>
            <w:right w:val="none" w:sz="0" w:space="0" w:color="auto"/>
          </w:divBdr>
        </w:div>
        <w:div w:id="1193104915">
          <w:marLeft w:val="0"/>
          <w:marRight w:val="0"/>
          <w:marTop w:val="0"/>
          <w:marBottom w:val="0"/>
          <w:divBdr>
            <w:top w:val="none" w:sz="0" w:space="0" w:color="auto"/>
            <w:left w:val="none" w:sz="0" w:space="0" w:color="auto"/>
            <w:bottom w:val="none" w:sz="0" w:space="0" w:color="auto"/>
            <w:right w:val="none" w:sz="0" w:space="0" w:color="auto"/>
          </w:divBdr>
        </w:div>
        <w:div w:id="1227182893">
          <w:marLeft w:val="0"/>
          <w:marRight w:val="0"/>
          <w:marTop w:val="0"/>
          <w:marBottom w:val="0"/>
          <w:divBdr>
            <w:top w:val="none" w:sz="0" w:space="0" w:color="auto"/>
            <w:left w:val="none" w:sz="0" w:space="0" w:color="auto"/>
            <w:bottom w:val="none" w:sz="0" w:space="0" w:color="auto"/>
            <w:right w:val="none" w:sz="0" w:space="0" w:color="auto"/>
          </w:divBdr>
        </w:div>
        <w:div w:id="1274752921">
          <w:marLeft w:val="0"/>
          <w:marRight w:val="0"/>
          <w:marTop w:val="0"/>
          <w:marBottom w:val="0"/>
          <w:divBdr>
            <w:top w:val="none" w:sz="0" w:space="0" w:color="auto"/>
            <w:left w:val="none" w:sz="0" w:space="0" w:color="auto"/>
            <w:bottom w:val="none" w:sz="0" w:space="0" w:color="auto"/>
            <w:right w:val="none" w:sz="0" w:space="0" w:color="auto"/>
          </w:divBdr>
        </w:div>
        <w:div w:id="1586957121">
          <w:marLeft w:val="0"/>
          <w:marRight w:val="0"/>
          <w:marTop w:val="0"/>
          <w:marBottom w:val="0"/>
          <w:divBdr>
            <w:top w:val="none" w:sz="0" w:space="0" w:color="auto"/>
            <w:left w:val="none" w:sz="0" w:space="0" w:color="auto"/>
            <w:bottom w:val="none" w:sz="0" w:space="0" w:color="auto"/>
            <w:right w:val="none" w:sz="0" w:space="0" w:color="auto"/>
          </w:divBdr>
        </w:div>
        <w:div w:id="2094349467">
          <w:marLeft w:val="0"/>
          <w:marRight w:val="0"/>
          <w:marTop w:val="0"/>
          <w:marBottom w:val="0"/>
          <w:divBdr>
            <w:top w:val="none" w:sz="0" w:space="0" w:color="auto"/>
            <w:left w:val="none" w:sz="0" w:space="0" w:color="auto"/>
            <w:bottom w:val="none" w:sz="0" w:space="0" w:color="auto"/>
            <w:right w:val="none" w:sz="0" w:space="0" w:color="auto"/>
          </w:divBdr>
        </w:div>
      </w:divsChild>
    </w:div>
    <w:div w:id="935943645">
      <w:bodyDiv w:val="1"/>
      <w:marLeft w:val="0"/>
      <w:marRight w:val="0"/>
      <w:marTop w:val="0"/>
      <w:marBottom w:val="0"/>
      <w:divBdr>
        <w:top w:val="none" w:sz="0" w:space="0" w:color="auto"/>
        <w:left w:val="none" w:sz="0" w:space="0" w:color="auto"/>
        <w:bottom w:val="none" w:sz="0" w:space="0" w:color="auto"/>
        <w:right w:val="none" w:sz="0" w:space="0" w:color="auto"/>
      </w:divBdr>
    </w:div>
    <w:div w:id="940651345">
      <w:bodyDiv w:val="1"/>
      <w:marLeft w:val="0"/>
      <w:marRight w:val="0"/>
      <w:marTop w:val="0"/>
      <w:marBottom w:val="0"/>
      <w:divBdr>
        <w:top w:val="none" w:sz="0" w:space="0" w:color="auto"/>
        <w:left w:val="none" w:sz="0" w:space="0" w:color="auto"/>
        <w:bottom w:val="none" w:sz="0" w:space="0" w:color="auto"/>
        <w:right w:val="none" w:sz="0" w:space="0" w:color="auto"/>
      </w:divBdr>
    </w:div>
    <w:div w:id="942111575">
      <w:bodyDiv w:val="1"/>
      <w:marLeft w:val="0"/>
      <w:marRight w:val="0"/>
      <w:marTop w:val="0"/>
      <w:marBottom w:val="0"/>
      <w:divBdr>
        <w:top w:val="none" w:sz="0" w:space="0" w:color="auto"/>
        <w:left w:val="none" w:sz="0" w:space="0" w:color="auto"/>
        <w:bottom w:val="none" w:sz="0" w:space="0" w:color="auto"/>
        <w:right w:val="none" w:sz="0" w:space="0" w:color="auto"/>
      </w:divBdr>
      <w:divsChild>
        <w:div w:id="1066028792">
          <w:marLeft w:val="0"/>
          <w:marRight w:val="0"/>
          <w:marTop w:val="0"/>
          <w:marBottom w:val="0"/>
          <w:divBdr>
            <w:top w:val="none" w:sz="0" w:space="0" w:color="auto"/>
            <w:left w:val="none" w:sz="0" w:space="0" w:color="auto"/>
            <w:bottom w:val="none" w:sz="0" w:space="0" w:color="auto"/>
            <w:right w:val="none" w:sz="0" w:space="0" w:color="auto"/>
          </w:divBdr>
        </w:div>
        <w:div w:id="473566775">
          <w:marLeft w:val="0"/>
          <w:marRight w:val="0"/>
          <w:marTop w:val="0"/>
          <w:marBottom w:val="0"/>
          <w:divBdr>
            <w:top w:val="none" w:sz="0" w:space="0" w:color="auto"/>
            <w:left w:val="none" w:sz="0" w:space="0" w:color="auto"/>
            <w:bottom w:val="none" w:sz="0" w:space="0" w:color="auto"/>
            <w:right w:val="none" w:sz="0" w:space="0" w:color="auto"/>
          </w:divBdr>
        </w:div>
        <w:div w:id="1311396809">
          <w:marLeft w:val="0"/>
          <w:marRight w:val="0"/>
          <w:marTop w:val="0"/>
          <w:marBottom w:val="0"/>
          <w:divBdr>
            <w:top w:val="none" w:sz="0" w:space="0" w:color="auto"/>
            <w:left w:val="none" w:sz="0" w:space="0" w:color="auto"/>
            <w:bottom w:val="none" w:sz="0" w:space="0" w:color="auto"/>
            <w:right w:val="none" w:sz="0" w:space="0" w:color="auto"/>
          </w:divBdr>
        </w:div>
        <w:div w:id="1922132399">
          <w:marLeft w:val="0"/>
          <w:marRight w:val="0"/>
          <w:marTop w:val="0"/>
          <w:marBottom w:val="0"/>
          <w:divBdr>
            <w:top w:val="none" w:sz="0" w:space="0" w:color="auto"/>
            <w:left w:val="none" w:sz="0" w:space="0" w:color="auto"/>
            <w:bottom w:val="none" w:sz="0" w:space="0" w:color="auto"/>
            <w:right w:val="none" w:sz="0" w:space="0" w:color="auto"/>
          </w:divBdr>
        </w:div>
        <w:div w:id="2115861642">
          <w:marLeft w:val="0"/>
          <w:marRight w:val="0"/>
          <w:marTop w:val="0"/>
          <w:marBottom w:val="0"/>
          <w:divBdr>
            <w:top w:val="none" w:sz="0" w:space="0" w:color="auto"/>
            <w:left w:val="none" w:sz="0" w:space="0" w:color="auto"/>
            <w:bottom w:val="none" w:sz="0" w:space="0" w:color="auto"/>
            <w:right w:val="none" w:sz="0" w:space="0" w:color="auto"/>
          </w:divBdr>
        </w:div>
        <w:div w:id="1546213039">
          <w:marLeft w:val="0"/>
          <w:marRight w:val="0"/>
          <w:marTop w:val="0"/>
          <w:marBottom w:val="0"/>
          <w:divBdr>
            <w:top w:val="none" w:sz="0" w:space="0" w:color="auto"/>
            <w:left w:val="none" w:sz="0" w:space="0" w:color="auto"/>
            <w:bottom w:val="none" w:sz="0" w:space="0" w:color="auto"/>
            <w:right w:val="none" w:sz="0" w:space="0" w:color="auto"/>
          </w:divBdr>
        </w:div>
        <w:div w:id="674572422">
          <w:marLeft w:val="0"/>
          <w:marRight w:val="0"/>
          <w:marTop w:val="0"/>
          <w:marBottom w:val="0"/>
          <w:divBdr>
            <w:top w:val="none" w:sz="0" w:space="0" w:color="auto"/>
            <w:left w:val="none" w:sz="0" w:space="0" w:color="auto"/>
            <w:bottom w:val="none" w:sz="0" w:space="0" w:color="auto"/>
            <w:right w:val="none" w:sz="0" w:space="0" w:color="auto"/>
          </w:divBdr>
        </w:div>
        <w:div w:id="1066300910">
          <w:marLeft w:val="0"/>
          <w:marRight w:val="0"/>
          <w:marTop w:val="0"/>
          <w:marBottom w:val="0"/>
          <w:divBdr>
            <w:top w:val="none" w:sz="0" w:space="0" w:color="auto"/>
            <w:left w:val="none" w:sz="0" w:space="0" w:color="auto"/>
            <w:bottom w:val="none" w:sz="0" w:space="0" w:color="auto"/>
            <w:right w:val="none" w:sz="0" w:space="0" w:color="auto"/>
          </w:divBdr>
        </w:div>
        <w:div w:id="1598949527">
          <w:marLeft w:val="0"/>
          <w:marRight w:val="0"/>
          <w:marTop w:val="0"/>
          <w:marBottom w:val="0"/>
          <w:divBdr>
            <w:top w:val="none" w:sz="0" w:space="0" w:color="auto"/>
            <w:left w:val="none" w:sz="0" w:space="0" w:color="auto"/>
            <w:bottom w:val="none" w:sz="0" w:space="0" w:color="auto"/>
            <w:right w:val="none" w:sz="0" w:space="0" w:color="auto"/>
          </w:divBdr>
        </w:div>
        <w:div w:id="105317494">
          <w:marLeft w:val="0"/>
          <w:marRight w:val="0"/>
          <w:marTop w:val="0"/>
          <w:marBottom w:val="0"/>
          <w:divBdr>
            <w:top w:val="none" w:sz="0" w:space="0" w:color="auto"/>
            <w:left w:val="none" w:sz="0" w:space="0" w:color="auto"/>
            <w:bottom w:val="none" w:sz="0" w:space="0" w:color="auto"/>
            <w:right w:val="none" w:sz="0" w:space="0" w:color="auto"/>
          </w:divBdr>
        </w:div>
      </w:divsChild>
    </w:div>
    <w:div w:id="946043252">
      <w:bodyDiv w:val="1"/>
      <w:marLeft w:val="0"/>
      <w:marRight w:val="0"/>
      <w:marTop w:val="0"/>
      <w:marBottom w:val="0"/>
      <w:divBdr>
        <w:top w:val="none" w:sz="0" w:space="0" w:color="auto"/>
        <w:left w:val="none" w:sz="0" w:space="0" w:color="auto"/>
        <w:bottom w:val="none" w:sz="0" w:space="0" w:color="auto"/>
        <w:right w:val="none" w:sz="0" w:space="0" w:color="auto"/>
      </w:divBdr>
      <w:divsChild>
        <w:div w:id="72894885">
          <w:marLeft w:val="2640"/>
          <w:marRight w:val="0"/>
          <w:marTop w:val="0"/>
          <w:marBottom w:val="0"/>
          <w:divBdr>
            <w:top w:val="none" w:sz="0" w:space="0" w:color="auto"/>
            <w:left w:val="none" w:sz="0" w:space="0" w:color="auto"/>
            <w:bottom w:val="none" w:sz="0" w:space="0" w:color="auto"/>
            <w:right w:val="none" w:sz="0" w:space="0" w:color="auto"/>
          </w:divBdr>
        </w:div>
        <w:div w:id="1602881863">
          <w:marLeft w:val="2640"/>
          <w:marRight w:val="0"/>
          <w:marTop w:val="0"/>
          <w:marBottom w:val="0"/>
          <w:divBdr>
            <w:top w:val="none" w:sz="0" w:space="0" w:color="auto"/>
            <w:left w:val="none" w:sz="0" w:space="0" w:color="auto"/>
            <w:bottom w:val="none" w:sz="0" w:space="0" w:color="auto"/>
            <w:right w:val="none" w:sz="0" w:space="0" w:color="auto"/>
          </w:divBdr>
        </w:div>
        <w:div w:id="1870097437">
          <w:marLeft w:val="2640"/>
          <w:marRight w:val="0"/>
          <w:marTop w:val="0"/>
          <w:marBottom w:val="0"/>
          <w:divBdr>
            <w:top w:val="none" w:sz="0" w:space="0" w:color="auto"/>
            <w:left w:val="none" w:sz="0" w:space="0" w:color="auto"/>
            <w:bottom w:val="none" w:sz="0" w:space="0" w:color="auto"/>
            <w:right w:val="none" w:sz="0" w:space="0" w:color="auto"/>
          </w:divBdr>
        </w:div>
        <w:div w:id="2037148419">
          <w:marLeft w:val="2640"/>
          <w:marRight w:val="0"/>
          <w:marTop w:val="0"/>
          <w:marBottom w:val="0"/>
          <w:divBdr>
            <w:top w:val="none" w:sz="0" w:space="0" w:color="auto"/>
            <w:left w:val="none" w:sz="0" w:space="0" w:color="auto"/>
            <w:bottom w:val="none" w:sz="0" w:space="0" w:color="auto"/>
            <w:right w:val="none" w:sz="0" w:space="0" w:color="auto"/>
          </w:divBdr>
        </w:div>
        <w:div w:id="2056928771">
          <w:marLeft w:val="2640"/>
          <w:marRight w:val="0"/>
          <w:marTop w:val="0"/>
          <w:marBottom w:val="0"/>
          <w:divBdr>
            <w:top w:val="none" w:sz="0" w:space="0" w:color="auto"/>
            <w:left w:val="none" w:sz="0" w:space="0" w:color="auto"/>
            <w:bottom w:val="none" w:sz="0" w:space="0" w:color="auto"/>
            <w:right w:val="none" w:sz="0" w:space="0" w:color="auto"/>
          </w:divBdr>
        </w:div>
      </w:divsChild>
    </w:div>
    <w:div w:id="964896101">
      <w:bodyDiv w:val="1"/>
      <w:marLeft w:val="0"/>
      <w:marRight w:val="0"/>
      <w:marTop w:val="0"/>
      <w:marBottom w:val="0"/>
      <w:divBdr>
        <w:top w:val="none" w:sz="0" w:space="0" w:color="auto"/>
        <w:left w:val="none" w:sz="0" w:space="0" w:color="auto"/>
        <w:bottom w:val="none" w:sz="0" w:space="0" w:color="auto"/>
        <w:right w:val="none" w:sz="0" w:space="0" w:color="auto"/>
      </w:divBdr>
    </w:div>
    <w:div w:id="965620870">
      <w:bodyDiv w:val="1"/>
      <w:marLeft w:val="0"/>
      <w:marRight w:val="0"/>
      <w:marTop w:val="0"/>
      <w:marBottom w:val="0"/>
      <w:divBdr>
        <w:top w:val="none" w:sz="0" w:space="0" w:color="auto"/>
        <w:left w:val="none" w:sz="0" w:space="0" w:color="auto"/>
        <w:bottom w:val="none" w:sz="0" w:space="0" w:color="auto"/>
        <w:right w:val="none" w:sz="0" w:space="0" w:color="auto"/>
      </w:divBdr>
      <w:divsChild>
        <w:div w:id="806167476">
          <w:marLeft w:val="0"/>
          <w:marRight w:val="0"/>
          <w:marTop w:val="0"/>
          <w:marBottom w:val="0"/>
          <w:divBdr>
            <w:top w:val="none" w:sz="0" w:space="0" w:color="auto"/>
            <w:left w:val="none" w:sz="0" w:space="0" w:color="auto"/>
            <w:bottom w:val="none" w:sz="0" w:space="0" w:color="auto"/>
            <w:right w:val="none" w:sz="0" w:space="0" w:color="auto"/>
          </w:divBdr>
          <w:divsChild>
            <w:div w:id="615140899">
              <w:marLeft w:val="0"/>
              <w:marRight w:val="0"/>
              <w:marTop w:val="0"/>
              <w:marBottom w:val="0"/>
              <w:divBdr>
                <w:top w:val="none" w:sz="0" w:space="0" w:color="auto"/>
                <w:left w:val="none" w:sz="0" w:space="0" w:color="auto"/>
                <w:bottom w:val="none" w:sz="0" w:space="0" w:color="auto"/>
                <w:right w:val="none" w:sz="0" w:space="0" w:color="auto"/>
              </w:divBdr>
              <w:divsChild>
                <w:div w:id="11065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86940">
      <w:bodyDiv w:val="1"/>
      <w:marLeft w:val="0"/>
      <w:marRight w:val="0"/>
      <w:marTop w:val="0"/>
      <w:marBottom w:val="0"/>
      <w:divBdr>
        <w:top w:val="none" w:sz="0" w:space="0" w:color="auto"/>
        <w:left w:val="none" w:sz="0" w:space="0" w:color="auto"/>
        <w:bottom w:val="none" w:sz="0" w:space="0" w:color="auto"/>
        <w:right w:val="none" w:sz="0" w:space="0" w:color="auto"/>
      </w:divBdr>
      <w:divsChild>
        <w:div w:id="1245532067">
          <w:marLeft w:val="0"/>
          <w:marRight w:val="0"/>
          <w:marTop w:val="0"/>
          <w:marBottom w:val="0"/>
          <w:divBdr>
            <w:top w:val="none" w:sz="0" w:space="0" w:color="auto"/>
            <w:left w:val="none" w:sz="0" w:space="0" w:color="auto"/>
            <w:bottom w:val="none" w:sz="0" w:space="0" w:color="auto"/>
            <w:right w:val="none" w:sz="0" w:space="0" w:color="auto"/>
          </w:divBdr>
        </w:div>
        <w:div w:id="1360935124">
          <w:marLeft w:val="0"/>
          <w:marRight w:val="0"/>
          <w:marTop w:val="0"/>
          <w:marBottom w:val="0"/>
          <w:divBdr>
            <w:top w:val="none" w:sz="0" w:space="0" w:color="auto"/>
            <w:left w:val="none" w:sz="0" w:space="0" w:color="auto"/>
            <w:bottom w:val="none" w:sz="0" w:space="0" w:color="auto"/>
            <w:right w:val="none" w:sz="0" w:space="0" w:color="auto"/>
          </w:divBdr>
        </w:div>
        <w:div w:id="1198657796">
          <w:marLeft w:val="0"/>
          <w:marRight w:val="0"/>
          <w:marTop w:val="0"/>
          <w:marBottom w:val="0"/>
          <w:divBdr>
            <w:top w:val="none" w:sz="0" w:space="0" w:color="auto"/>
            <w:left w:val="none" w:sz="0" w:space="0" w:color="auto"/>
            <w:bottom w:val="none" w:sz="0" w:space="0" w:color="auto"/>
            <w:right w:val="none" w:sz="0" w:space="0" w:color="auto"/>
          </w:divBdr>
        </w:div>
        <w:div w:id="1249536539">
          <w:marLeft w:val="0"/>
          <w:marRight w:val="0"/>
          <w:marTop w:val="0"/>
          <w:marBottom w:val="0"/>
          <w:divBdr>
            <w:top w:val="none" w:sz="0" w:space="0" w:color="auto"/>
            <w:left w:val="none" w:sz="0" w:space="0" w:color="auto"/>
            <w:bottom w:val="none" w:sz="0" w:space="0" w:color="auto"/>
            <w:right w:val="none" w:sz="0" w:space="0" w:color="auto"/>
          </w:divBdr>
        </w:div>
      </w:divsChild>
    </w:div>
    <w:div w:id="976764731">
      <w:bodyDiv w:val="1"/>
      <w:marLeft w:val="0"/>
      <w:marRight w:val="0"/>
      <w:marTop w:val="0"/>
      <w:marBottom w:val="0"/>
      <w:divBdr>
        <w:top w:val="none" w:sz="0" w:space="0" w:color="auto"/>
        <w:left w:val="none" w:sz="0" w:space="0" w:color="auto"/>
        <w:bottom w:val="none" w:sz="0" w:space="0" w:color="auto"/>
        <w:right w:val="none" w:sz="0" w:space="0" w:color="auto"/>
      </w:divBdr>
    </w:div>
    <w:div w:id="993919828">
      <w:bodyDiv w:val="1"/>
      <w:marLeft w:val="0"/>
      <w:marRight w:val="0"/>
      <w:marTop w:val="0"/>
      <w:marBottom w:val="0"/>
      <w:divBdr>
        <w:top w:val="none" w:sz="0" w:space="0" w:color="auto"/>
        <w:left w:val="none" w:sz="0" w:space="0" w:color="auto"/>
        <w:bottom w:val="none" w:sz="0" w:space="0" w:color="auto"/>
        <w:right w:val="none" w:sz="0" w:space="0" w:color="auto"/>
      </w:divBdr>
    </w:div>
    <w:div w:id="1007903914">
      <w:bodyDiv w:val="1"/>
      <w:marLeft w:val="0"/>
      <w:marRight w:val="0"/>
      <w:marTop w:val="0"/>
      <w:marBottom w:val="0"/>
      <w:divBdr>
        <w:top w:val="none" w:sz="0" w:space="0" w:color="auto"/>
        <w:left w:val="none" w:sz="0" w:space="0" w:color="auto"/>
        <w:bottom w:val="none" w:sz="0" w:space="0" w:color="auto"/>
        <w:right w:val="none" w:sz="0" w:space="0" w:color="auto"/>
      </w:divBdr>
    </w:div>
    <w:div w:id="1015419905">
      <w:bodyDiv w:val="1"/>
      <w:marLeft w:val="0"/>
      <w:marRight w:val="0"/>
      <w:marTop w:val="0"/>
      <w:marBottom w:val="0"/>
      <w:divBdr>
        <w:top w:val="none" w:sz="0" w:space="0" w:color="auto"/>
        <w:left w:val="none" w:sz="0" w:space="0" w:color="auto"/>
        <w:bottom w:val="none" w:sz="0" w:space="0" w:color="auto"/>
        <w:right w:val="none" w:sz="0" w:space="0" w:color="auto"/>
      </w:divBdr>
    </w:div>
    <w:div w:id="1015620515">
      <w:bodyDiv w:val="1"/>
      <w:marLeft w:val="0"/>
      <w:marRight w:val="0"/>
      <w:marTop w:val="0"/>
      <w:marBottom w:val="0"/>
      <w:divBdr>
        <w:top w:val="none" w:sz="0" w:space="0" w:color="auto"/>
        <w:left w:val="none" w:sz="0" w:space="0" w:color="auto"/>
        <w:bottom w:val="none" w:sz="0" w:space="0" w:color="auto"/>
        <w:right w:val="none" w:sz="0" w:space="0" w:color="auto"/>
      </w:divBdr>
    </w:div>
    <w:div w:id="1017001071">
      <w:bodyDiv w:val="1"/>
      <w:marLeft w:val="0"/>
      <w:marRight w:val="0"/>
      <w:marTop w:val="0"/>
      <w:marBottom w:val="0"/>
      <w:divBdr>
        <w:top w:val="none" w:sz="0" w:space="0" w:color="auto"/>
        <w:left w:val="none" w:sz="0" w:space="0" w:color="auto"/>
        <w:bottom w:val="none" w:sz="0" w:space="0" w:color="auto"/>
        <w:right w:val="none" w:sz="0" w:space="0" w:color="auto"/>
      </w:divBdr>
      <w:divsChild>
        <w:div w:id="1771850649">
          <w:marLeft w:val="0"/>
          <w:marRight w:val="0"/>
          <w:marTop w:val="0"/>
          <w:marBottom w:val="0"/>
          <w:divBdr>
            <w:top w:val="none" w:sz="0" w:space="0" w:color="auto"/>
            <w:left w:val="none" w:sz="0" w:space="0" w:color="auto"/>
            <w:bottom w:val="none" w:sz="0" w:space="0" w:color="auto"/>
            <w:right w:val="none" w:sz="0" w:space="0" w:color="auto"/>
          </w:divBdr>
          <w:divsChild>
            <w:div w:id="1128858477">
              <w:marLeft w:val="0"/>
              <w:marRight w:val="0"/>
              <w:marTop w:val="0"/>
              <w:marBottom w:val="0"/>
              <w:divBdr>
                <w:top w:val="none" w:sz="0" w:space="0" w:color="auto"/>
                <w:left w:val="none" w:sz="0" w:space="0" w:color="auto"/>
                <w:bottom w:val="none" w:sz="0" w:space="0" w:color="auto"/>
                <w:right w:val="none" w:sz="0" w:space="0" w:color="auto"/>
              </w:divBdr>
              <w:divsChild>
                <w:div w:id="12429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69156">
      <w:bodyDiv w:val="1"/>
      <w:marLeft w:val="0"/>
      <w:marRight w:val="0"/>
      <w:marTop w:val="0"/>
      <w:marBottom w:val="0"/>
      <w:divBdr>
        <w:top w:val="none" w:sz="0" w:space="0" w:color="auto"/>
        <w:left w:val="none" w:sz="0" w:space="0" w:color="auto"/>
        <w:bottom w:val="none" w:sz="0" w:space="0" w:color="auto"/>
        <w:right w:val="none" w:sz="0" w:space="0" w:color="auto"/>
      </w:divBdr>
    </w:div>
    <w:div w:id="1039621492">
      <w:bodyDiv w:val="1"/>
      <w:marLeft w:val="0"/>
      <w:marRight w:val="0"/>
      <w:marTop w:val="0"/>
      <w:marBottom w:val="0"/>
      <w:divBdr>
        <w:top w:val="none" w:sz="0" w:space="0" w:color="auto"/>
        <w:left w:val="none" w:sz="0" w:space="0" w:color="auto"/>
        <w:bottom w:val="none" w:sz="0" w:space="0" w:color="auto"/>
        <w:right w:val="none" w:sz="0" w:space="0" w:color="auto"/>
      </w:divBdr>
    </w:div>
    <w:div w:id="1040277449">
      <w:bodyDiv w:val="1"/>
      <w:marLeft w:val="0"/>
      <w:marRight w:val="0"/>
      <w:marTop w:val="0"/>
      <w:marBottom w:val="0"/>
      <w:divBdr>
        <w:top w:val="none" w:sz="0" w:space="0" w:color="auto"/>
        <w:left w:val="none" w:sz="0" w:space="0" w:color="auto"/>
        <w:bottom w:val="none" w:sz="0" w:space="0" w:color="auto"/>
        <w:right w:val="none" w:sz="0" w:space="0" w:color="auto"/>
      </w:divBdr>
    </w:div>
    <w:div w:id="1051271734">
      <w:bodyDiv w:val="1"/>
      <w:marLeft w:val="0"/>
      <w:marRight w:val="0"/>
      <w:marTop w:val="0"/>
      <w:marBottom w:val="0"/>
      <w:divBdr>
        <w:top w:val="none" w:sz="0" w:space="0" w:color="auto"/>
        <w:left w:val="none" w:sz="0" w:space="0" w:color="auto"/>
        <w:bottom w:val="none" w:sz="0" w:space="0" w:color="auto"/>
        <w:right w:val="none" w:sz="0" w:space="0" w:color="auto"/>
      </w:divBdr>
    </w:div>
    <w:div w:id="1053308823">
      <w:bodyDiv w:val="1"/>
      <w:marLeft w:val="0"/>
      <w:marRight w:val="0"/>
      <w:marTop w:val="0"/>
      <w:marBottom w:val="0"/>
      <w:divBdr>
        <w:top w:val="none" w:sz="0" w:space="0" w:color="auto"/>
        <w:left w:val="none" w:sz="0" w:space="0" w:color="auto"/>
        <w:bottom w:val="none" w:sz="0" w:space="0" w:color="auto"/>
        <w:right w:val="none" w:sz="0" w:space="0" w:color="auto"/>
      </w:divBdr>
      <w:divsChild>
        <w:div w:id="1998607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73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94554">
      <w:bodyDiv w:val="1"/>
      <w:marLeft w:val="0"/>
      <w:marRight w:val="0"/>
      <w:marTop w:val="0"/>
      <w:marBottom w:val="0"/>
      <w:divBdr>
        <w:top w:val="none" w:sz="0" w:space="0" w:color="auto"/>
        <w:left w:val="none" w:sz="0" w:space="0" w:color="auto"/>
        <w:bottom w:val="none" w:sz="0" w:space="0" w:color="auto"/>
        <w:right w:val="none" w:sz="0" w:space="0" w:color="auto"/>
      </w:divBdr>
    </w:div>
    <w:div w:id="1074014579">
      <w:bodyDiv w:val="1"/>
      <w:marLeft w:val="0"/>
      <w:marRight w:val="0"/>
      <w:marTop w:val="0"/>
      <w:marBottom w:val="0"/>
      <w:divBdr>
        <w:top w:val="none" w:sz="0" w:space="0" w:color="auto"/>
        <w:left w:val="none" w:sz="0" w:space="0" w:color="auto"/>
        <w:bottom w:val="none" w:sz="0" w:space="0" w:color="auto"/>
        <w:right w:val="none" w:sz="0" w:space="0" w:color="auto"/>
      </w:divBdr>
      <w:divsChild>
        <w:div w:id="77874783">
          <w:marLeft w:val="0"/>
          <w:marRight w:val="0"/>
          <w:marTop w:val="0"/>
          <w:marBottom w:val="0"/>
          <w:divBdr>
            <w:top w:val="none" w:sz="0" w:space="0" w:color="auto"/>
            <w:left w:val="none" w:sz="0" w:space="0" w:color="auto"/>
            <w:bottom w:val="none" w:sz="0" w:space="0" w:color="auto"/>
            <w:right w:val="none" w:sz="0" w:space="0" w:color="auto"/>
          </w:divBdr>
          <w:divsChild>
            <w:div w:id="571354736">
              <w:marLeft w:val="0"/>
              <w:marRight w:val="0"/>
              <w:marTop w:val="0"/>
              <w:marBottom w:val="0"/>
              <w:divBdr>
                <w:top w:val="none" w:sz="0" w:space="0" w:color="auto"/>
                <w:left w:val="none" w:sz="0" w:space="0" w:color="auto"/>
                <w:bottom w:val="none" w:sz="0" w:space="0" w:color="auto"/>
                <w:right w:val="none" w:sz="0" w:space="0" w:color="auto"/>
              </w:divBdr>
              <w:divsChild>
                <w:div w:id="119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11212">
      <w:bodyDiv w:val="1"/>
      <w:marLeft w:val="0"/>
      <w:marRight w:val="0"/>
      <w:marTop w:val="0"/>
      <w:marBottom w:val="0"/>
      <w:divBdr>
        <w:top w:val="none" w:sz="0" w:space="0" w:color="auto"/>
        <w:left w:val="none" w:sz="0" w:space="0" w:color="auto"/>
        <w:bottom w:val="none" w:sz="0" w:space="0" w:color="auto"/>
        <w:right w:val="none" w:sz="0" w:space="0" w:color="auto"/>
      </w:divBdr>
    </w:div>
    <w:div w:id="1084840622">
      <w:bodyDiv w:val="1"/>
      <w:marLeft w:val="0"/>
      <w:marRight w:val="0"/>
      <w:marTop w:val="0"/>
      <w:marBottom w:val="0"/>
      <w:divBdr>
        <w:top w:val="none" w:sz="0" w:space="0" w:color="auto"/>
        <w:left w:val="none" w:sz="0" w:space="0" w:color="auto"/>
        <w:bottom w:val="none" w:sz="0" w:space="0" w:color="auto"/>
        <w:right w:val="none" w:sz="0" w:space="0" w:color="auto"/>
      </w:divBdr>
    </w:div>
    <w:div w:id="1089816505">
      <w:bodyDiv w:val="1"/>
      <w:marLeft w:val="0"/>
      <w:marRight w:val="0"/>
      <w:marTop w:val="0"/>
      <w:marBottom w:val="0"/>
      <w:divBdr>
        <w:top w:val="none" w:sz="0" w:space="0" w:color="auto"/>
        <w:left w:val="none" w:sz="0" w:space="0" w:color="auto"/>
        <w:bottom w:val="none" w:sz="0" w:space="0" w:color="auto"/>
        <w:right w:val="none" w:sz="0" w:space="0" w:color="auto"/>
      </w:divBdr>
    </w:div>
    <w:div w:id="1091045528">
      <w:bodyDiv w:val="1"/>
      <w:marLeft w:val="0"/>
      <w:marRight w:val="0"/>
      <w:marTop w:val="0"/>
      <w:marBottom w:val="0"/>
      <w:divBdr>
        <w:top w:val="none" w:sz="0" w:space="0" w:color="auto"/>
        <w:left w:val="none" w:sz="0" w:space="0" w:color="auto"/>
        <w:bottom w:val="none" w:sz="0" w:space="0" w:color="auto"/>
        <w:right w:val="none" w:sz="0" w:space="0" w:color="auto"/>
      </w:divBdr>
      <w:divsChild>
        <w:div w:id="448815746">
          <w:marLeft w:val="0"/>
          <w:marRight w:val="0"/>
          <w:marTop w:val="0"/>
          <w:marBottom w:val="0"/>
          <w:divBdr>
            <w:top w:val="none" w:sz="0" w:space="0" w:color="auto"/>
            <w:left w:val="none" w:sz="0" w:space="0" w:color="auto"/>
            <w:bottom w:val="none" w:sz="0" w:space="0" w:color="auto"/>
            <w:right w:val="none" w:sz="0" w:space="0" w:color="auto"/>
          </w:divBdr>
        </w:div>
        <w:div w:id="1142698219">
          <w:marLeft w:val="0"/>
          <w:marRight w:val="0"/>
          <w:marTop w:val="0"/>
          <w:marBottom w:val="0"/>
          <w:divBdr>
            <w:top w:val="none" w:sz="0" w:space="0" w:color="auto"/>
            <w:left w:val="none" w:sz="0" w:space="0" w:color="auto"/>
            <w:bottom w:val="none" w:sz="0" w:space="0" w:color="auto"/>
            <w:right w:val="none" w:sz="0" w:space="0" w:color="auto"/>
          </w:divBdr>
        </w:div>
      </w:divsChild>
    </w:div>
    <w:div w:id="1093892349">
      <w:bodyDiv w:val="1"/>
      <w:marLeft w:val="0"/>
      <w:marRight w:val="0"/>
      <w:marTop w:val="0"/>
      <w:marBottom w:val="0"/>
      <w:divBdr>
        <w:top w:val="none" w:sz="0" w:space="0" w:color="auto"/>
        <w:left w:val="none" w:sz="0" w:space="0" w:color="auto"/>
        <w:bottom w:val="none" w:sz="0" w:space="0" w:color="auto"/>
        <w:right w:val="none" w:sz="0" w:space="0" w:color="auto"/>
      </w:divBdr>
    </w:div>
    <w:div w:id="1104810305">
      <w:bodyDiv w:val="1"/>
      <w:marLeft w:val="0"/>
      <w:marRight w:val="0"/>
      <w:marTop w:val="0"/>
      <w:marBottom w:val="0"/>
      <w:divBdr>
        <w:top w:val="none" w:sz="0" w:space="0" w:color="auto"/>
        <w:left w:val="none" w:sz="0" w:space="0" w:color="auto"/>
        <w:bottom w:val="none" w:sz="0" w:space="0" w:color="auto"/>
        <w:right w:val="none" w:sz="0" w:space="0" w:color="auto"/>
      </w:divBdr>
    </w:div>
    <w:div w:id="1105736911">
      <w:bodyDiv w:val="1"/>
      <w:marLeft w:val="0"/>
      <w:marRight w:val="0"/>
      <w:marTop w:val="0"/>
      <w:marBottom w:val="0"/>
      <w:divBdr>
        <w:top w:val="none" w:sz="0" w:space="0" w:color="auto"/>
        <w:left w:val="none" w:sz="0" w:space="0" w:color="auto"/>
        <w:bottom w:val="none" w:sz="0" w:space="0" w:color="auto"/>
        <w:right w:val="none" w:sz="0" w:space="0" w:color="auto"/>
      </w:divBdr>
      <w:divsChild>
        <w:div w:id="550727461">
          <w:marLeft w:val="0"/>
          <w:marRight w:val="0"/>
          <w:marTop w:val="0"/>
          <w:marBottom w:val="0"/>
          <w:divBdr>
            <w:top w:val="none" w:sz="0" w:space="0" w:color="auto"/>
            <w:left w:val="none" w:sz="0" w:space="0" w:color="auto"/>
            <w:bottom w:val="none" w:sz="0" w:space="0" w:color="auto"/>
            <w:right w:val="none" w:sz="0" w:space="0" w:color="auto"/>
          </w:divBdr>
        </w:div>
      </w:divsChild>
    </w:div>
    <w:div w:id="1107656564">
      <w:bodyDiv w:val="1"/>
      <w:marLeft w:val="0"/>
      <w:marRight w:val="0"/>
      <w:marTop w:val="0"/>
      <w:marBottom w:val="0"/>
      <w:divBdr>
        <w:top w:val="none" w:sz="0" w:space="0" w:color="auto"/>
        <w:left w:val="none" w:sz="0" w:space="0" w:color="auto"/>
        <w:bottom w:val="none" w:sz="0" w:space="0" w:color="auto"/>
        <w:right w:val="none" w:sz="0" w:space="0" w:color="auto"/>
      </w:divBdr>
    </w:div>
    <w:div w:id="1111244905">
      <w:bodyDiv w:val="1"/>
      <w:marLeft w:val="0"/>
      <w:marRight w:val="0"/>
      <w:marTop w:val="0"/>
      <w:marBottom w:val="0"/>
      <w:divBdr>
        <w:top w:val="none" w:sz="0" w:space="0" w:color="auto"/>
        <w:left w:val="none" w:sz="0" w:space="0" w:color="auto"/>
        <w:bottom w:val="none" w:sz="0" w:space="0" w:color="auto"/>
        <w:right w:val="none" w:sz="0" w:space="0" w:color="auto"/>
      </w:divBdr>
      <w:divsChild>
        <w:div w:id="358238769">
          <w:marLeft w:val="0"/>
          <w:marRight w:val="0"/>
          <w:marTop w:val="0"/>
          <w:marBottom w:val="0"/>
          <w:divBdr>
            <w:top w:val="none" w:sz="0" w:space="0" w:color="auto"/>
            <w:left w:val="none" w:sz="0" w:space="0" w:color="auto"/>
            <w:bottom w:val="none" w:sz="0" w:space="0" w:color="auto"/>
            <w:right w:val="none" w:sz="0" w:space="0" w:color="auto"/>
          </w:divBdr>
        </w:div>
        <w:div w:id="1780759319">
          <w:marLeft w:val="0"/>
          <w:marRight w:val="0"/>
          <w:marTop w:val="0"/>
          <w:marBottom w:val="0"/>
          <w:divBdr>
            <w:top w:val="none" w:sz="0" w:space="0" w:color="auto"/>
            <w:left w:val="none" w:sz="0" w:space="0" w:color="auto"/>
            <w:bottom w:val="none" w:sz="0" w:space="0" w:color="auto"/>
            <w:right w:val="none" w:sz="0" w:space="0" w:color="auto"/>
          </w:divBdr>
        </w:div>
        <w:div w:id="1846245150">
          <w:marLeft w:val="0"/>
          <w:marRight w:val="0"/>
          <w:marTop w:val="0"/>
          <w:marBottom w:val="0"/>
          <w:divBdr>
            <w:top w:val="none" w:sz="0" w:space="0" w:color="auto"/>
            <w:left w:val="none" w:sz="0" w:space="0" w:color="auto"/>
            <w:bottom w:val="none" w:sz="0" w:space="0" w:color="auto"/>
            <w:right w:val="none" w:sz="0" w:space="0" w:color="auto"/>
          </w:divBdr>
        </w:div>
        <w:div w:id="1563560989">
          <w:marLeft w:val="0"/>
          <w:marRight w:val="0"/>
          <w:marTop w:val="0"/>
          <w:marBottom w:val="0"/>
          <w:divBdr>
            <w:top w:val="none" w:sz="0" w:space="0" w:color="auto"/>
            <w:left w:val="none" w:sz="0" w:space="0" w:color="auto"/>
            <w:bottom w:val="none" w:sz="0" w:space="0" w:color="auto"/>
            <w:right w:val="none" w:sz="0" w:space="0" w:color="auto"/>
          </w:divBdr>
        </w:div>
      </w:divsChild>
    </w:div>
    <w:div w:id="1120808104">
      <w:bodyDiv w:val="1"/>
      <w:marLeft w:val="0"/>
      <w:marRight w:val="0"/>
      <w:marTop w:val="0"/>
      <w:marBottom w:val="0"/>
      <w:divBdr>
        <w:top w:val="none" w:sz="0" w:space="0" w:color="auto"/>
        <w:left w:val="none" w:sz="0" w:space="0" w:color="auto"/>
        <w:bottom w:val="none" w:sz="0" w:space="0" w:color="auto"/>
        <w:right w:val="none" w:sz="0" w:space="0" w:color="auto"/>
      </w:divBdr>
    </w:div>
    <w:div w:id="1121072336">
      <w:bodyDiv w:val="1"/>
      <w:marLeft w:val="0"/>
      <w:marRight w:val="0"/>
      <w:marTop w:val="0"/>
      <w:marBottom w:val="0"/>
      <w:divBdr>
        <w:top w:val="none" w:sz="0" w:space="0" w:color="auto"/>
        <w:left w:val="none" w:sz="0" w:space="0" w:color="auto"/>
        <w:bottom w:val="none" w:sz="0" w:space="0" w:color="auto"/>
        <w:right w:val="none" w:sz="0" w:space="0" w:color="auto"/>
      </w:divBdr>
    </w:div>
    <w:div w:id="1121143452">
      <w:bodyDiv w:val="1"/>
      <w:marLeft w:val="0"/>
      <w:marRight w:val="0"/>
      <w:marTop w:val="0"/>
      <w:marBottom w:val="0"/>
      <w:divBdr>
        <w:top w:val="none" w:sz="0" w:space="0" w:color="auto"/>
        <w:left w:val="none" w:sz="0" w:space="0" w:color="auto"/>
        <w:bottom w:val="none" w:sz="0" w:space="0" w:color="auto"/>
        <w:right w:val="none" w:sz="0" w:space="0" w:color="auto"/>
      </w:divBdr>
    </w:div>
    <w:div w:id="1125192547">
      <w:bodyDiv w:val="1"/>
      <w:marLeft w:val="0"/>
      <w:marRight w:val="0"/>
      <w:marTop w:val="0"/>
      <w:marBottom w:val="0"/>
      <w:divBdr>
        <w:top w:val="none" w:sz="0" w:space="0" w:color="auto"/>
        <w:left w:val="none" w:sz="0" w:space="0" w:color="auto"/>
        <w:bottom w:val="none" w:sz="0" w:space="0" w:color="auto"/>
        <w:right w:val="none" w:sz="0" w:space="0" w:color="auto"/>
      </w:divBdr>
    </w:div>
    <w:div w:id="1158886614">
      <w:bodyDiv w:val="1"/>
      <w:marLeft w:val="0"/>
      <w:marRight w:val="0"/>
      <w:marTop w:val="0"/>
      <w:marBottom w:val="0"/>
      <w:divBdr>
        <w:top w:val="none" w:sz="0" w:space="0" w:color="auto"/>
        <w:left w:val="none" w:sz="0" w:space="0" w:color="auto"/>
        <w:bottom w:val="none" w:sz="0" w:space="0" w:color="auto"/>
        <w:right w:val="none" w:sz="0" w:space="0" w:color="auto"/>
      </w:divBdr>
    </w:div>
    <w:div w:id="1167939207">
      <w:bodyDiv w:val="1"/>
      <w:marLeft w:val="0"/>
      <w:marRight w:val="0"/>
      <w:marTop w:val="0"/>
      <w:marBottom w:val="0"/>
      <w:divBdr>
        <w:top w:val="none" w:sz="0" w:space="0" w:color="auto"/>
        <w:left w:val="none" w:sz="0" w:space="0" w:color="auto"/>
        <w:bottom w:val="none" w:sz="0" w:space="0" w:color="auto"/>
        <w:right w:val="none" w:sz="0" w:space="0" w:color="auto"/>
      </w:divBdr>
      <w:divsChild>
        <w:div w:id="503713238">
          <w:marLeft w:val="0"/>
          <w:marRight w:val="0"/>
          <w:marTop w:val="0"/>
          <w:marBottom w:val="0"/>
          <w:divBdr>
            <w:top w:val="none" w:sz="0" w:space="0" w:color="auto"/>
            <w:left w:val="none" w:sz="0" w:space="0" w:color="auto"/>
            <w:bottom w:val="none" w:sz="0" w:space="0" w:color="auto"/>
            <w:right w:val="none" w:sz="0" w:space="0" w:color="auto"/>
          </w:divBdr>
        </w:div>
        <w:div w:id="1120537535">
          <w:marLeft w:val="0"/>
          <w:marRight w:val="0"/>
          <w:marTop w:val="0"/>
          <w:marBottom w:val="0"/>
          <w:divBdr>
            <w:top w:val="none" w:sz="0" w:space="0" w:color="auto"/>
            <w:left w:val="none" w:sz="0" w:space="0" w:color="auto"/>
            <w:bottom w:val="none" w:sz="0" w:space="0" w:color="auto"/>
            <w:right w:val="none" w:sz="0" w:space="0" w:color="auto"/>
          </w:divBdr>
        </w:div>
      </w:divsChild>
    </w:div>
    <w:div w:id="1169902473">
      <w:bodyDiv w:val="1"/>
      <w:marLeft w:val="0"/>
      <w:marRight w:val="0"/>
      <w:marTop w:val="0"/>
      <w:marBottom w:val="0"/>
      <w:divBdr>
        <w:top w:val="none" w:sz="0" w:space="0" w:color="auto"/>
        <w:left w:val="none" w:sz="0" w:space="0" w:color="auto"/>
        <w:bottom w:val="none" w:sz="0" w:space="0" w:color="auto"/>
        <w:right w:val="none" w:sz="0" w:space="0" w:color="auto"/>
      </w:divBdr>
      <w:divsChild>
        <w:div w:id="1064991578">
          <w:marLeft w:val="0"/>
          <w:marRight w:val="0"/>
          <w:marTop w:val="0"/>
          <w:marBottom w:val="0"/>
          <w:divBdr>
            <w:top w:val="none" w:sz="0" w:space="0" w:color="auto"/>
            <w:left w:val="none" w:sz="0" w:space="0" w:color="auto"/>
            <w:bottom w:val="none" w:sz="0" w:space="0" w:color="auto"/>
            <w:right w:val="none" w:sz="0" w:space="0" w:color="auto"/>
          </w:divBdr>
        </w:div>
        <w:div w:id="1467968418">
          <w:marLeft w:val="0"/>
          <w:marRight w:val="0"/>
          <w:marTop w:val="0"/>
          <w:marBottom w:val="0"/>
          <w:divBdr>
            <w:top w:val="none" w:sz="0" w:space="0" w:color="auto"/>
            <w:left w:val="none" w:sz="0" w:space="0" w:color="auto"/>
            <w:bottom w:val="none" w:sz="0" w:space="0" w:color="auto"/>
            <w:right w:val="none" w:sz="0" w:space="0" w:color="auto"/>
          </w:divBdr>
        </w:div>
      </w:divsChild>
    </w:div>
    <w:div w:id="1179151408">
      <w:bodyDiv w:val="1"/>
      <w:marLeft w:val="0"/>
      <w:marRight w:val="0"/>
      <w:marTop w:val="0"/>
      <w:marBottom w:val="0"/>
      <w:divBdr>
        <w:top w:val="none" w:sz="0" w:space="0" w:color="auto"/>
        <w:left w:val="none" w:sz="0" w:space="0" w:color="auto"/>
        <w:bottom w:val="none" w:sz="0" w:space="0" w:color="auto"/>
        <w:right w:val="none" w:sz="0" w:space="0" w:color="auto"/>
      </w:divBdr>
    </w:div>
    <w:div w:id="1191914335">
      <w:bodyDiv w:val="1"/>
      <w:marLeft w:val="0"/>
      <w:marRight w:val="0"/>
      <w:marTop w:val="0"/>
      <w:marBottom w:val="0"/>
      <w:divBdr>
        <w:top w:val="none" w:sz="0" w:space="0" w:color="auto"/>
        <w:left w:val="none" w:sz="0" w:space="0" w:color="auto"/>
        <w:bottom w:val="none" w:sz="0" w:space="0" w:color="auto"/>
        <w:right w:val="none" w:sz="0" w:space="0" w:color="auto"/>
      </w:divBdr>
    </w:div>
    <w:div w:id="1192567958">
      <w:bodyDiv w:val="1"/>
      <w:marLeft w:val="0"/>
      <w:marRight w:val="0"/>
      <w:marTop w:val="0"/>
      <w:marBottom w:val="0"/>
      <w:divBdr>
        <w:top w:val="none" w:sz="0" w:space="0" w:color="auto"/>
        <w:left w:val="none" w:sz="0" w:space="0" w:color="auto"/>
        <w:bottom w:val="none" w:sz="0" w:space="0" w:color="auto"/>
        <w:right w:val="none" w:sz="0" w:space="0" w:color="auto"/>
      </w:divBdr>
    </w:div>
    <w:div w:id="1193493996">
      <w:bodyDiv w:val="1"/>
      <w:marLeft w:val="0"/>
      <w:marRight w:val="0"/>
      <w:marTop w:val="0"/>
      <w:marBottom w:val="0"/>
      <w:divBdr>
        <w:top w:val="none" w:sz="0" w:space="0" w:color="auto"/>
        <w:left w:val="none" w:sz="0" w:space="0" w:color="auto"/>
        <w:bottom w:val="none" w:sz="0" w:space="0" w:color="auto"/>
        <w:right w:val="none" w:sz="0" w:space="0" w:color="auto"/>
      </w:divBdr>
    </w:div>
    <w:div w:id="1193689946">
      <w:bodyDiv w:val="1"/>
      <w:marLeft w:val="0"/>
      <w:marRight w:val="0"/>
      <w:marTop w:val="0"/>
      <w:marBottom w:val="0"/>
      <w:divBdr>
        <w:top w:val="none" w:sz="0" w:space="0" w:color="auto"/>
        <w:left w:val="none" w:sz="0" w:space="0" w:color="auto"/>
        <w:bottom w:val="none" w:sz="0" w:space="0" w:color="auto"/>
        <w:right w:val="none" w:sz="0" w:space="0" w:color="auto"/>
      </w:divBdr>
    </w:div>
    <w:div w:id="1197616343">
      <w:bodyDiv w:val="1"/>
      <w:marLeft w:val="0"/>
      <w:marRight w:val="0"/>
      <w:marTop w:val="0"/>
      <w:marBottom w:val="0"/>
      <w:divBdr>
        <w:top w:val="none" w:sz="0" w:space="0" w:color="auto"/>
        <w:left w:val="none" w:sz="0" w:space="0" w:color="auto"/>
        <w:bottom w:val="none" w:sz="0" w:space="0" w:color="auto"/>
        <w:right w:val="none" w:sz="0" w:space="0" w:color="auto"/>
      </w:divBdr>
    </w:div>
    <w:div w:id="1199011281">
      <w:bodyDiv w:val="1"/>
      <w:marLeft w:val="0"/>
      <w:marRight w:val="0"/>
      <w:marTop w:val="0"/>
      <w:marBottom w:val="0"/>
      <w:divBdr>
        <w:top w:val="none" w:sz="0" w:space="0" w:color="auto"/>
        <w:left w:val="none" w:sz="0" w:space="0" w:color="auto"/>
        <w:bottom w:val="none" w:sz="0" w:space="0" w:color="auto"/>
        <w:right w:val="none" w:sz="0" w:space="0" w:color="auto"/>
      </w:divBdr>
    </w:div>
    <w:div w:id="1213613513">
      <w:bodyDiv w:val="1"/>
      <w:marLeft w:val="0"/>
      <w:marRight w:val="0"/>
      <w:marTop w:val="0"/>
      <w:marBottom w:val="0"/>
      <w:divBdr>
        <w:top w:val="none" w:sz="0" w:space="0" w:color="auto"/>
        <w:left w:val="none" w:sz="0" w:space="0" w:color="auto"/>
        <w:bottom w:val="none" w:sz="0" w:space="0" w:color="auto"/>
        <w:right w:val="none" w:sz="0" w:space="0" w:color="auto"/>
      </w:divBdr>
    </w:div>
    <w:div w:id="1217625308">
      <w:bodyDiv w:val="1"/>
      <w:marLeft w:val="0"/>
      <w:marRight w:val="0"/>
      <w:marTop w:val="0"/>
      <w:marBottom w:val="0"/>
      <w:divBdr>
        <w:top w:val="none" w:sz="0" w:space="0" w:color="auto"/>
        <w:left w:val="none" w:sz="0" w:space="0" w:color="auto"/>
        <w:bottom w:val="none" w:sz="0" w:space="0" w:color="auto"/>
        <w:right w:val="none" w:sz="0" w:space="0" w:color="auto"/>
      </w:divBdr>
    </w:div>
    <w:div w:id="1221550205">
      <w:bodyDiv w:val="1"/>
      <w:marLeft w:val="0"/>
      <w:marRight w:val="0"/>
      <w:marTop w:val="0"/>
      <w:marBottom w:val="0"/>
      <w:divBdr>
        <w:top w:val="none" w:sz="0" w:space="0" w:color="auto"/>
        <w:left w:val="none" w:sz="0" w:space="0" w:color="auto"/>
        <w:bottom w:val="none" w:sz="0" w:space="0" w:color="auto"/>
        <w:right w:val="none" w:sz="0" w:space="0" w:color="auto"/>
      </w:divBdr>
      <w:divsChild>
        <w:div w:id="1676305040">
          <w:marLeft w:val="0"/>
          <w:marRight w:val="0"/>
          <w:marTop w:val="0"/>
          <w:marBottom w:val="0"/>
          <w:divBdr>
            <w:top w:val="none" w:sz="0" w:space="0" w:color="auto"/>
            <w:left w:val="none" w:sz="0" w:space="0" w:color="auto"/>
            <w:bottom w:val="none" w:sz="0" w:space="0" w:color="auto"/>
            <w:right w:val="none" w:sz="0" w:space="0" w:color="auto"/>
          </w:divBdr>
          <w:divsChild>
            <w:div w:id="253977406">
              <w:marLeft w:val="0"/>
              <w:marRight w:val="0"/>
              <w:marTop w:val="0"/>
              <w:marBottom w:val="0"/>
              <w:divBdr>
                <w:top w:val="none" w:sz="0" w:space="0" w:color="auto"/>
                <w:left w:val="none" w:sz="0" w:space="0" w:color="auto"/>
                <w:bottom w:val="none" w:sz="0" w:space="0" w:color="auto"/>
                <w:right w:val="none" w:sz="0" w:space="0" w:color="auto"/>
              </w:divBdr>
              <w:divsChild>
                <w:div w:id="7189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2926">
      <w:bodyDiv w:val="1"/>
      <w:marLeft w:val="0"/>
      <w:marRight w:val="0"/>
      <w:marTop w:val="0"/>
      <w:marBottom w:val="0"/>
      <w:divBdr>
        <w:top w:val="none" w:sz="0" w:space="0" w:color="auto"/>
        <w:left w:val="none" w:sz="0" w:space="0" w:color="auto"/>
        <w:bottom w:val="none" w:sz="0" w:space="0" w:color="auto"/>
        <w:right w:val="none" w:sz="0" w:space="0" w:color="auto"/>
      </w:divBdr>
      <w:divsChild>
        <w:div w:id="784034465">
          <w:marLeft w:val="0"/>
          <w:marRight w:val="0"/>
          <w:marTop w:val="0"/>
          <w:marBottom w:val="0"/>
          <w:divBdr>
            <w:top w:val="none" w:sz="0" w:space="0" w:color="auto"/>
            <w:left w:val="none" w:sz="0" w:space="0" w:color="auto"/>
            <w:bottom w:val="none" w:sz="0" w:space="0" w:color="auto"/>
            <w:right w:val="none" w:sz="0" w:space="0" w:color="auto"/>
          </w:divBdr>
          <w:divsChild>
            <w:div w:id="346493264">
              <w:marLeft w:val="0"/>
              <w:marRight w:val="0"/>
              <w:marTop w:val="0"/>
              <w:marBottom w:val="0"/>
              <w:divBdr>
                <w:top w:val="none" w:sz="0" w:space="0" w:color="auto"/>
                <w:left w:val="none" w:sz="0" w:space="0" w:color="auto"/>
                <w:bottom w:val="none" w:sz="0" w:space="0" w:color="auto"/>
                <w:right w:val="none" w:sz="0" w:space="0" w:color="auto"/>
              </w:divBdr>
              <w:divsChild>
                <w:div w:id="4564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45436">
      <w:bodyDiv w:val="1"/>
      <w:marLeft w:val="0"/>
      <w:marRight w:val="0"/>
      <w:marTop w:val="0"/>
      <w:marBottom w:val="0"/>
      <w:divBdr>
        <w:top w:val="none" w:sz="0" w:space="0" w:color="auto"/>
        <w:left w:val="none" w:sz="0" w:space="0" w:color="auto"/>
        <w:bottom w:val="none" w:sz="0" w:space="0" w:color="auto"/>
        <w:right w:val="none" w:sz="0" w:space="0" w:color="auto"/>
      </w:divBdr>
    </w:div>
    <w:div w:id="1238134044">
      <w:bodyDiv w:val="1"/>
      <w:marLeft w:val="0"/>
      <w:marRight w:val="0"/>
      <w:marTop w:val="0"/>
      <w:marBottom w:val="0"/>
      <w:divBdr>
        <w:top w:val="none" w:sz="0" w:space="0" w:color="auto"/>
        <w:left w:val="none" w:sz="0" w:space="0" w:color="auto"/>
        <w:bottom w:val="none" w:sz="0" w:space="0" w:color="auto"/>
        <w:right w:val="none" w:sz="0" w:space="0" w:color="auto"/>
      </w:divBdr>
    </w:div>
    <w:div w:id="1244798887">
      <w:bodyDiv w:val="1"/>
      <w:marLeft w:val="0"/>
      <w:marRight w:val="0"/>
      <w:marTop w:val="0"/>
      <w:marBottom w:val="0"/>
      <w:divBdr>
        <w:top w:val="none" w:sz="0" w:space="0" w:color="auto"/>
        <w:left w:val="none" w:sz="0" w:space="0" w:color="auto"/>
        <w:bottom w:val="none" w:sz="0" w:space="0" w:color="auto"/>
        <w:right w:val="none" w:sz="0" w:space="0" w:color="auto"/>
      </w:divBdr>
    </w:div>
    <w:div w:id="1252816745">
      <w:bodyDiv w:val="1"/>
      <w:marLeft w:val="0"/>
      <w:marRight w:val="0"/>
      <w:marTop w:val="0"/>
      <w:marBottom w:val="0"/>
      <w:divBdr>
        <w:top w:val="none" w:sz="0" w:space="0" w:color="auto"/>
        <w:left w:val="none" w:sz="0" w:space="0" w:color="auto"/>
        <w:bottom w:val="none" w:sz="0" w:space="0" w:color="auto"/>
        <w:right w:val="none" w:sz="0" w:space="0" w:color="auto"/>
      </w:divBdr>
    </w:div>
    <w:div w:id="1257052559">
      <w:bodyDiv w:val="1"/>
      <w:marLeft w:val="0"/>
      <w:marRight w:val="0"/>
      <w:marTop w:val="0"/>
      <w:marBottom w:val="0"/>
      <w:divBdr>
        <w:top w:val="none" w:sz="0" w:space="0" w:color="auto"/>
        <w:left w:val="none" w:sz="0" w:space="0" w:color="auto"/>
        <w:bottom w:val="none" w:sz="0" w:space="0" w:color="auto"/>
        <w:right w:val="none" w:sz="0" w:space="0" w:color="auto"/>
      </w:divBdr>
    </w:div>
    <w:div w:id="1261570867">
      <w:bodyDiv w:val="1"/>
      <w:marLeft w:val="0"/>
      <w:marRight w:val="0"/>
      <w:marTop w:val="0"/>
      <w:marBottom w:val="0"/>
      <w:divBdr>
        <w:top w:val="none" w:sz="0" w:space="0" w:color="auto"/>
        <w:left w:val="none" w:sz="0" w:space="0" w:color="auto"/>
        <w:bottom w:val="none" w:sz="0" w:space="0" w:color="auto"/>
        <w:right w:val="none" w:sz="0" w:space="0" w:color="auto"/>
      </w:divBdr>
    </w:div>
    <w:div w:id="1263877347">
      <w:bodyDiv w:val="1"/>
      <w:marLeft w:val="0"/>
      <w:marRight w:val="0"/>
      <w:marTop w:val="0"/>
      <w:marBottom w:val="0"/>
      <w:divBdr>
        <w:top w:val="none" w:sz="0" w:space="0" w:color="auto"/>
        <w:left w:val="none" w:sz="0" w:space="0" w:color="auto"/>
        <w:bottom w:val="none" w:sz="0" w:space="0" w:color="auto"/>
        <w:right w:val="none" w:sz="0" w:space="0" w:color="auto"/>
      </w:divBdr>
    </w:div>
    <w:div w:id="1270090073">
      <w:bodyDiv w:val="1"/>
      <w:marLeft w:val="0"/>
      <w:marRight w:val="0"/>
      <w:marTop w:val="0"/>
      <w:marBottom w:val="0"/>
      <w:divBdr>
        <w:top w:val="none" w:sz="0" w:space="0" w:color="auto"/>
        <w:left w:val="none" w:sz="0" w:space="0" w:color="auto"/>
        <w:bottom w:val="none" w:sz="0" w:space="0" w:color="auto"/>
        <w:right w:val="none" w:sz="0" w:space="0" w:color="auto"/>
      </w:divBdr>
      <w:divsChild>
        <w:div w:id="2067024896">
          <w:marLeft w:val="0"/>
          <w:marRight w:val="0"/>
          <w:marTop w:val="0"/>
          <w:marBottom w:val="0"/>
          <w:divBdr>
            <w:top w:val="none" w:sz="0" w:space="0" w:color="auto"/>
            <w:left w:val="none" w:sz="0" w:space="0" w:color="auto"/>
            <w:bottom w:val="none" w:sz="0" w:space="0" w:color="auto"/>
            <w:right w:val="none" w:sz="0" w:space="0" w:color="auto"/>
          </w:divBdr>
          <w:divsChild>
            <w:div w:id="1270627555">
              <w:marLeft w:val="0"/>
              <w:marRight w:val="0"/>
              <w:marTop w:val="0"/>
              <w:marBottom w:val="0"/>
              <w:divBdr>
                <w:top w:val="none" w:sz="0" w:space="0" w:color="auto"/>
                <w:left w:val="none" w:sz="0" w:space="0" w:color="auto"/>
                <w:bottom w:val="none" w:sz="0" w:space="0" w:color="auto"/>
                <w:right w:val="none" w:sz="0" w:space="0" w:color="auto"/>
              </w:divBdr>
              <w:divsChild>
                <w:div w:id="456071625">
                  <w:marLeft w:val="0"/>
                  <w:marRight w:val="0"/>
                  <w:marTop w:val="0"/>
                  <w:marBottom w:val="0"/>
                  <w:divBdr>
                    <w:top w:val="none" w:sz="0" w:space="0" w:color="auto"/>
                    <w:left w:val="none" w:sz="0" w:space="0" w:color="auto"/>
                    <w:bottom w:val="none" w:sz="0" w:space="0" w:color="auto"/>
                    <w:right w:val="none" w:sz="0" w:space="0" w:color="auto"/>
                  </w:divBdr>
                </w:div>
              </w:divsChild>
            </w:div>
            <w:div w:id="1347634201">
              <w:marLeft w:val="0"/>
              <w:marRight w:val="0"/>
              <w:marTop w:val="0"/>
              <w:marBottom w:val="0"/>
              <w:divBdr>
                <w:top w:val="none" w:sz="0" w:space="0" w:color="auto"/>
                <w:left w:val="none" w:sz="0" w:space="0" w:color="auto"/>
                <w:bottom w:val="none" w:sz="0" w:space="0" w:color="auto"/>
                <w:right w:val="none" w:sz="0" w:space="0" w:color="auto"/>
              </w:divBdr>
              <w:divsChild>
                <w:div w:id="19884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99781">
      <w:bodyDiv w:val="1"/>
      <w:marLeft w:val="0"/>
      <w:marRight w:val="0"/>
      <w:marTop w:val="0"/>
      <w:marBottom w:val="0"/>
      <w:divBdr>
        <w:top w:val="none" w:sz="0" w:space="0" w:color="auto"/>
        <w:left w:val="none" w:sz="0" w:space="0" w:color="auto"/>
        <w:bottom w:val="none" w:sz="0" w:space="0" w:color="auto"/>
        <w:right w:val="none" w:sz="0" w:space="0" w:color="auto"/>
      </w:divBdr>
    </w:div>
    <w:div w:id="1291714864">
      <w:bodyDiv w:val="1"/>
      <w:marLeft w:val="0"/>
      <w:marRight w:val="0"/>
      <w:marTop w:val="0"/>
      <w:marBottom w:val="0"/>
      <w:divBdr>
        <w:top w:val="none" w:sz="0" w:space="0" w:color="auto"/>
        <w:left w:val="none" w:sz="0" w:space="0" w:color="auto"/>
        <w:bottom w:val="none" w:sz="0" w:space="0" w:color="auto"/>
        <w:right w:val="none" w:sz="0" w:space="0" w:color="auto"/>
      </w:divBdr>
    </w:div>
    <w:div w:id="1297176291">
      <w:bodyDiv w:val="1"/>
      <w:marLeft w:val="0"/>
      <w:marRight w:val="0"/>
      <w:marTop w:val="0"/>
      <w:marBottom w:val="0"/>
      <w:divBdr>
        <w:top w:val="none" w:sz="0" w:space="0" w:color="auto"/>
        <w:left w:val="none" w:sz="0" w:space="0" w:color="auto"/>
        <w:bottom w:val="none" w:sz="0" w:space="0" w:color="auto"/>
        <w:right w:val="none" w:sz="0" w:space="0" w:color="auto"/>
      </w:divBdr>
    </w:div>
    <w:div w:id="1303850692">
      <w:bodyDiv w:val="1"/>
      <w:marLeft w:val="0"/>
      <w:marRight w:val="0"/>
      <w:marTop w:val="0"/>
      <w:marBottom w:val="0"/>
      <w:divBdr>
        <w:top w:val="none" w:sz="0" w:space="0" w:color="auto"/>
        <w:left w:val="none" w:sz="0" w:space="0" w:color="auto"/>
        <w:bottom w:val="none" w:sz="0" w:space="0" w:color="auto"/>
        <w:right w:val="none" w:sz="0" w:space="0" w:color="auto"/>
      </w:divBdr>
    </w:div>
    <w:div w:id="1306281816">
      <w:bodyDiv w:val="1"/>
      <w:marLeft w:val="0"/>
      <w:marRight w:val="0"/>
      <w:marTop w:val="0"/>
      <w:marBottom w:val="0"/>
      <w:divBdr>
        <w:top w:val="none" w:sz="0" w:space="0" w:color="auto"/>
        <w:left w:val="none" w:sz="0" w:space="0" w:color="auto"/>
        <w:bottom w:val="none" w:sz="0" w:space="0" w:color="auto"/>
        <w:right w:val="none" w:sz="0" w:space="0" w:color="auto"/>
      </w:divBdr>
    </w:div>
    <w:div w:id="1308440723">
      <w:bodyDiv w:val="1"/>
      <w:marLeft w:val="0"/>
      <w:marRight w:val="0"/>
      <w:marTop w:val="0"/>
      <w:marBottom w:val="0"/>
      <w:divBdr>
        <w:top w:val="none" w:sz="0" w:space="0" w:color="auto"/>
        <w:left w:val="none" w:sz="0" w:space="0" w:color="auto"/>
        <w:bottom w:val="none" w:sz="0" w:space="0" w:color="auto"/>
        <w:right w:val="none" w:sz="0" w:space="0" w:color="auto"/>
      </w:divBdr>
      <w:divsChild>
        <w:div w:id="1916085249">
          <w:marLeft w:val="0"/>
          <w:marRight w:val="0"/>
          <w:marTop w:val="0"/>
          <w:marBottom w:val="0"/>
          <w:divBdr>
            <w:top w:val="none" w:sz="0" w:space="0" w:color="auto"/>
            <w:left w:val="none" w:sz="0" w:space="0" w:color="auto"/>
            <w:bottom w:val="none" w:sz="0" w:space="0" w:color="auto"/>
            <w:right w:val="none" w:sz="0" w:space="0" w:color="auto"/>
          </w:divBdr>
          <w:divsChild>
            <w:div w:id="1844473276">
              <w:marLeft w:val="0"/>
              <w:marRight w:val="0"/>
              <w:marTop w:val="0"/>
              <w:marBottom w:val="0"/>
              <w:divBdr>
                <w:top w:val="none" w:sz="0" w:space="0" w:color="auto"/>
                <w:left w:val="none" w:sz="0" w:space="0" w:color="auto"/>
                <w:bottom w:val="none" w:sz="0" w:space="0" w:color="auto"/>
                <w:right w:val="none" w:sz="0" w:space="0" w:color="auto"/>
              </w:divBdr>
              <w:divsChild>
                <w:div w:id="21331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557239">
      <w:bodyDiv w:val="1"/>
      <w:marLeft w:val="0"/>
      <w:marRight w:val="0"/>
      <w:marTop w:val="0"/>
      <w:marBottom w:val="0"/>
      <w:divBdr>
        <w:top w:val="none" w:sz="0" w:space="0" w:color="auto"/>
        <w:left w:val="none" w:sz="0" w:space="0" w:color="auto"/>
        <w:bottom w:val="none" w:sz="0" w:space="0" w:color="auto"/>
        <w:right w:val="none" w:sz="0" w:space="0" w:color="auto"/>
      </w:divBdr>
    </w:div>
    <w:div w:id="1325815534">
      <w:bodyDiv w:val="1"/>
      <w:marLeft w:val="0"/>
      <w:marRight w:val="0"/>
      <w:marTop w:val="0"/>
      <w:marBottom w:val="0"/>
      <w:divBdr>
        <w:top w:val="none" w:sz="0" w:space="0" w:color="auto"/>
        <w:left w:val="none" w:sz="0" w:space="0" w:color="auto"/>
        <w:bottom w:val="none" w:sz="0" w:space="0" w:color="auto"/>
        <w:right w:val="none" w:sz="0" w:space="0" w:color="auto"/>
      </w:divBdr>
    </w:div>
    <w:div w:id="1333412117">
      <w:bodyDiv w:val="1"/>
      <w:marLeft w:val="0"/>
      <w:marRight w:val="0"/>
      <w:marTop w:val="0"/>
      <w:marBottom w:val="0"/>
      <w:divBdr>
        <w:top w:val="none" w:sz="0" w:space="0" w:color="auto"/>
        <w:left w:val="none" w:sz="0" w:space="0" w:color="auto"/>
        <w:bottom w:val="none" w:sz="0" w:space="0" w:color="auto"/>
        <w:right w:val="none" w:sz="0" w:space="0" w:color="auto"/>
      </w:divBdr>
    </w:div>
    <w:div w:id="1334525638">
      <w:bodyDiv w:val="1"/>
      <w:marLeft w:val="0"/>
      <w:marRight w:val="0"/>
      <w:marTop w:val="0"/>
      <w:marBottom w:val="0"/>
      <w:divBdr>
        <w:top w:val="none" w:sz="0" w:space="0" w:color="auto"/>
        <w:left w:val="none" w:sz="0" w:space="0" w:color="auto"/>
        <w:bottom w:val="none" w:sz="0" w:space="0" w:color="auto"/>
        <w:right w:val="none" w:sz="0" w:space="0" w:color="auto"/>
      </w:divBdr>
    </w:div>
    <w:div w:id="1334991348">
      <w:bodyDiv w:val="1"/>
      <w:marLeft w:val="0"/>
      <w:marRight w:val="0"/>
      <w:marTop w:val="0"/>
      <w:marBottom w:val="0"/>
      <w:divBdr>
        <w:top w:val="none" w:sz="0" w:space="0" w:color="auto"/>
        <w:left w:val="none" w:sz="0" w:space="0" w:color="auto"/>
        <w:bottom w:val="none" w:sz="0" w:space="0" w:color="auto"/>
        <w:right w:val="none" w:sz="0" w:space="0" w:color="auto"/>
      </w:divBdr>
      <w:divsChild>
        <w:div w:id="1427994836">
          <w:marLeft w:val="0"/>
          <w:marRight w:val="0"/>
          <w:marTop w:val="0"/>
          <w:marBottom w:val="0"/>
          <w:divBdr>
            <w:top w:val="none" w:sz="0" w:space="0" w:color="auto"/>
            <w:left w:val="none" w:sz="0" w:space="0" w:color="auto"/>
            <w:bottom w:val="none" w:sz="0" w:space="0" w:color="auto"/>
            <w:right w:val="none" w:sz="0" w:space="0" w:color="auto"/>
          </w:divBdr>
        </w:div>
        <w:div w:id="288048666">
          <w:marLeft w:val="0"/>
          <w:marRight w:val="0"/>
          <w:marTop w:val="0"/>
          <w:marBottom w:val="0"/>
          <w:divBdr>
            <w:top w:val="none" w:sz="0" w:space="0" w:color="auto"/>
            <w:left w:val="none" w:sz="0" w:space="0" w:color="auto"/>
            <w:bottom w:val="none" w:sz="0" w:space="0" w:color="auto"/>
            <w:right w:val="none" w:sz="0" w:space="0" w:color="auto"/>
          </w:divBdr>
        </w:div>
        <w:div w:id="1569344525">
          <w:marLeft w:val="0"/>
          <w:marRight w:val="0"/>
          <w:marTop w:val="0"/>
          <w:marBottom w:val="0"/>
          <w:divBdr>
            <w:top w:val="none" w:sz="0" w:space="0" w:color="auto"/>
            <w:left w:val="none" w:sz="0" w:space="0" w:color="auto"/>
            <w:bottom w:val="none" w:sz="0" w:space="0" w:color="auto"/>
            <w:right w:val="none" w:sz="0" w:space="0" w:color="auto"/>
          </w:divBdr>
        </w:div>
        <w:div w:id="977535796">
          <w:marLeft w:val="0"/>
          <w:marRight w:val="0"/>
          <w:marTop w:val="0"/>
          <w:marBottom w:val="0"/>
          <w:divBdr>
            <w:top w:val="none" w:sz="0" w:space="0" w:color="auto"/>
            <w:left w:val="none" w:sz="0" w:space="0" w:color="auto"/>
            <w:bottom w:val="none" w:sz="0" w:space="0" w:color="auto"/>
            <w:right w:val="none" w:sz="0" w:space="0" w:color="auto"/>
          </w:divBdr>
        </w:div>
        <w:div w:id="1710493131">
          <w:marLeft w:val="0"/>
          <w:marRight w:val="0"/>
          <w:marTop w:val="0"/>
          <w:marBottom w:val="0"/>
          <w:divBdr>
            <w:top w:val="none" w:sz="0" w:space="0" w:color="auto"/>
            <w:left w:val="none" w:sz="0" w:space="0" w:color="auto"/>
            <w:bottom w:val="none" w:sz="0" w:space="0" w:color="auto"/>
            <w:right w:val="none" w:sz="0" w:space="0" w:color="auto"/>
          </w:divBdr>
        </w:div>
        <w:div w:id="594900491">
          <w:marLeft w:val="0"/>
          <w:marRight w:val="0"/>
          <w:marTop w:val="0"/>
          <w:marBottom w:val="0"/>
          <w:divBdr>
            <w:top w:val="none" w:sz="0" w:space="0" w:color="auto"/>
            <w:left w:val="none" w:sz="0" w:space="0" w:color="auto"/>
            <w:bottom w:val="none" w:sz="0" w:space="0" w:color="auto"/>
            <w:right w:val="none" w:sz="0" w:space="0" w:color="auto"/>
          </w:divBdr>
        </w:div>
        <w:div w:id="663821946">
          <w:marLeft w:val="0"/>
          <w:marRight w:val="0"/>
          <w:marTop w:val="0"/>
          <w:marBottom w:val="0"/>
          <w:divBdr>
            <w:top w:val="none" w:sz="0" w:space="0" w:color="auto"/>
            <w:left w:val="none" w:sz="0" w:space="0" w:color="auto"/>
            <w:bottom w:val="none" w:sz="0" w:space="0" w:color="auto"/>
            <w:right w:val="none" w:sz="0" w:space="0" w:color="auto"/>
          </w:divBdr>
        </w:div>
        <w:div w:id="831288898">
          <w:marLeft w:val="0"/>
          <w:marRight w:val="0"/>
          <w:marTop w:val="0"/>
          <w:marBottom w:val="0"/>
          <w:divBdr>
            <w:top w:val="none" w:sz="0" w:space="0" w:color="auto"/>
            <w:left w:val="none" w:sz="0" w:space="0" w:color="auto"/>
            <w:bottom w:val="none" w:sz="0" w:space="0" w:color="auto"/>
            <w:right w:val="none" w:sz="0" w:space="0" w:color="auto"/>
          </w:divBdr>
        </w:div>
        <w:div w:id="1697655105">
          <w:marLeft w:val="0"/>
          <w:marRight w:val="0"/>
          <w:marTop w:val="0"/>
          <w:marBottom w:val="0"/>
          <w:divBdr>
            <w:top w:val="none" w:sz="0" w:space="0" w:color="auto"/>
            <w:left w:val="none" w:sz="0" w:space="0" w:color="auto"/>
            <w:bottom w:val="none" w:sz="0" w:space="0" w:color="auto"/>
            <w:right w:val="none" w:sz="0" w:space="0" w:color="auto"/>
          </w:divBdr>
        </w:div>
        <w:div w:id="657809513">
          <w:marLeft w:val="0"/>
          <w:marRight w:val="0"/>
          <w:marTop w:val="0"/>
          <w:marBottom w:val="0"/>
          <w:divBdr>
            <w:top w:val="none" w:sz="0" w:space="0" w:color="auto"/>
            <w:left w:val="none" w:sz="0" w:space="0" w:color="auto"/>
            <w:bottom w:val="none" w:sz="0" w:space="0" w:color="auto"/>
            <w:right w:val="none" w:sz="0" w:space="0" w:color="auto"/>
          </w:divBdr>
        </w:div>
      </w:divsChild>
    </w:div>
    <w:div w:id="1342930037">
      <w:bodyDiv w:val="1"/>
      <w:marLeft w:val="0"/>
      <w:marRight w:val="0"/>
      <w:marTop w:val="0"/>
      <w:marBottom w:val="0"/>
      <w:divBdr>
        <w:top w:val="none" w:sz="0" w:space="0" w:color="auto"/>
        <w:left w:val="none" w:sz="0" w:space="0" w:color="auto"/>
        <w:bottom w:val="none" w:sz="0" w:space="0" w:color="auto"/>
        <w:right w:val="none" w:sz="0" w:space="0" w:color="auto"/>
      </w:divBdr>
    </w:div>
    <w:div w:id="1344086075">
      <w:bodyDiv w:val="1"/>
      <w:marLeft w:val="0"/>
      <w:marRight w:val="0"/>
      <w:marTop w:val="0"/>
      <w:marBottom w:val="0"/>
      <w:divBdr>
        <w:top w:val="none" w:sz="0" w:space="0" w:color="auto"/>
        <w:left w:val="none" w:sz="0" w:space="0" w:color="auto"/>
        <w:bottom w:val="none" w:sz="0" w:space="0" w:color="auto"/>
        <w:right w:val="none" w:sz="0" w:space="0" w:color="auto"/>
      </w:divBdr>
      <w:divsChild>
        <w:div w:id="140968602">
          <w:marLeft w:val="0"/>
          <w:marRight w:val="0"/>
          <w:marTop w:val="0"/>
          <w:marBottom w:val="0"/>
          <w:divBdr>
            <w:top w:val="none" w:sz="0" w:space="0" w:color="auto"/>
            <w:left w:val="none" w:sz="0" w:space="0" w:color="auto"/>
            <w:bottom w:val="none" w:sz="0" w:space="0" w:color="auto"/>
            <w:right w:val="none" w:sz="0" w:space="0" w:color="auto"/>
          </w:divBdr>
          <w:divsChild>
            <w:div w:id="1195919675">
              <w:marLeft w:val="0"/>
              <w:marRight w:val="0"/>
              <w:marTop w:val="0"/>
              <w:marBottom w:val="0"/>
              <w:divBdr>
                <w:top w:val="none" w:sz="0" w:space="0" w:color="auto"/>
                <w:left w:val="none" w:sz="0" w:space="0" w:color="auto"/>
                <w:bottom w:val="none" w:sz="0" w:space="0" w:color="auto"/>
                <w:right w:val="none" w:sz="0" w:space="0" w:color="auto"/>
              </w:divBdr>
              <w:divsChild>
                <w:div w:id="4704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76324">
      <w:bodyDiv w:val="1"/>
      <w:marLeft w:val="0"/>
      <w:marRight w:val="0"/>
      <w:marTop w:val="0"/>
      <w:marBottom w:val="0"/>
      <w:divBdr>
        <w:top w:val="none" w:sz="0" w:space="0" w:color="auto"/>
        <w:left w:val="none" w:sz="0" w:space="0" w:color="auto"/>
        <w:bottom w:val="none" w:sz="0" w:space="0" w:color="auto"/>
        <w:right w:val="none" w:sz="0" w:space="0" w:color="auto"/>
      </w:divBdr>
    </w:div>
    <w:div w:id="1351486969">
      <w:bodyDiv w:val="1"/>
      <w:marLeft w:val="0"/>
      <w:marRight w:val="0"/>
      <w:marTop w:val="0"/>
      <w:marBottom w:val="0"/>
      <w:divBdr>
        <w:top w:val="none" w:sz="0" w:space="0" w:color="auto"/>
        <w:left w:val="none" w:sz="0" w:space="0" w:color="auto"/>
        <w:bottom w:val="none" w:sz="0" w:space="0" w:color="auto"/>
        <w:right w:val="none" w:sz="0" w:space="0" w:color="auto"/>
      </w:divBdr>
    </w:div>
    <w:div w:id="1354309230">
      <w:bodyDiv w:val="1"/>
      <w:marLeft w:val="0"/>
      <w:marRight w:val="0"/>
      <w:marTop w:val="0"/>
      <w:marBottom w:val="0"/>
      <w:divBdr>
        <w:top w:val="none" w:sz="0" w:space="0" w:color="auto"/>
        <w:left w:val="none" w:sz="0" w:space="0" w:color="auto"/>
        <w:bottom w:val="none" w:sz="0" w:space="0" w:color="auto"/>
        <w:right w:val="none" w:sz="0" w:space="0" w:color="auto"/>
      </w:divBdr>
      <w:divsChild>
        <w:div w:id="1444494813">
          <w:marLeft w:val="0"/>
          <w:marRight w:val="0"/>
          <w:marTop w:val="0"/>
          <w:marBottom w:val="0"/>
          <w:divBdr>
            <w:top w:val="none" w:sz="0" w:space="0" w:color="auto"/>
            <w:left w:val="none" w:sz="0" w:space="0" w:color="auto"/>
            <w:bottom w:val="none" w:sz="0" w:space="0" w:color="auto"/>
            <w:right w:val="none" w:sz="0" w:space="0" w:color="auto"/>
          </w:divBdr>
          <w:divsChild>
            <w:div w:id="962275937">
              <w:marLeft w:val="0"/>
              <w:marRight w:val="0"/>
              <w:marTop w:val="0"/>
              <w:marBottom w:val="0"/>
              <w:divBdr>
                <w:top w:val="none" w:sz="0" w:space="0" w:color="auto"/>
                <w:left w:val="none" w:sz="0" w:space="0" w:color="auto"/>
                <w:bottom w:val="none" w:sz="0" w:space="0" w:color="auto"/>
                <w:right w:val="none" w:sz="0" w:space="0" w:color="auto"/>
              </w:divBdr>
              <w:divsChild>
                <w:div w:id="13181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159941">
      <w:bodyDiv w:val="1"/>
      <w:marLeft w:val="0"/>
      <w:marRight w:val="0"/>
      <w:marTop w:val="0"/>
      <w:marBottom w:val="0"/>
      <w:divBdr>
        <w:top w:val="none" w:sz="0" w:space="0" w:color="auto"/>
        <w:left w:val="none" w:sz="0" w:space="0" w:color="auto"/>
        <w:bottom w:val="none" w:sz="0" w:space="0" w:color="auto"/>
        <w:right w:val="none" w:sz="0" w:space="0" w:color="auto"/>
      </w:divBdr>
    </w:div>
    <w:div w:id="1370186866">
      <w:bodyDiv w:val="1"/>
      <w:marLeft w:val="0"/>
      <w:marRight w:val="0"/>
      <w:marTop w:val="0"/>
      <w:marBottom w:val="0"/>
      <w:divBdr>
        <w:top w:val="none" w:sz="0" w:space="0" w:color="auto"/>
        <w:left w:val="none" w:sz="0" w:space="0" w:color="auto"/>
        <w:bottom w:val="none" w:sz="0" w:space="0" w:color="auto"/>
        <w:right w:val="none" w:sz="0" w:space="0" w:color="auto"/>
      </w:divBdr>
    </w:div>
    <w:div w:id="1374815281">
      <w:bodyDiv w:val="1"/>
      <w:marLeft w:val="0"/>
      <w:marRight w:val="0"/>
      <w:marTop w:val="0"/>
      <w:marBottom w:val="0"/>
      <w:divBdr>
        <w:top w:val="none" w:sz="0" w:space="0" w:color="auto"/>
        <w:left w:val="none" w:sz="0" w:space="0" w:color="auto"/>
        <w:bottom w:val="none" w:sz="0" w:space="0" w:color="auto"/>
        <w:right w:val="none" w:sz="0" w:space="0" w:color="auto"/>
      </w:divBdr>
    </w:div>
    <w:div w:id="1380086158">
      <w:bodyDiv w:val="1"/>
      <w:marLeft w:val="0"/>
      <w:marRight w:val="0"/>
      <w:marTop w:val="0"/>
      <w:marBottom w:val="0"/>
      <w:divBdr>
        <w:top w:val="none" w:sz="0" w:space="0" w:color="auto"/>
        <w:left w:val="none" w:sz="0" w:space="0" w:color="auto"/>
        <w:bottom w:val="none" w:sz="0" w:space="0" w:color="auto"/>
        <w:right w:val="none" w:sz="0" w:space="0" w:color="auto"/>
      </w:divBdr>
    </w:div>
    <w:div w:id="1382709300">
      <w:bodyDiv w:val="1"/>
      <w:marLeft w:val="0"/>
      <w:marRight w:val="0"/>
      <w:marTop w:val="0"/>
      <w:marBottom w:val="0"/>
      <w:divBdr>
        <w:top w:val="none" w:sz="0" w:space="0" w:color="auto"/>
        <w:left w:val="none" w:sz="0" w:space="0" w:color="auto"/>
        <w:bottom w:val="none" w:sz="0" w:space="0" w:color="auto"/>
        <w:right w:val="none" w:sz="0" w:space="0" w:color="auto"/>
      </w:divBdr>
    </w:div>
    <w:div w:id="1385525857">
      <w:bodyDiv w:val="1"/>
      <w:marLeft w:val="0"/>
      <w:marRight w:val="0"/>
      <w:marTop w:val="0"/>
      <w:marBottom w:val="0"/>
      <w:divBdr>
        <w:top w:val="none" w:sz="0" w:space="0" w:color="auto"/>
        <w:left w:val="none" w:sz="0" w:space="0" w:color="auto"/>
        <w:bottom w:val="none" w:sz="0" w:space="0" w:color="auto"/>
        <w:right w:val="none" w:sz="0" w:space="0" w:color="auto"/>
      </w:divBdr>
      <w:divsChild>
        <w:div w:id="925915745">
          <w:marLeft w:val="0"/>
          <w:marRight w:val="0"/>
          <w:marTop w:val="0"/>
          <w:marBottom w:val="0"/>
          <w:divBdr>
            <w:top w:val="none" w:sz="0" w:space="0" w:color="auto"/>
            <w:left w:val="none" w:sz="0" w:space="0" w:color="auto"/>
            <w:bottom w:val="none" w:sz="0" w:space="0" w:color="auto"/>
            <w:right w:val="none" w:sz="0" w:space="0" w:color="auto"/>
          </w:divBdr>
          <w:divsChild>
            <w:div w:id="2116049788">
              <w:marLeft w:val="0"/>
              <w:marRight w:val="0"/>
              <w:marTop w:val="0"/>
              <w:marBottom w:val="0"/>
              <w:divBdr>
                <w:top w:val="none" w:sz="0" w:space="0" w:color="auto"/>
                <w:left w:val="none" w:sz="0" w:space="0" w:color="auto"/>
                <w:bottom w:val="none" w:sz="0" w:space="0" w:color="auto"/>
                <w:right w:val="none" w:sz="0" w:space="0" w:color="auto"/>
              </w:divBdr>
              <w:divsChild>
                <w:div w:id="1836451540">
                  <w:marLeft w:val="0"/>
                  <w:marRight w:val="0"/>
                  <w:marTop w:val="0"/>
                  <w:marBottom w:val="0"/>
                  <w:divBdr>
                    <w:top w:val="none" w:sz="0" w:space="0" w:color="auto"/>
                    <w:left w:val="none" w:sz="0" w:space="0" w:color="auto"/>
                    <w:bottom w:val="none" w:sz="0" w:space="0" w:color="auto"/>
                    <w:right w:val="none" w:sz="0" w:space="0" w:color="auto"/>
                  </w:divBdr>
                  <w:divsChild>
                    <w:div w:id="154880608">
                      <w:marLeft w:val="0"/>
                      <w:marRight w:val="0"/>
                      <w:marTop w:val="0"/>
                      <w:marBottom w:val="0"/>
                      <w:divBdr>
                        <w:top w:val="none" w:sz="0" w:space="0" w:color="auto"/>
                        <w:left w:val="none" w:sz="0" w:space="0" w:color="auto"/>
                        <w:bottom w:val="none" w:sz="0" w:space="0" w:color="auto"/>
                        <w:right w:val="none" w:sz="0" w:space="0" w:color="auto"/>
                      </w:divBdr>
                    </w:div>
                    <w:div w:id="17570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870473">
      <w:bodyDiv w:val="1"/>
      <w:marLeft w:val="0"/>
      <w:marRight w:val="0"/>
      <w:marTop w:val="0"/>
      <w:marBottom w:val="0"/>
      <w:divBdr>
        <w:top w:val="none" w:sz="0" w:space="0" w:color="auto"/>
        <w:left w:val="none" w:sz="0" w:space="0" w:color="auto"/>
        <w:bottom w:val="none" w:sz="0" w:space="0" w:color="auto"/>
        <w:right w:val="none" w:sz="0" w:space="0" w:color="auto"/>
      </w:divBdr>
      <w:divsChild>
        <w:div w:id="1268931729">
          <w:marLeft w:val="0"/>
          <w:marRight w:val="0"/>
          <w:marTop w:val="0"/>
          <w:marBottom w:val="0"/>
          <w:divBdr>
            <w:top w:val="none" w:sz="0" w:space="0" w:color="auto"/>
            <w:left w:val="none" w:sz="0" w:space="0" w:color="auto"/>
            <w:bottom w:val="none" w:sz="0" w:space="0" w:color="auto"/>
            <w:right w:val="none" w:sz="0" w:space="0" w:color="auto"/>
          </w:divBdr>
          <w:divsChild>
            <w:div w:id="1654333334">
              <w:marLeft w:val="0"/>
              <w:marRight w:val="0"/>
              <w:marTop w:val="0"/>
              <w:marBottom w:val="0"/>
              <w:divBdr>
                <w:top w:val="none" w:sz="0" w:space="0" w:color="auto"/>
                <w:left w:val="none" w:sz="0" w:space="0" w:color="auto"/>
                <w:bottom w:val="none" w:sz="0" w:space="0" w:color="auto"/>
                <w:right w:val="none" w:sz="0" w:space="0" w:color="auto"/>
              </w:divBdr>
              <w:divsChild>
                <w:div w:id="12136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799434">
      <w:bodyDiv w:val="1"/>
      <w:marLeft w:val="0"/>
      <w:marRight w:val="0"/>
      <w:marTop w:val="0"/>
      <w:marBottom w:val="0"/>
      <w:divBdr>
        <w:top w:val="none" w:sz="0" w:space="0" w:color="auto"/>
        <w:left w:val="none" w:sz="0" w:space="0" w:color="auto"/>
        <w:bottom w:val="none" w:sz="0" w:space="0" w:color="auto"/>
        <w:right w:val="none" w:sz="0" w:space="0" w:color="auto"/>
      </w:divBdr>
      <w:divsChild>
        <w:div w:id="723260933">
          <w:marLeft w:val="0"/>
          <w:marRight w:val="0"/>
          <w:marTop w:val="0"/>
          <w:marBottom w:val="0"/>
          <w:divBdr>
            <w:top w:val="none" w:sz="0" w:space="0" w:color="auto"/>
            <w:left w:val="none" w:sz="0" w:space="0" w:color="auto"/>
            <w:bottom w:val="none" w:sz="0" w:space="0" w:color="auto"/>
            <w:right w:val="none" w:sz="0" w:space="0" w:color="auto"/>
          </w:divBdr>
        </w:div>
        <w:div w:id="1451702342">
          <w:marLeft w:val="0"/>
          <w:marRight w:val="0"/>
          <w:marTop w:val="0"/>
          <w:marBottom w:val="0"/>
          <w:divBdr>
            <w:top w:val="none" w:sz="0" w:space="0" w:color="auto"/>
            <w:left w:val="none" w:sz="0" w:space="0" w:color="auto"/>
            <w:bottom w:val="none" w:sz="0" w:space="0" w:color="auto"/>
            <w:right w:val="none" w:sz="0" w:space="0" w:color="auto"/>
          </w:divBdr>
        </w:div>
        <w:div w:id="2116292891">
          <w:marLeft w:val="0"/>
          <w:marRight w:val="0"/>
          <w:marTop w:val="0"/>
          <w:marBottom w:val="0"/>
          <w:divBdr>
            <w:top w:val="none" w:sz="0" w:space="0" w:color="auto"/>
            <w:left w:val="none" w:sz="0" w:space="0" w:color="auto"/>
            <w:bottom w:val="none" w:sz="0" w:space="0" w:color="auto"/>
            <w:right w:val="none" w:sz="0" w:space="0" w:color="auto"/>
          </w:divBdr>
        </w:div>
        <w:div w:id="1203520363">
          <w:marLeft w:val="0"/>
          <w:marRight w:val="0"/>
          <w:marTop w:val="0"/>
          <w:marBottom w:val="0"/>
          <w:divBdr>
            <w:top w:val="none" w:sz="0" w:space="0" w:color="auto"/>
            <w:left w:val="none" w:sz="0" w:space="0" w:color="auto"/>
            <w:bottom w:val="none" w:sz="0" w:space="0" w:color="auto"/>
            <w:right w:val="none" w:sz="0" w:space="0" w:color="auto"/>
          </w:divBdr>
        </w:div>
        <w:div w:id="1994408624">
          <w:marLeft w:val="0"/>
          <w:marRight w:val="0"/>
          <w:marTop w:val="0"/>
          <w:marBottom w:val="0"/>
          <w:divBdr>
            <w:top w:val="none" w:sz="0" w:space="0" w:color="auto"/>
            <w:left w:val="none" w:sz="0" w:space="0" w:color="auto"/>
            <w:bottom w:val="none" w:sz="0" w:space="0" w:color="auto"/>
            <w:right w:val="none" w:sz="0" w:space="0" w:color="auto"/>
          </w:divBdr>
        </w:div>
        <w:div w:id="1938711751">
          <w:marLeft w:val="0"/>
          <w:marRight w:val="0"/>
          <w:marTop w:val="0"/>
          <w:marBottom w:val="0"/>
          <w:divBdr>
            <w:top w:val="none" w:sz="0" w:space="0" w:color="auto"/>
            <w:left w:val="none" w:sz="0" w:space="0" w:color="auto"/>
            <w:bottom w:val="none" w:sz="0" w:space="0" w:color="auto"/>
            <w:right w:val="none" w:sz="0" w:space="0" w:color="auto"/>
          </w:divBdr>
        </w:div>
        <w:div w:id="1026953128">
          <w:marLeft w:val="0"/>
          <w:marRight w:val="0"/>
          <w:marTop w:val="0"/>
          <w:marBottom w:val="0"/>
          <w:divBdr>
            <w:top w:val="none" w:sz="0" w:space="0" w:color="auto"/>
            <w:left w:val="none" w:sz="0" w:space="0" w:color="auto"/>
            <w:bottom w:val="none" w:sz="0" w:space="0" w:color="auto"/>
            <w:right w:val="none" w:sz="0" w:space="0" w:color="auto"/>
          </w:divBdr>
        </w:div>
        <w:div w:id="590241463">
          <w:marLeft w:val="0"/>
          <w:marRight w:val="0"/>
          <w:marTop w:val="0"/>
          <w:marBottom w:val="0"/>
          <w:divBdr>
            <w:top w:val="none" w:sz="0" w:space="0" w:color="auto"/>
            <w:left w:val="none" w:sz="0" w:space="0" w:color="auto"/>
            <w:bottom w:val="none" w:sz="0" w:space="0" w:color="auto"/>
            <w:right w:val="none" w:sz="0" w:space="0" w:color="auto"/>
          </w:divBdr>
        </w:div>
        <w:div w:id="719282209">
          <w:marLeft w:val="0"/>
          <w:marRight w:val="0"/>
          <w:marTop w:val="0"/>
          <w:marBottom w:val="0"/>
          <w:divBdr>
            <w:top w:val="none" w:sz="0" w:space="0" w:color="auto"/>
            <w:left w:val="none" w:sz="0" w:space="0" w:color="auto"/>
            <w:bottom w:val="none" w:sz="0" w:space="0" w:color="auto"/>
            <w:right w:val="none" w:sz="0" w:space="0" w:color="auto"/>
          </w:divBdr>
        </w:div>
        <w:div w:id="2107917086">
          <w:marLeft w:val="0"/>
          <w:marRight w:val="0"/>
          <w:marTop w:val="0"/>
          <w:marBottom w:val="0"/>
          <w:divBdr>
            <w:top w:val="none" w:sz="0" w:space="0" w:color="auto"/>
            <w:left w:val="none" w:sz="0" w:space="0" w:color="auto"/>
            <w:bottom w:val="none" w:sz="0" w:space="0" w:color="auto"/>
            <w:right w:val="none" w:sz="0" w:space="0" w:color="auto"/>
          </w:divBdr>
        </w:div>
        <w:div w:id="21783838">
          <w:marLeft w:val="0"/>
          <w:marRight w:val="0"/>
          <w:marTop w:val="0"/>
          <w:marBottom w:val="0"/>
          <w:divBdr>
            <w:top w:val="none" w:sz="0" w:space="0" w:color="auto"/>
            <w:left w:val="none" w:sz="0" w:space="0" w:color="auto"/>
            <w:bottom w:val="none" w:sz="0" w:space="0" w:color="auto"/>
            <w:right w:val="none" w:sz="0" w:space="0" w:color="auto"/>
          </w:divBdr>
        </w:div>
        <w:div w:id="1191140774">
          <w:marLeft w:val="0"/>
          <w:marRight w:val="0"/>
          <w:marTop w:val="0"/>
          <w:marBottom w:val="0"/>
          <w:divBdr>
            <w:top w:val="none" w:sz="0" w:space="0" w:color="auto"/>
            <w:left w:val="none" w:sz="0" w:space="0" w:color="auto"/>
            <w:bottom w:val="none" w:sz="0" w:space="0" w:color="auto"/>
            <w:right w:val="none" w:sz="0" w:space="0" w:color="auto"/>
          </w:divBdr>
        </w:div>
        <w:div w:id="996806235">
          <w:marLeft w:val="0"/>
          <w:marRight w:val="0"/>
          <w:marTop w:val="0"/>
          <w:marBottom w:val="0"/>
          <w:divBdr>
            <w:top w:val="none" w:sz="0" w:space="0" w:color="auto"/>
            <w:left w:val="none" w:sz="0" w:space="0" w:color="auto"/>
            <w:bottom w:val="none" w:sz="0" w:space="0" w:color="auto"/>
            <w:right w:val="none" w:sz="0" w:space="0" w:color="auto"/>
          </w:divBdr>
        </w:div>
        <w:div w:id="1263487872">
          <w:marLeft w:val="0"/>
          <w:marRight w:val="0"/>
          <w:marTop w:val="0"/>
          <w:marBottom w:val="0"/>
          <w:divBdr>
            <w:top w:val="none" w:sz="0" w:space="0" w:color="auto"/>
            <w:left w:val="none" w:sz="0" w:space="0" w:color="auto"/>
            <w:bottom w:val="none" w:sz="0" w:space="0" w:color="auto"/>
            <w:right w:val="none" w:sz="0" w:space="0" w:color="auto"/>
          </w:divBdr>
        </w:div>
        <w:div w:id="2099013278">
          <w:marLeft w:val="0"/>
          <w:marRight w:val="0"/>
          <w:marTop w:val="0"/>
          <w:marBottom w:val="0"/>
          <w:divBdr>
            <w:top w:val="none" w:sz="0" w:space="0" w:color="auto"/>
            <w:left w:val="none" w:sz="0" w:space="0" w:color="auto"/>
            <w:bottom w:val="none" w:sz="0" w:space="0" w:color="auto"/>
            <w:right w:val="none" w:sz="0" w:space="0" w:color="auto"/>
          </w:divBdr>
        </w:div>
        <w:div w:id="1611741704">
          <w:marLeft w:val="0"/>
          <w:marRight w:val="0"/>
          <w:marTop w:val="0"/>
          <w:marBottom w:val="0"/>
          <w:divBdr>
            <w:top w:val="none" w:sz="0" w:space="0" w:color="auto"/>
            <w:left w:val="none" w:sz="0" w:space="0" w:color="auto"/>
            <w:bottom w:val="none" w:sz="0" w:space="0" w:color="auto"/>
            <w:right w:val="none" w:sz="0" w:space="0" w:color="auto"/>
          </w:divBdr>
        </w:div>
        <w:div w:id="1562669607">
          <w:marLeft w:val="0"/>
          <w:marRight w:val="0"/>
          <w:marTop w:val="0"/>
          <w:marBottom w:val="0"/>
          <w:divBdr>
            <w:top w:val="none" w:sz="0" w:space="0" w:color="auto"/>
            <w:left w:val="none" w:sz="0" w:space="0" w:color="auto"/>
            <w:bottom w:val="none" w:sz="0" w:space="0" w:color="auto"/>
            <w:right w:val="none" w:sz="0" w:space="0" w:color="auto"/>
          </w:divBdr>
        </w:div>
        <w:div w:id="1538011137">
          <w:marLeft w:val="0"/>
          <w:marRight w:val="0"/>
          <w:marTop w:val="0"/>
          <w:marBottom w:val="0"/>
          <w:divBdr>
            <w:top w:val="none" w:sz="0" w:space="0" w:color="auto"/>
            <w:left w:val="none" w:sz="0" w:space="0" w:color="auto"/>
            <w:bottom w:val="none" w:sz="0" w:space="0" w:color="auto"/>
            <w:right w:val="none" w:sz="0" w:space="0" w:color="auto"/>
          </w:divBdr>
        </w:div>
        <w:div w:id="669260263">
          <w:marLeft w:val="0"/>
          <w:marRight w:val="0"/>
          <w:marTop w:val="0"/>
          <w:marBottom w:val="0"/>
          <w:divBdr>
            <w:top w:val="none" w:sz="0" w:space="0" w:color="auto"/>
            <w:left w:val="none" w:sz="0" w:space="0" w:color="auto"/>
            <w:bottom w:val="none" w:sz="0" w:space="0" w:color="auto"/>
            <w:right w:val="none" w:sz="0" w:space="0" w:color="auto"/>
          </w:divBdr>
        </w:div>
        <w:div w:id="901869675">
          <w:marLeft w:val="0"/>
          <w:marRight w:val="0"/>
          <w:marTop w:val="0"/>
          <w:marBottom w:val="0"/>
          <w:divBdr>
            <w:top w:val="none" w:sz="0" w:space="0" w:color="auto"/>
            <w:left w:val="none" w:sz="0" w:space="0" w:color="auto"/>
            <w:bottom w:val="none" w:sz="0" w:space="0" w:color="auto"/>
            <w:right w:val="none" w:sz="0" w:space="0" w:color="auto"/>
          </w:divBdr>
        </w:div>
        <w:div w:id="1808013534">
          <w:marLeft w:val="0"/>
          <w:marRight w:val="0"/>
          <w:marTop w:val="0"/>
          <w:marBottom w:val="0"/>
          <w:divBdr>
            <w:top w:val="none" w:sz="0" w:space="0" w:color="auto"/>
            <w:left w:val="none" w:sz="0" w:space="0" w:color="auto"/>
            <w:bottom w:val="none" w:sz="0" w:space="0" w:color="auto"/>
            <w:right w:val="none" w:sz="0" w:space="0" w:color="auto"/>
          </w:divBdr>
        </w:div>
        <w:div w:id="12153715">
          <w:marLeft w:val="0"/>
          <w:marRight w:val="0"/>
          <w:marTop w:val="0"/>
          <w:marBottom w:val="0"/>
          <w:divBdr>
            <w:top w:val="none" w:sz="0" w:space="0" w:color="auto"/>
            <w:left w:val="none" w:sz="0" w:space="0" w:color="auto"/>
            <w:bottom w:val="none" w:sz="0" w:space="0" w:color="auto"/>
            <w:right w:val="none" w:sz="0" w:space="0" w:color="auto"/>
          </w:divBdr>
        </w:div>
        <w:div w:id="509413743">
          <w:marLeft w:val="0"/>
          <w:marRight w:val="0"/>
          <w:marTop w:val="0"/>
          <w:marBottom w:val="0"/>
          <w:divBdr>
            <w:top w:val="none" w:sz="0" w:space="0" w:color="auto"/>
            <w:left w:val="none" w:sz="0" w:space="0" w:color="auto"/>
            <w:bottom w:val="none" w:sz="0" w:space="0" w:color="auto"/>
            <w:right w:val="none" w:sz="0" w:space="0" w:color="auto"/>
          </w:divBdr>
        </w:div>
        <w:div w:id="1762682241">
          <w:marLeft w:val="0"/>
          <w:marRight w:val="0"/>
          <w:marTop w:val="0"/>
          <w:marBottom w:val="0"/>
          <w:divBdr>
            <w:top w:val="none" w:sz="0" w:space="0" w:color="auto"/>
            <w:left w:val="none" w:sz="0" w:space="0" w:color="auto"/>
            <w:bottom w:val="none" w:sz="0" w:space="0" w:color="auto"/>
            <w:right w:val="none" w:sz="0" w:space="0" w:color="auto"/>
          </w:divBdr>
        </w:div>
        <w:div w:id="760905629">
          <w:marLeft w:val="0"/>
          <w:marRight w:val="0"/>
          <w:marTop w:val="0"/>
          <w:marBottom w:val="0"/>
          <w:divBdr>
            <w:top w:val="none" w:sz="0" w:space="0" w:color="auto"/>
            <w:left w:val="none" w:sz="0" w:space="0" w:color="auto"/>
            <w:bottom w:val="none" w:sz="0" w:space="0" w:color="auto"/>
            <w:right w:val="none" w:sz="0" w:space="0" w:color="auto"/>
          </w:divBdr>
        </w:div>
        <w:div w:id="1319844148">
          <w:marLeft w:val="0"/>
          <w:marRight w:val="0"/>
          <w:marTop w:val="0"/>
          <w:marBottom w:val="0"/>
          <w:divBdr>
            <w:top w:val="none" w:sz="0" w:space="0" w:color="auto"/>
            <w:left w:val="none" w:sz="0" w:space="0" w:color="auto"/>
            <w:bottom w:val="none" w:sz="0" w:space="0" w:color="auto"/>
            <w:right w:val="none" w:sz="0" w:space="0" w:color="auto"/>
          </w:divBdr>
        </w:div>
        <w:div w:id="175852665">
          <w:marLeft w:val="0"/>
          <w:marRight w:val="0"/>
          <w:marTop w:val="0"/>
          <w:marBottom w:val="0"/>
          <w:divBdr>
            <w:top w:val="none" w:sz="0" w:space="0" w:color="auto"/>
            <w:left w:val="none" w:sz="0" w:space="0" w:color="auto"/>
            <w:bottom w:val="none" w:sz="0" w:space="0" w:color="auto"/>
            <w:right w:val="none" w:sz="0" w:space="0" w:color="auto"/>
          </w:divBdr>
        </w:div>
        <w:div w:id="1241791420">
          <w:marLeft w:val="0"/>
          <w:marRight w:val="0"/>
          <w:marTop w:val="0"/>
          <w:marBottom w:val="0"/>
          <w:divBdr>
            <w:top w:val="none" w:sz="0" w:space="0" w:color="auto"/>
            <w:left w:val="none" w:sz="0" w:space="0" w:color="auto"/>
            <w:bottom w:val="none" w:sz="0" w:space="0" w:color="auto"/>
            <w:right w:val="none" w:sz="0" w:space="0" w:color="auto"/>
          </w:divBdr>
        </w:div>
        <w:div w:id="1029451147">
          <w:marLeft w:val="0"/>
          <w:marRight w:val="0"/>
          <w:marTop w:val="0"/>
          <w:marBottom w:val="0"/>
          <w:divBdr>
            <w:top w:val="none" w:sz="0" w:space="0" w:color="auto"/>
            <w:left w:val="none" w:sz="0" w:space="0" w:color="auto"/>
            <w:bottom w:val="none" w:sz="0" w:space="0" w:color="auto"/>
            <w:right w:val="none" w:sz="0" w:space="0" w:color="auto"/>
          </w:divBdr>
        </w:div>
        <w:div w:id="981227549">
          <w:marLeft w:val="0"/>
          <w:marRight w:val="0"/>
          <w:marTop w:val="0"/>
          <w:marBottom w:val="0"/>
          <w:divBdr>
            <w:top w:val="none" w:sz="0" w:space="0" w:color="auto"/>
            <w:left w:val="none" w:sz="0" w:space="0" w:color="auto"/>
            <w:bottom w:val="none" w:sz="0" w:space="0" w:color="auto"/>
            <w:right w:val="none" w:sz="0" w:space="0" w:color="auto"/>
          </w:divBdr>
        </w:div>
        <w:div w:id="31077030">
          <w:marLeft w:val="0"/>
          <w:marRight w:val="0"/>
          <w:marTop w:val="0"/>
          <w:marBottom w:val="0"/>
          <w:divBdr>
            <w:top w:val="none" w:sz="0" w:space="0" w:color="auto"/>
            <w:left w:val="none" w:sz="0" w:space="0" w:color="auto"/>
            <w:bottom w:val="none" w:sz="0" w:space="0" w:color="auto"/>
            <w:right w:val="none" w:sz="0" w:space="0" w:color="auto"/>
          </w:divBdr>
        </w:div>
        <w:div w:id="544098717">
          <w:marLeft w:val="0"/>
          <w:marRight w:val="0"/>
          <w:marTop w:val="0"/>
          <w:marBottom w:val="0"/>
          <w:divBdr>
            <w:top w:val="none" w:sz="0" w:space="0" w:color="auto"/>
            <w:left w:val="none" w:sz="0" w:space="0" w:color="auto"/>
            <w:bottom w:val="none" w:sz="0" w:space="0" w:color="auto"/>
            <w:right w:val="none" w:sz="0" w:space="0" w:color="auto"/>
          </w:divBdr>
        </w:div>
        <w:div w:id="797914518">
          <w:marLeft w:val="0"/>
          <w:marRight w:val="0"/>
          <w:marTop w:val="0"/>
          <w:marBottom w:val="0"/>
          <w:divBdr>
            <w:top w:val="none" w:sz="0" w:space="0" w:color="auto"/>
            <w:left w:val="none" w:sz="0" w:space="0" w:color="auto"/>
            <w:bottom w:val="none" w:sz="0" w:space="0" w:color="auto"/>
            <w:right w:val="none" w:sz="0" w:space="0" w:color="auto"/>
          </w:divBdr>
        </w:div>
        <w:div w:id="1148061141">
          <w:marLeft w:val="0"/>
          <w:marRight w:val="0"/>
          <w:marTop w:val="0"/>
          <w:marBottom w:val="0"/>
          <w:divBdr>
            <w:top w:val="none" w:sz="0" w:space="0" w:color="auto"/>
            <w:left w:val="none" w:sz="0" w:space="0" w:color="auto"/>
            <w:bottom w:val="none" w:sz="0" w:space="0" w:color="auto"/>
            <w:right w:val="none" w:sz="0" w:space="0" w:color="auto"/>
          </w:divBdr>
        </w:div>
      </w:divsChild>
    </w:div>
    <w:div w:id="1408571348">
      <w:bodyDiv w:val="1"/>
      <w:marLeft w:val="0"/>
      <w:marRight w:val="0"/>
      <w:marTop w:val="0"/>
      <w:marBottom w:val="0"/>
      <w:divBdr>
        <w:top w:val="none" w:sz="0" w:space="0" w:color="auto"/>
        <w:left w:val="none" w:sz="0" w:space="0" w:color="auto"/>
        <w:bottom w:val="none" w:sz="0" w:space="0" w:color="auto"/>
        <w:right w:val="none" w:sz="0" w:space="0" w:color="auto"/>
      </w:divBdr>
    </w:div>
    <w:div w:id="1419129906">
      <w:bodyDiv w:val="1"/>
      <w:marLeft w:val="0"/>
      <w:marRight w:val="0"/>
      <w:marTop w:val="0"/>
      <w:marBottom w:val="0"/>
      <w:divBdr>
        <w:top w:val="none" w:sz="0" w:space="0" w:color="auto"/>
        <w:left w:val="none" w:sz="0" w:space="0" w:color="auto"/>
        <w:bottom w:val="none" w:sz="0" w:space="0" w:color="auto"/>
        <w:right w:val="none" w:sz="0" w:space="0" w:color="auto"/>
      </w:divBdr>
    </w:div>
    <w:div w:id="1426727402">
      <w:bodyDiv w:val="1"/>
      <w:marLeft w:val="0"/>
      <w:marRight w:val="0"/>
      <w:marTop w:val="0"/>
      <w:marBottom w:val="0"/>
      <w:divBdr>
        <w:top w:val="none" w:sz="0" w:space="0" w:color="auto"/>
        <w:left w:val="none" w:sz="0" w:space="0" w:color="auto"/>
        <w:bottom w:val="none" w:sz="0" w:space="0" w:color="auto"/>
        <w:right w:val="none" w:sz="0" w:space="0" w:color="auto"/>
      </w:divBdr>
    </w:div>
    <w:div w:id="1453209139">
      <w:bodyDiv w:val="1"/>
      <w:marLeft w:val="0"/>
      <w:marRight w:val="0"/>
      <w:marTop w:val="0"/>
      <w:marBottom w:val="0"/>
      <w:divBdr>
        <w:top w:val="none" w:sz="0" w:space="0" w:color="auto"/>
        <w:left w:val="none" w:sz="0" w:space="0" w:color="auto"/>
        <w:bottom w:val="none" w:sz="0" w:space="0" w:color="auto"/>
        <w:right w:val="none" w:sz="0" w:space="0" w:color="auto"/>
      </w:divBdr>
    </w:div>
    <w:div w:id="1470974640">
      <w:bodyDiv w:val="1"/>
      <w:marLeft w:val="0"/>
      <w:marRight w:val="0"/>
      <w:marTop w:val="0"/>
      <w:marBottom w:val="0"/>
      <w:divBdr>
        <w:top w:val="none" w:sz="0" w:space="0" w:color="auto"/>
        <w:left w:val="none" w:sz="0" w:space="0" w:color="auto"/>
        <w:bottom w:val="none" w:sz="0" w:space="0" w:color="auto"/>
        <w:right w:val="none" w:sz="0" w:space="0" w:color="auto"/>
      </w:divBdr>
    </w:div>
    <w:div w:id="1472281844">
      <w:bodyDiv w:val="1"/>
      <w:marLeft w:val="0"/>
      <w:marRight w:val="0"/>
      <w:marTop w:val="0"/>
      <w:marBottom w:val="0"/>
      <w:divBdr>
        <w:top w:val="none" w:sz="0" w:space="0" w:color="auto"/>
        <w:left w:val="none" w:sz="0" w:space="0" w:color="auto"/>
        <w:bottom w:val="none" w:sz="0" w:space="0" w:color="auto"/>
        <w:right w:val="none" w:sz="0" w:space="0" w:color="auto"/>
      </w:divBdr>
      <w:divsChild>
        <w:div w:id="1082292365">
          <w:marLeft w:val="0"/>
          <w:marRight w:val="0"/>
          <w:marTop w:val="0"/>
          <w:marBottom w:val="0"/>
          <w:divBdr>
            <w:top w:val="none" w:sz="0" w:space="0" w:color="auto"/>
            <w:left w:val="none" w:sz="0" w:space="0" w:color="auto"/>
            <w:bottom w:val="none" w:sz="0" w:space="0" w:color="auto"/>
            <w:right w:val="none" w:sz="0" w:space="0" w:color="auto"/>
          </w:divBdr>
          <w:divsChild>
            <w:div w:id="244074336">
              <w:marLeft w:val="0"/>
              <w:marRight w:val="0"/>
              <w:marTop w:val="0"/>
              <w:marBottom w:val="0"/>
              <w:divBdr>
                <w:top w:val="none" w:sz="0" w:space="0" w:color="auto"/>
                <w:left w:val="none" w:sz="0" w:space="0" w:color="auto"/>
                <w:bottom w:val="none" w:sz="0" w:space="0" w:color="auto"/>
                <w:right w:val="none" w:sz="0" w:space="0" w:color="auto"/>
              </w:divBdr>
              <w:divsChild>
                <w:div w:id="8843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676584">
      <w:bodyDiv w:val="1"/>
      <w:marLeft w:val="0"/>
      <w:marRight w:val="0"/>
      <w:marTop w:val="0"/>
      <w:marBottom w:val="0"/>
      <w:divBdr>
        <w:top w:val="none" w:sz="0" w:space="0" w:color="auto"/>
        <w:left w:val="none" w:sz="0" w:space="0" w:color="auto"/>
        <w:bottom w:val="none" w:sz="0" w:space="0" w:color="auto"/>
        <w:right w:val="none" w:sz="0" w:space="0" w:color="auto"/>
      </w:divBdr>
    </w:div>
    <w:div w:id="1476677760">
      <w:bodyDiv w:val="1"/>
      <w:marLeft w:val="0"/>
      <w:marRight w:val="0"/>
      <w:marTop w:val="0"/>
      <w:marBottom w:val="0"/>
      <w:divBdr>
        <w:top w:val="none" w:sz="0" w:space="0" w:color="auto"/>
        <w:left w:val="none" w:sz="0" w:space="0" w:color="auto"/>
        <w:bottom w:val="none" w:sz="0" w:space="0" w:color="auto"/>
        <w:right w:val="none" w:sz="0" w:space="0" w:color="auto"/>
      </w:divBdr>
    </w:div>
    <w:div w:id="1479106851">
      <w:bodyDiv w:val="1"/>
      <w:marLeft w:val="0"/>
      <w:marRight w:val="0"/>
      <w:marTop w:val="0"/>
      <w:marBottom w:val="0"/>
      <w:divBdr>
        <w:top w:val="none" w:sz="0" w:space="0" w:color="auto"/>
        <w:left w:val="none" w:sz="0" w:space="0" w:color="auto"/>
        <w:bottom w:val="none" w:sz="0" w:space="0" w:color="auto"/>
        <w:right w:val="none" w:sz="0" w:space="0" w:color="auto"/>
      </w:divBdr>
      <w:divsChild>
        <w:div w:id="1994678908">
          <w:marLeft w:val="0"/>
          <w:marRight w:val="0"/>
          <w:marTop w:val="0"/>
          <w:marBottom w:val="0"/>
          <w:divBdr>
            <w:top w:val="none" w:sz="0" w:space="0" w:color="auto"/>
            <w:left w:val="none" w:sz="0" w:space="0" w:color="auto"/>
            <w:bottom w:val="none" w:sz="0" w:space="0" w:color="auto"/>
            <w:right w:val="none" w:sz="0" w:space="0" w:color="auto"/>
          </w:divBdr>
        </w:div>
        <w:div w:id="1413772862">
          <w:marLeft w:val="0"/>
          <w:marRight w:val="0"/>
          <w:marTop w:val="0"/>
          <w:marBottom w:val="0"/>
          <w:divBdr>
            <w:top w:val="none" w:sz="0" w:space="0" w:color="auto"/>
            <w:left w:val="none" w:sz="0" w:space="0" w:color="auto"/>
            <w:bottom w:val="none" w:sz="0" w:space="0" w:color="auto"/>
            <w:right w:val="none" w:sz="0" w:space="0" w:color="auto"/>
          </w:divBdr>
        </w:div>
        <w:div w:id="1529683915">
          <w:marLeft w:val="0"/>
          <w:marRight w:val="0"/>
          <w:marTop w:val="0"/>
          <w:marBottom w:val="0"/>
          <w:divBdr>
            <w:top w:val="none" w:sz="0" w:space="0" w:color="auto"/>
            <w:left w:val="none" w:sz="0" w:space="0" w:color="auto"/>
            <w:bottom w:val="none" w:sz="0" w:space="0" w:color="auto"/>
            <w:right w:val="none" w:sz="0" w:space="0" w:color="auto"/>
          </w:divBdr>
        </w:div>
        <w:div w:id="1178350655">
          <w:marLeft w:val="0"/>
          <w:marRight w:val="0"/>
          <w:marTop w:val="0"/>
          <w:marBottom w:val="0"/>
          <w:divBdr>
            <w:top w:val="none" w:sz="0" w:space="0" w:color="auto"/>
            <w:left w:val="none" w:sz="0" w:space="0" w:color="auto"/>
            <w:bottom w:val="none" w:sz="0" w:space="0" w:color="auto"/>
            <w:right w:val="none" w:sz="0" w:space="0" w:color="auto"/>
          </w:divBdr>
        </w:div>
        <w:div w:id="1912081365">
          <w:marLeft w:val="0"/>
          <w:marRight w:val="0"/>
          <w:marTop w:val="0"/>
          <w:marBottom w:val="0"/>
          <w:divBdr>
            <w:top w:val="none" w:sz="0" w:space="0" w:color="auto"/>
            <w:left w:val="none" w:sz="0" w:space="0" w:color="auto"/>
            <w:bottom w:val="none" w:sz="0" w:space="0" w:color="auto"/>
            <w:right w:val="none" w:sz="0" w:space="0" w:color="auto"/>
          </w:divBdr>
        </w:div>
        <w:div w:id="1997175934">
          <w:marLeft w:val="0"/>
          <w:marRight w:val="0"/>
          <w:marTop w:val="0"/>
          <w:marBottom w:val="0"/>
          <w:divBdr>
            <w:top w:val="none" w:sz="0" w:space="0" w:color="auto"/>
            <w:left w:val="none" w:sz="0" w:space="0" w:color="auto"/>
            <w:bottom w:val="none" w:sz="0" w:space="0" w:color="auto"/>
            <w:right w:val="none" w:sz="0" w:space="0" w:color="auto"/>
          </w:divBdr>
        </w:div>
        <w:div w:id="266161959">
          <w:marLeft w:val="0"/>
          <w:marRight w:val="0"/>
          <w:marTop w:val="0"/>
          <w:marBottom w:val="0"/>
          <w:divBdr>
            <w:top w:val="none" w:sz="0" w:space="0" w:color="auto"/>
            <w:left w:val="none" w:sz="0" w:space="0" w:color="auto"/>
            <w:bottom w:val="none" w:sz="0" w:space="0" w:color="auto"/>
            <w:right w:val="none" w:sz="0" w:space="0" w:color="auto"/>
          </w:divBdr>
        </w:div>
        <w:div w:id="836270115">
          <w:marLeft w:val="0"/>
          <w:marRight w:val="0"/>
          <w:marTop w:val="0"/>
          <w:marBottom w:val="0"/>
          <w:divBdr>
            <w:top w:val="none" w:sz="0" w:space="0" w:color="auto"/>
            <w:left w:val="none" w:sz="0" w:space="0" w:color="auto"/>
            <w:bottom w:val="none" w:sz="0" w:space="0" w:color="auto"/>
            <w:right w:val="none" w:sz="0" w:space="0" w:color="auto"/>
          </w:divBdr>
        </w:div>
        <w:div w:id="46540681">
          <w:marLeft w:val="0"/>
          <w:marRight w:val="0"/>
          <w:marTop w:val="0"/>
          <w:marBottom w:val="0"/>
          <w:divBdr>
            <w:top w:val="none" w:sz="0" w:space="0" w:color="auto"/>
            <w:left w:val="none" w:sz="0" w:space="0" w:color="auto"/>
            <w:bottom w:val="none" w:sz="0" w:space="0" w:color="auto"/>
            <w:right w:val="none" w:sz="0" w:space="0" w:color="auto"/>
          </w:divBdr>
        </w:div>
      </w:divsChild>
    </w:div>
    <w:div w:id="1481575768">
      <w:bodyDiv w:val="1"/>
      <w:marLeft w:val="0"/>
      <w:marRight w:val="0"/>
      <w:marTop w:val="0"/>
      <w:marBottom w:val="0"/>
      <w:divBdr>
        <w:top w:val="none" w:sz="0" w:space="0" w:color="auto"/>
        <w:left w:val="none" w:sz="0" w:space="0" w:color="auto"/>
        <w:bottom w:val="none" w:sz="0" w:space="0" w:color="auto"/>
        <w:right w:val="none" w:sz="0" w:space="0" w:color="auto"/>
      </w:divBdr>
      <w:divsChild>
        <w:div w:id="254632795">
          <w:marLeft w:val="0"/>
          <w:marRight w:val="0"/>
          <w:marTop w:val="0"/>
          <w:marBottom w:val="0"/>
          <w:divBdr>
            <w:top w:val="none" w:sz="0" w:space="0" w:color="auto"/>
            <w:left w:val="none" w:sz="0" w:space="0" w:color="auto"/>
            <w:bottom w:val="none" w:sz="0" w:space="0" w:color="auto"/>
            <w:right w:val="none" w:sz="0" w:space="0" w:color="auto"/>
          </w:divBdr>
          <w:divsChild>
            <w:div w:id="963996287">
              <w:marLeft w:val="0"/>
              <w:marRight w:val="0"/>
              <w:marTop w:val="0"/>
              <w:marBottom w:val="0"/>
              <w:divBdr>
                <w:top w:val="none" w:sz="0" w:space="0" w:color="auto"/>
                <w:left w:val="none" w:sz="0" w:space="0" w:color="auto"/>
                <w:bottom w:val="none" w:sz="0" w:space="0" w:color="auto"/>
                <w:right w:val="none" w:sz="0" w:space="0" w:color="auto"/>
              </w:divBdr>
            </w:div>
            <w:div w:id="1001396514">
              <w:marLeft w:val="0"/>
              <w:marRight w:val="0"/>
              <w:marTop w:val="0"/>
              <w:marBottom w:val="0"/>
              <w:divBdr>
                <w:top w:val="none" w:sz="0" w:space="0" w:color="auto"/>
                <w:left w:val="none" w:sz="0" w:space="0" w:color="auto"/>
                <w:bottom w:val="none" w:sz="0" w:space="0" w:color="auto"/>
                <w:right w:val="none" w:sz="0" w:space="0" w:color="auto"/>
              </w:divBdr>
            </w:div>
            <w:div w:id="1220290153">
              <w:marLeft w:val="0"/>
              <w:marRight w:val="0"/>
              <w:marTop w:val="0"/>
              <w:marBottom w:val="0"/>
              <w:divBdr>
                <w:top w:val="none" w:sz="0" w:space="0" w:color="auto"/>
                <w:left w:val="none" w:sz="0" w:space="0" w:color="auto"/>
                <w:bottom w:val="none" w:sz="0" w:space="0" w:color="auto"/>
                <w:right w:val="none" w:sz="0" w:space="0" w:color="auto"/>
              </w:divBdr>
            </w:div>
            <w:div w:id="1278175329">
              <w:marLeft w:val="0"/>
              <w:marRight w:val="0"/>
              <w:marTop w:val="0"/>
              <w:marBottom w:val="0"/>
              <w:divBdr>
                <w:top w:val="none" w:sz="0" w:space="0" w:color="auto"/>
                <w:left w:val="none" w:sz="0" w:space="0" w:color="auto"/>
                <w:bottom w:val="none" w:sz="0" w:space="0" w:color="auto"/>
                <w:right w:val="none" w:sz="0" w:space="0" w:color="auto"/>
              </w:divBdr>
            </w:div>
            <w:div w:id="1832603521">
              <w:marLeft w:val="0"/>
              <w:marRight w:val="0"/>
              <w:marTop w:val="0"/>
              <w:marBottom w:val="0"/>
              <w:divBdr>
                <w:top w:val="none" w:sz="0" w:space="0" w:color="auto"/>
                <w:left w:val="none" w:sz="0" w:space="0" w:color="auto"/>
                <w:bottom w:val="none" w:sz="0" w:space="0" w:color="auto"/>
                <w:right w:val="none" w:sz="0" w:space="0" w:color="auto"/>
              </w:divBdr>
            </w:div>
          </w:divsChild>
        </w:div>
        <w:div w:id="707679257">
          <w:marLeft w:val="0"/>
          <w:marRight w:val="0"/>
          <w:marTop w:val="0"/>
          <w:marBottom w:val="0"/>
          <w:divBdr>
            <w:top w:val="none" w:sz="0" w:space="0" w:color="auto"/>
            <w:left w:val="none" w:sz="0" w:space="0" w:color="auto"/>
            <w:bottom w:val="none" w:sz="0" w:space="0" w:color="auto"/>
            <w:right w:val="none" w:sz="0" w:space="0" w:color="auto"/>
          </w:divBdr>
          <w:divsChild>
            <w:div w:id="1383673106">
              <w:marLeft w:val="0"/>
              <w:marRight w:val="0"/>
              <w:marTop w:val="0"/>
              <w:marBottom w:val="0"/>
              <w:divBdr>
                <w:top w:val="none" w:sz="0" w:space="0" w:color="auto"/>
                <w:left w:val="none" w:sz="0" w:space="0" w:color="auto"/>
                <w:bottom w:val="none" w:sz="0" w:space="0" w:color="auto"/>
                <w:right w:val="none" w:sz="0" w:space="0" w:color="auto"/>
              </w:divBdr>
            </w:div>
          </w:divsChild>
        </w:div>
        <w:div w:id="1106073535">
          <w:marLeft w:val="0"/>
          <w:marRight w:val="0"/>
          <w:marTop w:val="0"/>
          <w:marBottom w:val="0"/>
          <w:divBdr>
            <w:top w:val="none" w:sz="0" w:space="0" w:color="auto"/>
            <w:left w:val="none" w:sz="0" w:space="0" w:color="auto"/>
            <w:bottom w:val="none" w:sz="0" w:space="0" w:color="auto"/>
            <w:right w:val="none" w:sz="0" w:space="0" w:color="auto"/>
          </w:divBdr>
          <w:divsChild>
            <w:div w:id="844319317">
              <w:marLeft w:val="0"/>
              <w:marRight w:val="0"/>
              <w:marTop w:val="0"/>
              <w:marBottom w:val="0"/>
              <w:divBdr>
                <w:top w:val="none" w:sz="0" w:space="0" w:color="auto"/>
                <w:left w:val="none" w:sz="0" w:space="0" w:color="auto"/>
                <w:bottom w:val="none" w:sz="0" w:space="0" w:color="auto"/>
                <w:right w:val="none" w:sz="0" w:space="0" w:color="auto"/>
              </w:divBdr>
              <w:divsChild>
                <w:div w:id="1592810687">
                  <w:marLeft w:val="0"/>
                  <w:marRight w:val="0"/>
                  <w:marTop w:val="0"/>
                  <w:marBottom w:val="0"/>
                  <w:divBdr>
                    <w:top w:val="none" w:sz="0" w:space="0" w:color="auto"/>
                    <w:left w:val="none" w:sz="0" w:space="0" w:color="auto"/>
                    <w:bottom w:val="none" w:sz="0" w:space="0" w:color="auto"/>
                    <w:right w:val="none" w:sz="0" w:space="0" w:color="auto"/>
                  </w:divBdr>
                  <w:divsChild>
                    <w:div w:id="1467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446675">
      <w:bodyDiv w:val="1"/>
      <w:marLeft w:val="0"/>
      <w:marRight w:val="0"/>
      <w:marTop w:val="0"/>
      <w:marBottom w:val="0"/>
      <w:divBdr>
        <w:top w:val="none" w:sz="0" w:space="0" w:color="auto"/>
        <w:left w:val="none" w:sz="0" w:space="0" w:color="auto"/>
        <w:bottom w:val="none" w:sz="0" w:space="0" w:color="auto"/>
        <w:right w:val="none" w:sz="0" w:space="0" w:color="auto"/>
      </w:divBdr>
    </w:div>
    <w:div w:id="1494107830">
      <w:bodyDiv w:val="1"/>
      <w:marLeft w:val="0"/>
      <w:marRight w:val="0"/>
      <w:marTop w:val="0"/>
      <w:marBottom w:val="0"/>
      <w:divBdr>
        <w:top w:val="none" w:sz="0" w:space="0" w:color="auto"/>
        <w:left w:val="none" w:sz="0" w:space="0" w:color="auto"/>
        <w:bottom w:val="none" w:sz="0" w:space="0" w:color="auto"/>
        <w:right w:val="none" w:sz="0" w:space="0" w:color="auto"/>
      </w:divBdr>
    </w:div>
    <w:div w:id="1495759098">
      <w:bodyDiv w:val="1"/>
      <w:marLeft w:val="0"/>
      <w:marRight w:val="0"/>
      <w:marTop w:val="0"/>
      <w:marBottom w:val="0"/>
      <w:divBdr>
        <w:top w:val="none" w:sz="0" w:space="0" w:color="auto"/>
        <w:left w:val="none" w:sz="0" w:space="0" w:color="auto"/>
        <w:bottom w:val="none" w:sz="0" w:space="0" w:color="auto"/>
        <w:right w:val="none" w:sz="0" w:space="0" w:color="auto"/>
      </w:divBdr>
    </w:div>
    <w:div w:id="1497108767">
      <w:bodyDiv w:val="1"/>
      <w:marLeft w:val="0"/>
      <w:marRight w:val="0"/>
      <w:marTop w:val="0"/>
      <w:marBottom w:val="0"/>
      <w:divBdr>
        <w:top w:val="none" w:sz="0" w:space="0" w:color="auto"/>
        <w:left w:val="none" w:sz="0" w:space="0" w:color="auto"/>
        <w:bottom w:val="none" w:sz="0" w:space="0" w:color="auto"/>
        <w:right w:val="none" w:sz="0" w:space="0" w:color="auto"/>
      </w:divBdr>
    </w:div>
    <w:div w:id="1515000572">
      <w:bodyDiv w:val="1"/>
      <w:marLeft w:val="0"/>
      <w:marRight w:val="0"/>
      <w:marTop w:val="0"/>
      <w:marBottom w:val="0"/>
      <w:divBdr>
        <w:top w:val="none" w:sz="0" w:space="0" w:color="auto"/>
        <w:left w:val="none" w:sz="0" w:space="0" w:color="auto"/>
        <w:bottom w:val="none" w:sz="0" w:space="0" w:color="auto"/>
        <w:right w:val="none" w:sz="0" w:space="0" w:color="auto"/>
      </w:divBdr>
    </w:div>
    <w:div w:id="1528179561">
      <w:bodyDiv w:val="1"/>
      <w:marLeft w:val="0"/>
      <w:marRight w:val="0"/>
      <w:marTop w:val="0"/>
      <w:marBottom w:val="0"/>
      <w:divBdr>
        <w:top w:val="none" w:sz="0" w:space="0" w:color="auto"/>
        <w:left w:val="none" w:sz="0" w:space="0" w:color="auto"/>
        <w:bottom w:val="none" w:sz="0" w:space="0" w:color="auto"/>
        <w:right w:val="none" w:sz="0" w:space="0" w:color="auto"/>
      </w:divBdr>
    </w:div>
    <w:div w:id="1536850128">
      <w:bodyDiv w:val="1"/>
      <w:marLeft w:val="0"/>
      <w:marRight w:val="0"/>
      <w:marTop w:val="0"/>
      <w:marBottom w:val="0"/>
      <w:divBdr>
        <w:top w:val="none" w:sz="0" w:space="0" w:color="auto"/>
        <w:left w:val="none" w:sz="0" w:space="0" w:color="auto"/>
        <w:bottom w:val="none" w:sz="0" w:space="0" w:color="auto"/>
        <w:right w:val="none" w:sz="0" w:space="0" w:color="auto"/>
      </w:divBdr>
    </w:div>
    <w:div w:id="1542356798">
      <w:bodyDiv w:val="1"/>
      <w:marLeft w:val="0"/>
      <w:marRight w:val="0"/>
      <w:marTop w:val="0"/>
      <w:marBottom w:val="0"/>
      <w:divBdr>
        <w:top w:val="none" w:sz="0" w:space="0" w:color="auto"/>
        <w:left w:val="none" w:sz="0" w:space="0" w:color="auto"/>
        <w:bottom w:val="none" w:sz="0" w:space="0" w:color="auto"/>
        <w:right w:val="none" w:sz="0" w:space="0" w:color="auto"/>
      </w:divBdr>
    </w:div>
    <w:div w:id="1549611398">
      <w:bodyDiv w:val="1"/>
      <w:marLeft w:val="0"/>
      <w:marRight w:val="0"/>
      <w:marTop w:val="0"/>
      <w:marBottom w:val="0"/>
      <w:divBdr>
        <w:top w:val="none" w:sz="0" w:space="0" w:color="auto"/>
        <w:left w:val="none" w:sz="0" w:space="0" w:color="auto"/>
        <w:bottom w:val="none" w:sz="0" w:space="0" w:color="auto"/>
        <w:right w:val="none" w:sz="0" w:space="0" w:color="auto"/>
      </w:divBdr>
    </w:div>
    <w:div w:id="1551725722">
      <w:bodyDiv w:val="1"/>
      <w:marLeft w:val="0"/>
      <w:marRight w:val="0"/>
      <w:marTop w:val="0"/>
      <w:marBottom w:val="0"/>
      <w:divBdr>
        <w:top w:val="none" w:sz="0" w:space="0" w:color="auto"/>
        <w:left w:val="none" w:sz="0" w:space="0" w:color="auto"/>
        <w:bottom w:val="none" w:sz="0" w:space="0" w:color="auto"/>
        <w:right w:val="none" w:sz="0" w:space="0" w:color="auto"/>
      </w:divBdr>
      <w:divsChild>
        <w:div w:id="1086456804">
          <w:marLeft w:val="0"/>
          <w:marRight w:val="0"/>
          <w:marTop w:val="0"/>
          <w:marBottom w:val="0"/>
          <w:divBdr>
            <w:top w:val="none" w:sz="0" w:space="0" w:color="auto"/>
            <w:left w:val="none" w:sz="0" w:space="0" w:color="auto"/>
            <w:bottom w:val="none" w:sz="0" w:space="0" w:color="auto"/>
            <w:right w:val="none" w:sz="0" w:space="0" w:color="auto"/>
          </w:divBdr>
          <w:divsChild>
            <w:div w:id="884486095">
              <w:marLeft w:val="0"/>
              <w:marRight w:val="0"/>
              <w:marTop w:val="0"/>
              <w:marBottom w:val="0"/>
              <w:divBdr>
                <w:top w:val="none" w:sz="0" w:space="0" w:color="auto"/>
                <w:left w:val="none" w:sz="0" w:space="0" w:color="auto"/>
                <w:bottom w:val="none" w:sz="0" w:space="0" w:color="auto"/>
                <w:right w:val="none" w:sz="0" w:space="0" w:color="auto"/>
              </w:divBdr>
              <w:divsChild>
                <w:div w:id="17218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39434">
      <w:bodyDiv w:val="1"/>
      <w:marLeft w:val="0"/>
      <w:marRight w:val="0"/>
      <w:marTop w:val="0"/>
      <w:marBottom w:val="0"/>
      <w:divBdr>
        <w:top w:val="none" w:sz="0" w:space="0" w:color="auto"/>
        <w:left w:val="none" w:sz="0" w:space="0" w:color="auto"/>
        <w:bottom w:val="none" w:sz="0" w:space="0" w:color="auto"/>
        <w:right w:val="none" w:sz="0" w:space="0" w:color="auto"/>
      </w:divBdr>
    </w:div>
    <w:div w:id="1557276406">
      <w:bodyDiv w:val="1"/>
      <w:marLeft w:val="0"/>
      <w:marRight w:val="0"/>
      <w:marTop w:val="0"/>
      <w:marBottom w:val="0"/>
      <w:divBdr>
        <w:top w:val="none" w:sz="0" w:space="0" w:color="auto"/>
        <w:left w:val="none" w:sz="0" w:space="0" w:color="auto"/>
        <w:bottom w:val="none" w:sz="0" w:space="0" w:color="auto"/>
        <w:right w:val="none" w:sz="0" w:space="0" w:color="auto"/>
      </w:divBdr>
      <w:divsChild>
        <w:div w:id="165248014">
          <w:marLeft w:val="0"/>
          <w:marRight w:val="0"/>
          <w:marTop w:val="0"/>
          <w:marBottom w:val="0"/>
          <w:divBdr>
            <w:top w:val="none" w:sz="0" w:space="0" w:color="auto"/>
            <w:left w:val="none" w:sz="0" w:space="0" w:color="auto"/>
            <w:bottom w:val="none" w:sz="0" w:space="0" w:color="auto"/>
            <w:right w:val="none" w:sz="0" w:space="0" w:color="auto"/>
          </w:divBdr>
        </w:div>
        <w:div w:id="231933828">
          <w:marLeft w:val="0"/>
          <w:marRight w:val="0"/>
          <w:marTop w:val="0"/>
          <w:marBottom w:val="0"/>
          <w:divBdr>
            <w:top w:val="none" w:sz="0" w:space="0" w:color="auto"/>
            <w:left w:val="none" w:sz="0" w:space="0" w:color="auto"/>
            <w:bottom w:val="none" w:sz="0" w:space="0" w:color="auto"/>
            <w:right w:val="none" w:sz="0" w:space="0" w:color="auto"/>
          </w:divBdr>
        </w:div>
        <w:div w:id="641152993">
          <w:marLeft w:val="0"/>
          <w:marRight w:val="0"/>
          <w:marTop w:val="0"/>
          <w:marBottom w:val="0"/>
          <w:divBdr>
            <w:top w:val="none" w:sz="0" w:space="0" w:color="auto"/>
            <w:left w:val="none" w:sz="0" w:space="0" w:color="auto"/>
            <w:bottom w:val="none" w:sz="0" w:space="0" w:color="auto"/>
            <w:right w:val="none" w:sz="0" w:space="0" w:color="auto"/>
          </w:divBdr>
        </w:div>
        <w:div w:id="1253777941">
          <w:marLeft w:val="0"/>
          <w:marRight w:val="0"/>
          <w:marTop w:val="0"/>
          <w:marBottom w:val="0"/>
          <w:divBdr>
            <w:top w:val="none" w:sz="0" w:space="0" w:color="auto"/>
            <w:left w:val="none" w:sz="0" w:space="0" w:color="auto"/>
            <w:bottom w:val="none" w:sz="0" w:space="0" w:color="auto"/>
            <w:right w:val="none" w:sz="0" w:space="0" w:color="auto"/>
          </w:divBdr>
        </w:div>
        <w:div w:id="1315840357">
          <w:marLeft w:val="0"/>
          <w:marRight w:val="0"/>
          <w:marTop w:val="0"/>
          <w:marBottom w:val="0"/>
          <w:divBdr>
            <w:top w:val="none" w:sz="0" w:space="0" w:color="auto"/>
            <w:left w:val="none" w:sz="0" w:space="0" w:color="auto"/>
            <w:bottom w:val="none" w:sz="0" w:space="0" w:color="auto"/>
            <w:right w:val="none" w:sz="0" w:space="0" w:color="auto"/>
          </w:divBdr>
        </w:div>
        <w:div w:id="1359895194">
          <w:marLeft w:val="0"/>
          <w:marRight w:val="0"/>
          <w:marTop w:val="0"/>
          <w:marBottom w:val="0"/>
          <w:divBdr>
            <w:top w:val="none" w:sz="0" w:space="0" w:color="auto"/>
            <w:left w:val="none" w:sz="0" w:space="0" w:color="auto"/>
            <w:bottom w:val="none" w:sz="0" w:space="0" w:color="auto"/>
            <w:right w:val="none" w:sz="0" w:space="0" w:color="auto"/>
          </w:divBdr>
        </w:div>
        <w:div w:id="1523131490">
          <w:marLeft w:val="0"/>
          <w:marRight w:val="0"/>
          <w:marTop w:val="0"/>
          <w:marBottom w:val="0"/>
          <w:divBdr>
            <w:top w:val="none" w:sz="0" w:space="0" w:color="auto"/>
            <w:left w:val="none" w:sz="0" w:space="0" w:color="auto"/>
            <w:bottom w:val="none" w:sz="0" w:space="0" w:color="auto"/>
            <w:right w:val="none" w:sz="0" w:space="0" w:color="auto"/>
          </w:divBdr>
        </w:div>
        <w:div w:id="1556232285">
          <w:marLeft w:val="0"/>
          <w:marRight w:val="0"/>
          <w:marTop w:val="0"/>
          <w:marBottom w:val="0"/>
          <w:divBdr>
            <w:top w:val="none" w:sz="0" w:space="0" w:color="auto"/>
            <w:left w:val="none" w:sz="0" w:space="0" w:color="auto"/>
            <w:bottom w:val="none" w:sz="0" w:space="0" w:color="auto"/>
            <w:right w:val="none" w:sz="0" w:space="0" w:color="auto"/>
          </w:divBdr>
        </w:div>
        <w:div w:id="1608198900">
          <w:marLeft w:val="0"/>
          <w:marRight w:val="0"/>
          <w:marTop w:val="0"/>
          <w:marBottom w:val="0"/>
          <w:divBdr>
            <w:top w:val="none" w:sz="0" w:space="0" w:color="auto"/>
            <w:left w:val="none" w:sz="0" w:space="0" w:color="auto"/>
            <w:bottom w:val="none" w:sz="0" w:space="0" w:color="auto"/>
            <w:right w:val="none" w:sz="0" w:space="0" w:color="auto"/>
          </w:divBdr>
        </w:div>
      </w:divsChild>
    </w:div>
    <w:div w:id="1565018792">
      <w:bodyDiv w:val="1"/>
      <w:marLeft w:val="0"/>
      <w:marRight w:val="0"/>
      <w:marTop w:val="0"/>
      <w:marBottom w:val="0"/>
      <w:divBdr>
        <w:top w:val="none" w:sz="0" w:space="0" w:color="auto"/>
        <w:left w:val="none" w:sz="0" w:space="0" w:color="auto"/>
        <w:bottom w:val="none" w:sz="0" w:space="0" w:color="auto"/>
        <w:right w:val="none" w:sz="0" w:space="0" w:color="auto"/>
      </w:divBdr>
    </w:div>
    <w:div w:id="1577741684">
      <w:bodyDiv w:val="1"/>
      <w:marLeft w:val="0"/>
      <w:marRight w:val="0"/>
      <w:marTop w:val="0"/>
      <w:marBottom w:val="0"/>
      <w:divBdr>
        <w:top w:val="none" w:sz="0" w:space="0" w:color="auto"/>
        <w:left w:val="none" w:sz="0" w:space="0" w:color="auto"/>
        <w:bottom w:val="none" w:sz="0" w:space="0" w:color="auto"/>
        <w:right w:val="none" w:sz="0" w:space="0" w:color="auto"/>
      </w:divBdr>
    </w:div>
    <w:div w:id="1582176109">
      <w:bodyDiv w:val="1"/>
      <w:marLeft w:val="0"/>
      <w:marRight w:val="0"/>
      <w:marTop w:val="0"/>
      <w:marBottom w:val="0"/>
      <w:divBdr>
        <w:top w:val="none" w:sz="0" w:space="0" w:color="auto"/>
        <w:left w:val="none" w:sz="0" w:space="0" w:color="auto"/>
        <w:bottom w:val="none" w:sz="0" w:space="0" w:color="auto"/>
        <w:right w:val="none" w:sz="0" w:space="0" w:color="auto"/>
      </w:divBdr>
    </w:div>
    <w:div w:id="1590263020">
      <w:bodyDiv w:val="1"/>
      <w:marLeft w:val="0"/>
      <w:marRight w:val="0"/>
      <w:marTop w:val="0"/>
      <w:marBottom w:val="0"/>
      <w:divBdr>
        <w:top w:val="none" w:sz="0" w:space="0" w:color="auto"/>
        <w:left w:val="none" w:sz="0" w:space="0" w:color="auto"/>
        <w:bottom w:val="none" w:sz="0" w:space="0" w:color="auto"/>
        <w:right w:val="none" w:sz="0" w:space="0" w:color="auto"/>
      </w:divBdr>
    </w:div>
    <w:div w:id="1593466400">
      <w:bodyDiv w:val="1"/>
      <w:marLeft w:val="0"/>
      <w:marRight w:val="0"/>
      <w:marTop w:val="0"/>
      <w:marBottom w:val="0"/>
      <w:divBdr>
        <w:top w:val="none" w:sz="0" w:space="0" w:color="auto"/>
        <w:left w:val="none" w:sz="0" w:space="0" w:color="auto"/>
        <w:bottom w:val="none" w:sz="0" w:space="0" w:color="auto"/>
        <w:right w:val="none" w:sz="0" w:space="0" w:color="auto"/>
      </w:divBdr>
      <w:divsChild>
        <w:div w:id="321399533">
          <w:marLeft w:val="0"/>
          <w:marRight w:val="0"/>
          <w:marTop w:val="0"/>
          <w:marBottom w:val="0"/>
          <w:divBdr>
            <w:top w:val="none" w:sz="0" w:space="0" w:color="auto"/>
            <w:left w:val="none" w:sz="0" w:space="0" w:color="auto"/>
            <w:bottom w:val="none" w:sz="0" w:space="0" w:color="auto"/>
            <w:right w:val="none" w:sz="0" w:space="0" w:color="auto"/>
          </w:divBdr>
        </w:div>
        <w:div w:id="1761834268">
          <w:marLeft w:val="0"/>
          <w:marRight w:val="0"/>
          <w:marTop w:val="0"/>
          <w:marBottom w:val="0"/>
          <w:divBdr>
            <w:top w:val="none" w:sz="0" w:space="0" w:color="auto"/>
            <w:left w:val="none" w:sz="0" w:space="0" w:color="auto"/>
            <w:bottom w:val="none" w:sz="0" w:space="0" w:color="auto"/>
            <w:right w:val="none" w:sz="0" w:space="0" w:color="auto"/>
          </w:divBdr>
        </w:div>
        <w:div w:id="1371103674">
          <w:marLeft w:val="0"/>
          <w:marRight w:val="0"/>
          <w:marTop w:val="0"/>
          <w:marBottom w:val="0"/>
          <w:divBdr>
            <w:top w:val="none" w:sz="0" w:space="0" w:color="auto"/>
            <w:left w:val="none" w:sz="0" w:space="0" w:color="auto"/>
            <w:bottom w:val="none" w:sz="0" w:space="0" w:color="auto"/>
            <w:right w:val="none" w:sz="0" w:space="0" w:color="auto"/>
          </w:divBdr>
        </w:div>
        <w:div w:id="1117066538">
          <w:marLeft w:val="0"/>
          <w:marRight w:val="0"/>
          <w:marTop w:val="0"/>
          <w:marBottom w:val="0"/>
          <w:divBdr>
            <w:top w:val="none" w:sz="0" w:space="0" w:color="auto"/>
            <w:left w:val="none" w:sz="0" w:space="0" w:color="auto"/>
            <w:bottom w:val="none" w:sz="0" w:space="0" w:color="auto"/>
            <w:right w:val="none" w:sz="0" w:space="0" w:color="auto"/>
          </w:divBdr>
        </w:div>
        <w:div w:id="2022975120">
          <w:marLeft w:val="0"/>
          <w:marRight w:val="0"/>
          <w:marTop w:val="0"/>
          <w:marBottom w:val="0"/>
          <w:divBdr>
            <w:top w:val="none" w:sz="0" w:space="0" w:color="auto"/>
            <w:left w:val="none" w:sz="0" w:space="0" w:color="auto"/>
            <w:bottom w:val="none" w:sz="0" w:space="0" w:color="auto"/>
            <w:right w:val="none" w:sz="0" w:space="0" w:color="auto"/>
          </w:divBdr>
        </w:div>
        <w:div w:id="6105790">
          <w:marLeft w:val="0"/>
          <w:marRight w:val="0"/>
          <w:marTop w:val="0"/>
          <w:marBottom w:val="0"/>
          <w:divBdr>
            <w:top w:val="none" w:sz="0" w:space="0" w:color="auto"/>
            <w:left w:val="none" w:sz="0" w:space="0" w:color="auto"/>
            <w:bottom w:val="none" w:sz="0" w:space="0" w:color="auto"/>
            <w:right w:val="none" w:sz="0" w:space="0" w:color="auto"/>
          </w:divBdr>
        </w:div>
        <w:div w:id="1516730970">
          <w:marLeft w:val="0"/>
          <w:marRight w:val="0"/>
          <w:marTop w:val="0"/>
          <w:marBottom w:val="0"/>
          <w:divBdr>
            <w:top w:val="none" w:sz="0" w:space="0" w:color="auto"/>
            <w:left w:val="none" w:sz="0" w:space="0" w:color="auto"/>
            <w:bottom w:val="none" w:sz="0" w:space="0" w:color="auto"/>
            <w:right w:val="none" w:sz="0" w:space="0" w:color="auto"/>
          </w:divBdr>
        </w:div>
        <w:div w:id="97726803">
          <w:marLeft w:val="0"/>
          <w:marRight w:val="0"/>
          <w:marTop w:val="0"/>
          <w:marBottom w:val="0"/>
          <w:divBdr>
            <w:top w:val="none" w:sz="0" w:space="0" w:color="auto"/>
            <w:left w:val="none" w:sz="0" w:space="0" w:color="auto"/>
            <w:bottom w:val="none" w:sz="0" w:space="0" w:color="auto"/>
            <w:right w:val="none" w:sz="0" w:space="0" w:color="auto"/>
          </w:divBdr>
        </w:div>
        <w:div w:id="1107313390">
          <w:marLeft w:val="0"/>
          <w:marRight w:val="0"/>
          <w:marTop w:val="0"/>
          <w:marBottom w:val="0"/>
          <w:divBdr>
            <w:top w:val="none" w:sz="0" w:space="0" w:color="auto"/>
            <w:left w:val="none" w:sz="0" w:space="0" w:color="auto"/>
            <w:bottom w:val="none" w:sz="0" w:space="0" w:color="auto"/>
            <w:right w:val="none" w:sz="0" w:space="0" w:color="auto"/>
          </w:divBdr>
        </w:div>
        <w:div w:id="1214267091">
          <w:marLeft w:val="0"/>
          <w:marRight w:val="0"/>
          <w:marTop w:val="0"/>
          <w:marBottom w:val="0"/>
          <w:divBdr>
            <w:top w:val="none" w:sz="0" w:space="0" w:color="auto"/>
            <w:left w:val="none" w:sz="0" w:space="0" w:color="auto"/>
            <w:bottom w:val="none" w:sz="0" w:space="0" w:color="auto"/>
            <w:right w:val="none" w:sz="0" w:space="0" w:color="auto"/>
          </w:divBdr>
        </w:div>
        <w:div w:id="1122962231">
          <w:marLeft w:val="0"/>
          <w:marRight w:val="0"/>
          <w:marTop w:val="0"/>
          <w:marBottom w:val="0"/>
          <w:divBdr>
            <w:top w:val="none" w:sz="0" w:space="0" w:color="auto"/>
            <w:left w:val="none" w:sz="0" w:space="0" w:color="auto"/>
            <w:bottom w:val="none" w:sz="0" w:space="0" w:color="auto"/>
            <w:right w:val="none" w:sz="0" w:space="0" w:color="auto"/>
          </w:divBdr>
        </w:div>
        <w:div w:id="936211914">
          <w:marLeft w:val="0"/>
          <w:marRight w:val="0"/>
          <w:marTop w:val="0"/>
          <w:marBottom w:val="0"/>
          <w:divBdr>
            <w:top w:val="none" w:sz="0" w:space="0" w:color="auto"/>
            <w:left w:val="none" w:sz="0" w:space="0" w:color="auto"/>
            <w:bottom w:val="none" w:sz="0" w:space="0" w:color="auto"/>
            <w:right w:val="none" w:sz="0" w:space="0" w:color="auto"/>
          </w:divBdr>
        </w:div>
        <w:div w:id="1897549522">
          <w:marLeft w:val="0"/>
          <w:marRight w:val="0"/>
          <w:marTop w:val="0"/>
          <w:marBottom w:val="0"/>
          <w:divBdr>
            <w:top w:val="none" w:sz="0" w:space="0" w:color="auto"/>
            <w:left w:val="none" w:sz="0" w:space="0" w:color="auto"/>
            <w:bottom w:val="none" w:sz="0" w:space="0" w:color="auto"/>
            <w:right w:val="none" w:sz="0" w:space="0" w:color="auto"/>
          </w:divBdr>
        </w:div>
        <w:div w:id="1659337859">
          <w:marLeft w:val="0"/>
          <w:marRight w:val="0"/>
          <w:marTop w:val="0"/>
          <w:marBottom w:val="0"/>
          <w:divBdr>
            <w:top w:val="none" w:sz="0" w:space="0" w:color="auto"/>
            <w:left w:val="none" w:sz="0" w:space="0" w:color="auto"/>
            <w:bottom w:val="none" w:sz="0" w:space="0" w:color="auto"/>
            <w:right w:val="none" w:sz="0" w:space="0" w:color="auto"/>
          </w:divBdr>
        </w:div>
        <w:div w:id="1658848179">
          <w:marLeft w:val="0"/>
          <w:marRight w:val="0"/>
          <w:marTop w:val="0"/>
          <w:marBottom w:val="0"/>
          <w:divBdr>
            <w:top w:val="none" w:sz="0" w:space="0" w:color="auto"/>
            <w:left w:val="none" w:sz="0" w:space="0" w:color="auto"/>
            <w:bottom w:val="none" w:sz="0" w:space="0" w:color="auto"/>
            <w:right w:val="none" w:sz="0" w:space="0" w:color="auto"/>
          </w:divBdr>
        </w:div>
        <w:div w:id="1796217886">
          <w:marLeft w:val="0"/>
          <w:marRight w:val="0"/>
          <w:marTop w:val="0"/>
          <w:marBottom w:val="0"/>
          <w:divBdr>
            <w:top w:val="none" w:sz="0" w:space="0" w:color="auto"/>
            <w:left w:val="none" w:sz="0" w:space="0" w:color="auto"/>
            <w:bottom w:val="none" w:sz="0" w:space="0" w:color="auto"/>
            <w:right w:val="none" w:sz="0" w:space="0" w:color="auto"/>
          </w:divBdr>
        </w:div>
        <w:div w:id="791168495">
          <w:marLeft w:val="0"/>
          <w:marRight w:val="0"/>
          <w:marTop w:val="0"/>
          <w:marBottom w:val="0"/>
          <w:divBdr>
            <w:top w:val="none" w:sz="0" w:space="0" w:color="auto"/>
            <w:left w:val="none" w:sz="0" w:space="0" w:color="auto"/>
            <w:bottom w:val="none" w:sz="0" w:space="0" w:color="auto"/>
            <w:right w:val="none" w:sz="0" w:space="0" w:color="auto"/>
          </w:divBdr>
        </w:div>
        <w:div w:id="1872954976">
          <w:marLeft w:val="0"/>
          <w:marRight w:val="0"/>
          <w:marTop w:val="0"/>
          <w:marBottom w:val="0"/>
          <w:divBdr>
            <w:top w:val="none" w:sz="0" w:space="0" w:color="auto"/>
            <w:left w:val="none" w:sz="0" w:space="0" w:color="auto"/>
            <w:bottom w:val="none" w:sz="0" w:space="0" w:color="auto"/>
            <w:right w:val="none" w:sz="0" w:space="0" w:color="auto"/>
          </w:divBdr>
        </w:div>
        <w:div w:id="622007152">
          <w:marLeft w:val="0"/>
          <w:marRight w:val="0"/>
          <w:marTop w:val="0"/>
          <w:marBottom w:val="0"/>
          <w:divBdr>
            <w:top w:val="none" w:sz="0" w:space="0" w:color="auto"/>
            <w:left w:val="none" w:sz="0" w:space="0" w:color="auto"/>
            <w:bottom w:val="none" w:sz="0" w:space="0" w:color="auto"/>
            <w:right w:val="none" w:sz="0" w:space="0" w:color="auto"/>
          </w:divBdr>
        </w:div>
        <w:div w:id="878863444">
          <w:marLeft w:val="0"/>
          <w:marRight w:val="0"/>
          <w:marTop w:val="0"/>
          <w:marBottom w:val="0"/>
          <w:divBdr>
            <w:top w:val="none" w:sz="0" w:space="0" w:color="auto"/>
            <w:left w:val="none" w:sz="0" w:space="0" w:color="auto"/>
            <w:bottom w:val="none" w:sz="0" w:space="0" w:color="auto"/>
            <w:right w:val="none" w:sz="0" w:space="0" w:color="auto"/>
          </w:divBdr>
        </w:div>
        <w:div w:id="298733212">
          <w:marLeft w:val="0"/>
          <w:marRight w:val="0"/>
          <w:marTop w:val="0"/>
          <w:marBottom w:val="0"/>
          <w:divBdr>
            <w:top w:val="none" w:sz="0" w:space="0" w:color="auto"/>
            <w:left w:val="none" w:sz="0" w:space="0" w:color="auto"/>
            <w:bottom w:val="none" w:sz="0" w:space="0" w:color="auto"/>
            <w:right w:val="none" w:sz="0" w:space="0" w:color="auto"/>
          </w:divBdr>
        </w:div>
        <w:div w:id="1552765602">
          <w:marLeft w:val="0"/>
          <w:marRight w:val="0"/>
          <w:marTop w:val="0"/>
          <w:marBottom w:val="0"/>
          <w:divBdr>
            <w:top w:val="none" w:sz="0" w:space="0" w:color="auto"/>
            <w:left w:val="none" w:sz="0" w:space="0" w:color="auto"/>
            <w:bottom w:val="none" w:sz="0" w:space="0" w:color="auto"/>
            <w:right w:val="none" w:sz="0" w:space="0" w:color="auto"/>
          </w:divBdr>
        </w:div>
        <w:div w:id="735251072">
          <w:marLeft w:val="0"/>
          <w:marRight w:val="0"/>
          <w:marTop w:val="0"/>
          <w:marBottom w:val="0"/>
          <w:divBdr>
            <w:top w:val="none" w:sz="0" w:space="0" w:color="auto"/>
            <w:left w:val="none" w:sz="0" w:space="0" w:color="auto"/>
            <w:bottom w:val="none" w:sz="0" w:space="0" w:color="auto"/>
            <w:right w:val="none" w:sz="0" w:space="0" w:color="auto"/>
          </w:divBdr>
        </w:div>
        <w:div w:id="1413351474">
          <w:marLeft w:val="0"/>
          <w:marRight w:val="0"/>
          <w:marTop w:val="0"/>
          <w:marBottom w:val="0"/>
          <w:divBdr>
            <w:top w:val="none" w:sz="0" w:space="0" w:color="auto"/>
            <w:left w:val="none" w:sz="0" w:space="0" w:color="auto"/>
            <w:bottom w:val="none" w:sz="0" w:space="0" w:color="auto"/>
            <w:right w:val="none" w:sz="0" w:space="0" w:color="auto"/>
          </w:divBdr>
        </w:div>
        <w:div w:id="1845586001">
          <w:marLeft w:val="0"/>
          <w:marRight w:val="0"/>
          <w:marTop w:val="0"/>
          <w:marBottom w:val="0"/>
          <w:divBdr>
            <w:top w:val="none" w:sz="0" w:space="0" w:color="auto"/>
            <w:left w:val="none" w:sz="0" w:space="0" w:color="auto"/>
            <w:bottom w:val="none" w:sz="0" w:space="0" w:color="auto"/>
            <w:right w:val="none" w:sz="0" w:space="0" w:color="auto"/>
          </w:divBdr>
        </w:div>
        <w:div w:id="17051194">
          <w:marLeft w:val="0"/>
          <w:marRight w:val="0"/>
          <w:marTop w:val="0"/>
          <w:marBottom w:val="0"/>
          <w:divBdr>
            <w:top w:val="none" w:sz="0" w:space="0" w:color="auto"/>
            <w:left w:val="none" w:sz="0" w:space="0" w:color="auto"/>
            <w:bottom w:val="none" w:sz="0" w:space="0" w:color="auto"/>
            <w:right w:val="none" w:sz="0" w:space="0" w:color="auto"/>
          </w:divBdr>
        </w:div>
        <w:div w:id="2029872650">
          <w:marLeft w:val="0"/>
          <w:marRight w:val="0"/>
          <w:marTop w:val="0"/>
          <w:marBottom w:val="0"/>
          <w:divBdr>
            <w:top w:val="none" w:sz="0" w:space="0" w:color="auto"/>
            <w:left w:val="none" w:sz="0" w:space="0" w:color="auto"/>
            <w:bottom w:val="none" w:sz="0" w:space="0" w:color="auto"/>
            <w:right w:val="none" w:sz="0" w:space="0" w:color="auto"/>
          </w:divBdr>
        </w:div>
        <w:div w:id="680624048">
          <w:marLeft w:val="0"/>
          <w:marRight w:val="0"/>
          <w:marTop w:val="0"/>
          <w:marBottom w:val="0"/>
          <w:divBdr>
            <w:top w:val="none" w:sz="0" w:space="0" w:color="auto"/>
            <w:left w:val="none" w:sz="0" w:space="0" w:color="auto"/>
            <w:bottom w:val="none" w:sz="0" w:space="0" w:color="auto"/>
            <w:right w:val="none" w:sz="0" w:space="0" w:color="auto"/>
          </w:divBdr>
        </w:div>
        <w:div w:id="737829616">
          <w:marLeft w:val="0"/>
          <w:marRight w:val="0"/>
          <w:marTop w:val="0"/>
          <w:marBottom w:val="0"/>
          <w:divBdr>
            <w:top w:val="none" w:sz="0" w:space="0" w:color="auto"/>
            <w:left w:val="none" w:sz="0" w:space="0" w:color="auto"/>
            <w:bottom w:val="none" w:sz="0" w:space="0" w:color="auto"/>
            <w:right w:val="none" w:sz="0" w:space="0" w:color="auto"/>
          </w:divBdr>
        </w:div>
        <w:div w:id="627275933">
          <w:marLeft w:val="0"/>
          <w:marRight w:val="0"/>
          <w:marTop w:val="0"/>
          <w:marBottom w:val="0"/>
          <w:divBdr>
            <w:top w:val="none" w:sz="0" w:space="0" w:color="auto"/>
            <w:left w:val="none" w:sz="0" w:space="0" w:color="auto"/>
            <w:bottom w:val="none" w:sz="0" w:space="0" w:color="auto"/>
            <w:right w:val="none" w:sz="0" w:space="0" w:color="auto"/>
          </w:divBdr>
        </w:div>
        <w:div w:id="1210678997">
          <w:marLeft w:val="0"/>
          <w:marRight w:val="0"/>
          <w:marTop w:val="0"/>
          <w:marBottom w:val="0"/>
          <w:divBdr>
            <w:top w:val="none" w:sz="0" w:space="0" w:color="auto"/>
            <w:left w:val="none" w:sz="0" w:space="0" w:color="auto"/>
            <w:bottom w:val="none" w:sz="0" w:space="0" w:color="auto"/>
            <w:right w:val="none" w:sz="0" w:space="0" w:color="auto"/>
          </w:divBdr>
        </w:div>
        <w:div w:id="1892035475">
          <w:marLeft w:val="0"/>
          <w:marRight w:val="0"/>
          <w:marTop w:val="0"/>
          <w:marBottom w:val="0"/>
          <w:divBdr>
            <w:top w:val="none" w:sz="0" w:space="0" w:color="auto"/>
            <w:left w:val="none" w:sz="0" w:space="0" w:color="auto"/>
            <w:bottom w:val="none" w:sz="0" w:space="0" w:color="auto"/>
            <w:right w:val="none" w:sz="0" w:space="0" w:color="auto"/>
          </w:divBdr>
        </w:div>
        <w:div w:id="1234389958">
          <w:marLeft w:val="0"/>
          <w:marRight w:val="0"/>
          <w:marTop w:val="0"/>
          <w:marBottom w:val="0"/>
          <w:divBdr>
            <w:top w:val="none" w:sz="0" w:space="0" w:color="auto"/>
            <w:left w:val="none" w:sz="0" w:space="0" w:color="auto"/>
            <w:bottom w:val="none" w:sz="0" w:space="0" w:color="auto"/>
            <w:right w:val="none" w:sz="0" w:space="0" w:color="auto"/>
          </w:divBdr>
        </w:div>
        <w:div w:id="2012563727">
          <w:marLeft w:val="0"/>
          <w:marRight w:val="0"/>
          <w:marTop w:val="0"/>
          <w:marBottom w:val="0"/>
          <w:divBdr>
            <w:top w:val="none" w:sz="0" w:space="0" w:color="auto"/>
            <w:left w:val="none" w:sz="0" w:space="0" w:color="auto"/>
            <w:bottom w:val="none" w:sz="0" w:space="0" w:color="auto"/>
            <w:right w:val="none" w:sz="0" w:space="0" w:color="auto"/>
          </w:divBdr>
        </w:div>
      </w:divsChild>
    </w:div>
    <w:div w:id="1607227302">
      <w:bodyDiv w:val="1"/>
      <w:marLeft w:val="0"/>
      <w:marRight w:val="0"/>
      <w:marTop w:val="0"/>
      <w:marBottom w:val="0"/>
      <w:divBdr>
        <w:top w:val="none" w:sz="0" w:space="0" w:color="auto"/>
        <w:left w:val="none" w:sz="0" w:space="0" w:color="auto"/>
        <w:bottom w:val="none" w:sz="0" w:space="0" w:color="auto"/>
        <w:right w:val="none" w:sz="0" w:space="0" w:color="auto"/>
      </w:divBdr>
    </w:div>
    <w:div w:id="1611818267">
      <w:bodyDiv w:val="1"/>
      <w:marLeft w:val="0"/>
      <w:marRight w:val="0"/>
      <w:marTop w:val="0"/>
      <w:marBottom w:val="0"/>
      <w:divBdr>
        <w:top w:val="none" w:sz="0" w:space="0" w:color="auto"/>
        <w:left w:val="none" w:sz="0" w:space="0" w:color="auto"/>
        <w:bottom w:val="none" w:sz="0" w:space="0" w:color="auto"/>
        <w:right w:val="none" w:sz="0" w:space="0" w:color="auto"/>
      </w:divBdr>
    </w:div>
    <w:div w:id="1621761003">
      <w:bodyDiv w:val="1"/>
      <w:marLeft w:val="0"/>
      <w:marRight w:val="0"/>
      <w:marTop w:val="0"/>
      <w:marBottom w:val="0"/>
      <w:divBdr>
        <w:top w:val="none" w:sz="0" w:space="0" w:color="auto"/>
        <w:left w:val="none" w:sz="0" w:space="0" w:color="auto"/>
        <w:bottom w:val="none" w:sz="0" w:space="0" w:color="auto"/>
        <w:right w:val="none" w:sz="0" w:space="0" w:color="auto"/>
      </w:divBdr>
    </w:div>
    <w:div w:id="1623538584">
      <w:bodyDiv w:val="1"/>
      <w:marLeft w:val="0"/>
      <w:marRight w:val="0"/>
      <w:marTop w:val="0"/>
      <w:marBottom w:val="0"/>
      <w:divBdr>
        <w:top w:val="none" w:sz="0" w:space="0" w:color="auto"/>
        <w:left w:val="none" w:sz="0" w:space="0" w:color="auto"/>
        <w:bottom w:val="none" w:sz="0" w:space="0" w:color="auto"/>
        <w:right w:val="none" w:sz="0" w:space="0" w:color="auto"/>
      </w:divBdr>
    </w:div>
    <w:div w:id="1632898333">
      <w:bodyDiv w:val="1"/>
      <w:marLeft w:val="0"/>
      <w:marRight w:val="0"/>
      <w:marTop w:val="0"/>
      <w:marBottom w:val="0"/>
      <w:divBdr>
        <w:top w:val="none" w:sz="0" w:space="0" w:color="auto"/>
        <w:left w:val="none" w:sz="0" w:space="0" w:color="auto"/>
        <w:bottom w:val="none" w:sz="0" w:space="0" w:color="auto"/>
        <w:right w:val="none" w:sz="0" w:space="0" w:color="auto"/>
      </w:divBdr>
      <w:divsChild>
        <w:div w:id="440616212">
          <w:marLeft w:val="0"/>
          <w:marRight w:val="0"/>
          <w:marTop w:val="0"/>
          <w:marBottom w:val="0"/>
          <w:divBdr>
            <w:top w:val="none" w:sz="0" w:space="0" w:color="auto"/>
            <w:left w:val="none" w:sz="0" w:space="0" w:color="auto"/>
            <w:bottom w:val="none" w:sz="0" w:space="0" w:color="auto"/>
            <w:right w:val="none" w:sz="0" w:space="0" w:color="auto"/>
          </w:divBdr>
          <w:divsChild>
            <w:div w:id="1490638748">
              <w:marLeft w:val="0"/>
              <w:marRight w:val="0"/>
              <w:marTop w:val="0"/>
              <w:marBottom w:val="0"/>
              <w:divBdr>
                <w:top w:val="none" w:sz="0" w:space="0" w:color="auto"/>
                <w:left w:val="none" w:sz="0" w:space="0" w:color="auto"/>
                <w:bottom w:val="none" w:sz="0" w:space="0" w:color="auto"/>
                <w:right w:val="none" w:sz="0" w:space="0" w:color="auto"/>
              </w:divBdr>
              <w:divsChild>
                <w:div w:id="1812091268">
                  <w:marLeft w:val="0"/>
                  <w:marRight w:val="0"/>
                  <w:marTop w:val="0"/>
                  <w:marBottom w:val="0"/>
                  <w:divBdr>
                    <w:top w:val="none" w:sz="0" w:space="0" w:color="auto"/>
                    <w:left w:val="none" w:sz="0" w:space="0" w:color="auto"/>
                    <w:bottom w:val="none" w:sz="0" w:space="0" w:color="auto"/>
                    <w:right w:val="none" w:sz="0" w:space="0" w:color="auto"/>
                  </w:divBdr>
                  <w:divsChild>
                    <w:div w:id="1928078078">
                      <w:marLeft w:val="0"/>
                      <w:marRight w:val="0"/>
                      <w:marTop w:val="0"/>
                      <w:marBottom w:val="0"/>
                      <w:divBdr>
                        <w:top w:val="none" w:sz="0" w:space="0" w:color="auto"/>
                        <w:left w:val="none" w:sz="0" w:space="0" w:color="auto"/>
                        <w:bottom w:val="none" w:sz="0" w:space="0" w:color="auto"/>
                        <w:right w:val="none" w:sz="0" w:space="0" w:color="auto"/>
                      </w:divBdr>
                      <w:divsChild>
                        <w:div w:id="1627656446">
                          <w:marLeft w:val="0"/>
                          <w:marRight w:val="0"/>
                          <w:marTop w:val="0"/>
                          <w:marBottom w:val="0"/>
                          <w:divBdr>
                            <w:top w:val="none" w:sz="0" w:space="0" w:color="auto"/>
                            <w:left w:val="none" w:sz="0" w:space="0" w:color="auto"/>
                            <w:bottom w:val="none" w:sz="0" w:space="0" w:color="auto"/>
                            <w:right w:val="none" w:sz="0" w:space="0" w:color="auto"/>
                          </w:divBdr>
                          <w:divsChild>
                            <w:div w:id="2119368790">
                              <w:marLeft w:val="0"/>
                              <w:marRight w:val="0"/>
                              <w:marTop w:val="0"/>
                              <w:marBottom w:val="0"/>
                              <w:divBdr>
                                <w:top w:val="none" w:sz="0" w:space="0" w:color="auto"/>
                                <w:left w:val="none" w:sz="0" w:space="0" w:color="auto"/>
                                <w:bottom w:val="none" w:sz="0" w:space="0" w:color="auto"/>
                                <w:right w:val="none" w:sz="0" w:space="0" w:color="auto"/>
                              </w:divBdr>
                              <w:divsChild>
                                <w:div w:id="10911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441907">
          <w:marLeft w:val="0"/>
          <w:marRight w:val="0"/>
          <w:marTop w:val="0"/>
          <w:marBottom w:val="0"/>
          <w:divBdr>
            <w:top w:val="none" w:sz="0" w:space="0" w:color="auto"/>
            <w:left w:val="none" w:sz="0" w:space="0" w:color="auto"/>
            <w:bottom w:val="none" w:sz="0" w:space="0" w:color="auto"/>
            <w:right w:val="none" w:sz="0" w:space="0" w:color="auto"/>
          </w:divBdr>
          <w:divsChild>
            <w:div w:id="1077479470">
              <w:marLeft w:val="0"/>
              <w:marRight w:val="0"/>
              <w:marTop w:val="0"/>
              <w:marBottom w:val="0"/>
              <w:divBdr>
                <w:top w:val="none" w:sz="0" w:space="0" w:color="auto"/>
                <w:left w:val="none" w:sz="0" w:space="0" w:color="auto"/>
                <w:bottom w:val="none" w:sz="0" w:space="0" w:color="auto"/>
                <w:right w:val="none" w:sz="0" w:space="0" w:color="auto"/>
              </w:divBdr>
              <w:divsChild>
                <w:div w:id="876353836">
                  <w:marLeft w:val="0"/>
                  <w:marRight w:val="0"/>
                  <w:marTop w:val="0"/>
                  <w:marBottom w:val="0"/>
                  <w:divBdr>
                    <w:top w:val="none" w:sz="0" w:space="0" w:color="auto"/>
                    <w:left w:val="none" w:sz="0" w:space="0" w:color="auto"/>
                    <w:bottom w:val="none" w:sz="0" w:space="0" w:color="auto"/>
                    <w:right w:val="none" w:sz="0" w:space="0" w:color="auto"/>
                  </w:divBdr>
                  <w:divsChild>
                    <w:div w:id="1931430288">
                      <w:marLeft w:val="0"/>
                      <w:marRight w:val="0"/>
                      <w:marTop w:val="0"/>
                      <w:marBottom w:val="0"/>
                      <w:divBdr>
                        <w:top w:val="none" w:sz="0" w:space="0" w:color="auto"/>
                        <w:left w:val="none" w:sz="0" w:space="0" w:color="auto"/>
                        <w:bottom w:val="none" w:sz="0" w:space="0" w:color="auto"/>
                        <w:right w:val="none" w:sz="0" w:space="0" w:color="auto"/>
                      </w:divBdr>
                      <w:divsChild>
                        <w:div w:id="1776250490">
                          <w:marLeft w:val="0"/>
                          <w:marRight w:val="0"/>
                          <w:marTop w:val="0"/>
                          <w:marBottom w:val="0"/>
                          <w:divBdr>
                            <w:top w:val="none" w:sz="0" w:space="0" w:color="auto"/>
                            <w:left w:val="none" w:sz="0" w:space="0" w:color="auto"/>
                            <w:bottom w:val="none" w:sz="0" w:space="0" w:color="auto"/>
                            <w:right w:val="none" w:sz="0" w:space="0" w:color="auto"/>
                          </w:divBdr>
                          <w:divsChild>
                            <w:div w:id="973215198">
                              <w:marLeft w:val="0"/>
                              <w:marRight w:val="0"/>
                              <w:marTop w:val="0"/>
                              <w:marBottom w:val="0"/>
                              <w:divBdr>
                                <w:top w:val="none" w:sz="0" w:space="0" w:color="auto"/>
                                <w:left w:val="none" w:sz="0" w:space="0" w:color="auto"/>
                                <w:bottom w:val="none" w:sz="0" w:space="0" w:color="auto"/>
                                <w:right w:val="none" w:sz="0" w:space="0" w:color="auto"/>
                              </w:divBdr>
                              <w:divsChild>
                                <w:div w:id="4407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376262">
      <w:bodyDiv w:val="1"/>
      <w:marLeft w:val="0"/>
      <w:marRight w:val="0"/>
      <w:marTop w:val="0"/>
      <w:marBottom w:val="0"/>
      <w:divBdr>
        <w:top w:val="none" w:sz="0" w:space="0" w:color="auto"/>
        <w:left w:val="none" w:sz="0" w:space="0" w:color="auto"/>
        <w:bottom w:val="none" w:sz="0" w:space="0" w:color="auto"/>
        <w:right w:val="none" w:sz="0" w:space="0" w:color="auto"/>
      </w:divBdr>
      <w:divsChild>
        <w:div w:id="1190951110">
          <w:marLeft w:val="0"/>
          <w:marRight w:val="0"/>
          <w:marTop w:val="0"/>
          <w:marBottom w:val="0"/>
          <w:divBdr>
            <w:top w:val="none" w:sz="0" w:space="0" w:color="auto"/>
            <w:left w:val="none" w:sz="0" w:space="0" w:color="auto"/>
            <w:bottom w:val="none" w:sz="0" w:space="0" w:color="auto"/>
            <w:right w:val="none" w:sz="0" w:space="0" w:color="auto"/>
          </w:divBdr>
          <w:divsChild>
            <w:div w:id="1381326369">
              <w:marLeft w:val="0"/>
              <w:marRight w:val="0"/>
              <w:marTop w:val="0"/>
              <w:marBottom w:val="0"/>
              <w:divBdr>
                <w:top w:val="none" w:sz="0" w:space="0" w:color="auto"/>
                <w:left w:val="none" w:sz="0" w:space="0" w:color="auto"/>
                <w:bottom w:val="none" w:sz="0" w:space="0" w:color="auto"/>
                <w:right w:val="none" w:sz="0" w:space="0" w:color="auto"/>
              </w:divBdr>
              <w:divsChild>
                <w:div w:id="170107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088103">
      <w:bodyDiv w:val="1"/>
      <w:marLeft w:val="0"/>
      <w:marRight w:val="0"/>
      <w:marTop w:val="0"/>
      <w:marBottom w:val="0"/>
      <w:divBdr>
        <w:top w:val="none" w:sz="0" w:space="0" w:color="auto"/>
        <w:left w:val="none" w:sz="0" w:space="0" w:color="auto"/>
        <w:bottom w:val="none" w:sz="0" w:space="0" w:color="auto"/>
        <w:right w:val="none" w:sz="0" w:space="0" w:color="auto"/>
      </w:divBdr>
      <w:divsChild>
        <w:div w:id="330911935">
          <w:marLeft w:val="0"/>
          <w:marRight w:val="0"/>
          <w:marTop w:val="0"/>
          <w:marBottom w:val="0"/>
          <w:divBdr>
            <w:top w:val="none" w:sz="0" w:space="0" w:color="auto"/>
            <w:left w:val="none" w:sz="0" w:space="0" w:color="auto"/>
            <w:bottom w:val="none" w:sz="0" w:space="0" w:color="auto"/>
            <w:right w:val="none" w:sz="0" w:space="0" w:color="auto"/>
          </w:divBdr>
          <w:divsChild>
            <w:div w:id="705368896">
              <w:marLeft w:val="0"/>
              <w:marRight w:val="0"/>
              <w:marTop w:val="0"/>
              <w:marBottom w:val="0"/>
              <w:divBdr>
                <w:top w:val="none" w:sz="0" w:space="0" w:color="auto"/>
                <w:left w:val="none" w:sz="0" w:space="0" w:color="auto"/>
                <w:bottom w:val="none" w:sz="0" w:space="0" w:color="auto"/>
                <w:right w:val="none" w:sz="0" w:space="0" w:color="auto"/>
              </w:divBdr>
              <w:divsChild>
                <w:div w:id="19921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2522">
      <w:bodyDiv w:val="1"/>
      <w:marLeft w:val="0"/>
      <w:marRight w:val="0"/>
      <w:marTop w:val="0"/>
      <w:marBottom w:val="0"/>
      <w:divBdr>
        <w:top w:val="none" w:sz="0" w:space="0" w:color="auto"/>
        <w:left w:val="none" w:sz="0" w:space="0" w:color="auto"/>
        <w:bottom w:val="none" w:sz="0" w:space="0" w:color="auto"/>
        <w:right w:val="none" w:sz="0" w:space="0" w:color="auto"/>
      </w:divBdr>
      <w:divsChild>
        <w:div w:id="1192767477">
          <w:marLeft w:val="0"/>
          <w:marRight w:val="0"/>
          <w:marTop w:val="0"/>
          <w:marBottom w:val="0"/>
          <w:divBdr>
            <w:top w:val="none" w:sz="0" w:space="0" w:color="auto"/>
            <w:left w:val="none" w:sz="0" w:space="0" w:color="auto"/>
            <w:bottom w:val="none" w:sz="0" w:space="0" w:color="auto"/>
            <w:right w:val="none" w:sz="0" w:space="0" w:color="auto"/>
          </w:divBdr>
          <w:divsChild>
            <w:div w:id="666330157">
              <w:marLeft w:val="0"/>
              <w:marRight w:val="0"/>
              <w:marTop w:val="0"/>
              <w:marBottom w:val="0"/>
              <w:divBdr>
                <w:top w:val="none" w:sz="0" w:space="0" w:color="auto"/>
                <w:left w:val="none" w:sz="0" w:space="0" w:color="auto"/>
                <w:bottom w:val="none" w:sz="0" w:space="0" w:color="auto"/>
                <w:right w:val="none" w:sz="0" w:space="0" w:color="auto"/>
              </w:divBdr>
              <w:divsChild>
                <w:div w:id="1954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56273">
      <w:bodyDiv w:val="1"/>
      <w:marLeft w:val="0"/>
      <w:marRight w:val="0"/>
      <w:marTop w:val="0"/>
      <w:marBottom w:val="0"/>
      <w:divBdr>
        <w:top w:val="none" w:sz="0" w:space="0" w:color="auto"/>
        <w:left w:val="none" w:sz="0" w:space="0" w:color="auto"/>
        <w:bottom w:val="none" w:sz="0" w:space="0" w:color="auto"/>
        <w:right w:val="none" w:sz="0" w:space="0" w:color="auto"/>
      </w:divBdr>
    </w:div>
    <w:div w:id="1655449296">
      <w:bodyDiv w:val="1"/>
      <w:marLeft w:val="0"/>
      <w:marRight w:val="0"/>
      <w:marTop w:val="0"/>
      <w:marBottom w:val="0"/>
      <w:divBdr>
        <w:top w:val="none" w:sz="0" w:space="0" w:color="auto"/>
        <w:left w:val="none" w:sz="0" w:space="0" w:color="auto"/>
        <w:bottom w:val="none" w:sz="0" w:space="0" w:color="auto"/>
        <w:right w:val="none" w:sz="0" w:space="0" w:color="auto"/>
      </w:divBdr>
    </w:div>
    <w:div w:id="1668677961">
      <w:bodyDiv w:val="1"/>
      <w:marLeft w:val="0"/>
      <w:marRight w:val="0"/>
      <w:marTop w:val="0"/>
      <w:marBottom w:val="0"/>
      <w:divBdr>
        <w:top w:val="none" w:sz="0" w:space="0" w:color="auto"/>
        <w:left w:val="none" w:sz="0" w:space="0" w:color="auto"/>
        <w:bottom w:val="none" w:sz="0" w:space="0" w:color="auto"/>
        <w:right w:val="none" w:sz="0" w:space="0" w:color="auto"/>
      </w:divBdr>
    </w:div>
    <w:div w:id="1673869207">
      <w:bodyDiv w:val="1"/>
      <w:marLeft w:val="0"/>
      <w:marRight w:val="0"/>
      <w:marTop w:val="0"/>
      <w:marBottom w:val="0"/>
      <w:divBdr>
        <w:top w:val="none" w:sz="0" w:space="0" w:color="auto"/>
        <w:left w:val="none" w:sz="0" w:space="0" w:color="auto"/>
        <w:bottom w:val="none" w:sz="0" w:space="0" w:color="auto"/>
        <w:right w:val="none" w:sz="0" w:space="0" w:color="auto"/>
      </w:divBdr>
    </w:div>
    <w:div w:id="1685159474">
      <w:bodyDiv w:val="1"/>
      <w:marLeft w:val="0"/>
      <w:marRight w:val="0"/>
      <w:marTop w:val="0"/>
      <w:marBottom w:val="0"/>
      <w:divBdr>
        <w:top w:val="none" w:sz="0" w:space="0" w:color="auto"/>
        <w:left w:val="none" w:sz="0" w:space="0" w:color="auto"/>
        <w:bottom w:val="none" w:sz="0" w:space="0" w:color="auto"/>
        <w:right w:val="none" w:sz="0" w:space="0" w:color="auto"/>
      </w:divBdr>
    </w:div>
    <w:div w:id="1686445225">
      <w:bodyDiv w:val="1"/>
      <w:marLeft w:val="0"/>
      <w:marRight w:val="0"/>
      <w:marTop w:val="0"/>
      <w:marBottom w:val="0"/>
      <w:divBdr>
        <w:top w:val="none" w:sz="0" w:space="0" w:color="auto"/>
        <w:left w:val="none" w:sz="0" w:space="0" w:color="auto"/>
        <w:bottom w:val="none" w:sz="0" w:space="0" w:color="auto"/>
        <w:right w:val="none" w:sz="0" w:space="0" w:color="auto"/>
      </w:divBdr>
    </w:div>
    <w:div w:id="1688487251">
      <w:bodyDiv w:val="1"/>
      <w:marLeft w:val="0"/>
      <w:marRight w:val="0"/>
      <w:marTop w:val="0"/>
      <w:marBottom w:val="0"/>
      <w:divBdr>
        <w:top w:val="none" w:sz="0" w:space="0" w:color="auto"/>
        <w:left w:val="none" w:sz="0" w:space="0" w:color="auto"/>
        <w:bottom w:val="none" w:sz="0" w:space="0" w:color="auto"/>
        <w:right w:val="none" w:sz="0" w:space="0" w:color="auto"/>
      </w:divBdr>
    </w:div>
    <w:div w:id="1696690101">
      <w:bodyDiv w:val="1"/>
      <w:marLeft w:val="0"/>
      <w:marRight w:val="0"/>
      <w:marTop w:val="0"/>
      <w:marBottom w:val="0"/>
      <w:divBdr>
        <w:top w:val="none" w:sz="0" w:space="0" w:color="auto"/>
        <w:left w:val="none" w:sz="0" w:space="0" w:color="auto"/>
        <w:bottom w:val="none" w:sz="0" w:space="0" w:color="auto"/>
        <w:right w:val="none" w:sz="0" w:space="0" w:color="auto"/>
      </w:divBdr>
    </w:div>
    <w:div w:id="1713849345">
      <w:bodyDiv w:val="1"/>
      <w:marLeft w:val="0"/>
      <w:marRight w:val="0"/>
      <w:marTop w:val="0"/>
      <w:marBottom w:val="0"/>
      <w:divBdr>
        <w:top w:val="none" w:sz="0" w:space="0" w:color="auto"/>
        <w:left w:val="none" w:sz="0" w:space="0" w:color="auto"/>
        <w:bottom w:val="none" w:sz="0" w:space="0" w:color="auto"/>
        <w:right w:val="none" w:sz="0" w:space="0" w:color="auto"/>
      </w:divBdr>
      <w:divsChild>
        <w:div w:id="2106458528">
          <w:marLeft w:val="0"/>
          <w:marRight w:val="0"/>
          <w:marTop w:val="0"/>
          <w:marBottom w:val="0"/>
          <w:divBdr>
            <w:top w:val="none" w:sz="0" w:space="0" w:color="auto"/>
            <w:left w:val="none" w:sz="0" w:space="0" w:color="auto"/>
            <w:bottom w:val="none" w:sz="0" w:space="0" w:color="auto"/>
            <w:right w:val="none" w:sz="0" w:space="0" w:color="auto"/>
          </w:divBdr>
        </w:div>
        <w:div w:id="1750885382">
          <w:marLeft w:val="0"/>
          <w:marRight w:val="0"/>
          <w:marTop w:val="0"/>
          <w:marBottom w:val="0"/>
          <w:divBdr>
            <w:top w:val="none" w:sz="0" w:space="0" w:color="auto"/>
            <w:left w:val="none" w:sz="0" w:space="0" w:color="auto"/>
            <w:bottom w:val="none" w:sz="0" w:space="0" w:color="auto"/>
            <w:right w:val="none" w:sz="0" w:space="0" w:color="auto"/>
          </w:divBdr>
        </w:div>
        <w:div w:id="1455519836">
          <w:marLeft w:val="0"/>
          <w:marRight w:val="0"/>
          <w:marTop w:val="0"/>
          <w:marBottom w:val="0"/>
          <w:divBdr>
            <w:top w:val="none" w:sz="0" w:space="0" w:color="auto"/>
            <w:left w:val="none" w:sz="0" w:space="0" w:color="auto"/>
            <w:bottom w:val="none" w:sz="0" w:space="0" w:color="auto"/>
            <w:right w:val="none" w:sz="0" w:space="0" w:color="auto"/>
          </w:divBdr>
        </w:div>
        <w:div w:id="131559342">
          <w:marLeft w:val="0"/>
          <w:marRight w:val="0"/>
          <w:marTop w:val="0"/>
          <w:marBottom w:val="0"/>
          <w:divBdr>
            <w:top w:val="none" w:sz="0" w:space="0" w:color="auto"/>
            <w:left w:val="none" w:sz="0" w:space="0" w:color="auto"/>
            <w:bottom w:val="none" w:sz="0" w:space="0" w:color="auto"/>
            <w:right w:val="none" w:sz="0" w:space="0" w:color="auto"/>
          </w:divBdr>
        </w:div>
        <w:div w:id="55324865">
          <w:marLeft w:val="0"/>
          <w:marRight w:val="0"/>
          <w:marTop w:val="0"/>
          <w:marBottom w:val="0"/>
          <w:divBdr>
            <w:top w:val="none" w:sz="0" w:space="0" w:color="auto"/>
            <w:left w:val="none" w:sz="0" w:space="0" w:color="auto"/>
            <w:bottom w:val="none" w:sz="0" w:space="0" w:color="auto"/>
            <w:right w:val="none" w:sz="0" w:space="0" w:color="auto"/>
          </w:divBdr>
        </w:div>
        <w:div w:id="1855025648">
          <w:marLeft w:val="0"/>
          <w:marRight w:val="0"/>
          <w:marTop w:val="0"/>
          <w:marBottom w:val="0"/>
          <w:divBdr>
            <w:top w:val="none" w:sz="0" w:space="0" w:color="auto"/>
            <w:left w:val="none" w:sz="0" w:space="0" w:color="auto"/>
            <w:bottom w:val="none" w:sz="0" w:space="0" w:color="auto"/>
            <w:right w:val="none" w:sz="0" w:space="0" w:color="auto"/>
          </w:divBdr>
        </w:div>
        <w:div w:id="539707857">
          <w:marLeft w:val="0"/>
          <w:marRight w:val="0"/>
          <w:marTop w:val="0"/>
          <w:marBottom w:val="0"/>
          <w:divBdr>
            <w:top w:val="none" w:sz="0" w:space="0" w:color="auto"/>
            <w:left w:val="none" w:sz="0" w:space="0" w:color="auto"/>
            <w:bottom w:val="none" w:sz="0" w:space="0" w:color="auto"/>
            <w:right w:val="none" w:sz="0" w:space="0" w:color="auto"/>
          </w:divBdr>
        </w:div>
        <w:div w:id="96143352">
          <w:marLeft w:val="0"/>
          <w:marRight w:val="0"/>
          <w:marTop w:val="0"/>
          <w:marBottom w:val="0"/>
          <w:divBdr>
            <w:top w:val="none" w:sz="0" w:space="0" w:color="auto"/>
            <w:left w:val="none" w:sz="0" w:space="0" w:color="auto"/>
            <w:bottom w:val="none" w:sz="0" w:space="0" w:color="auto"/>
            <w:right w:val="none" w:sz="0" w:space="0" w:color="auto"/>
          </w:divBdr>
        </w:div>
        <w:div w:id="952324801">
          <w:marLeft w:val="0"/>
          <w:marRight w:val="0"/>
          <w:marTop w:val="0"/>
          <w:marBottom w:val="0"/>
          <w:divBdr>
            <w:top w:val="none" w:sz="0" w:space="0" w:color="auto"/>
            <w:left w:val="none" w:sz="0" w:space="0" w:color="auto"/>
            <w:bottom w:val="none" w:sz="0" w:space="0" w:color="auto"/>
            <w:right w:val="none" w:sz="0" w:space="0" w:color="auto"/>
          </w:divBdr>
        </w:div>
      </w:divsChild>
    </w:div>
    <w:div w:id="1730150479">
      <w:bodyDiv w:val="1"/>
      <w:marLeft w:val="0"/>
      <w:marRight w:val="0"/>
      <w:marTop w:val="0"/>
      <w:marBottom w:val="0"/>
      <w:divBdr>
        <w:top w:val="none" w:sz="0" w:space="0" w:color="auto"/>
        <w:left w:val="none" w:sz="0" w:space="0" w:color="auto"/>
        <w:bottom w:val="none" w:sz="0" w:space="0" w:color="auto"/>
        <w:right w:val="none" w:sz="0" w:space="0" w:color="auto"/>
      </w:divBdr>
    </w:div>
    <w:div w:id="1731883756">
      <w:bodyDiv w:val="1"/>
      <w:marLeft w:val="0"/>
      <w:marRight w:val="0"/>
      <w:marTop w:val="0"/>
      <w:marBottom w:val="0"/>
      <w:divBdr>
        <w:top w:val="none" w:sz="0" w:space="0" w:color="auto"/>
        <w:left w:val="none" w:sz="0" w:space="0" w:color="auto"/>
        <w:bottom w:val="none" w:sz="0" w:space="0" w:color="auto"/>
        <w:right w:val="none" w:sz="0" w:space="0" w:color="auto"/>
      </w:divBdr>
    </w:div>
    <w:div w:id="1741831733">
      <w:bodyDiv w:val="1"/>
      <w:marLeft w:val="0"/>
      <w:marRight w:val="0"/>
      <w:marTop w:val="0"/>
      <w:marBottom w:val="0"/>
      <w:divBdr>
        <w:top w:val="none" w:sz="0" w:space="0" w:color="auto"/>
        <w:left w:val="none" w:sz="0" w:space="0" w:color="auto"/>
        <w:bottom w:val="none" w:sz="0" w:space="0" w:color="auto"/>
        <w:right w:val="none" w:sz="0" w:space="0" w:color="auto"/>
      </w:divBdr>
    </w:div>
    <w:div w:id="1747918656">
      <w:bodyDiv w:val="1"/>
      <w:marLeft w:val="0"/>
      <w:marRight w:val="0"/>
      <w:marTop w:val="0"/>
      <w:marBottom w:val="0"/>
      <w:divBdr>
        <w:top w:val="none" w:sz="0" w:space="0" w:color="auto"/>
        <w:left w:val="none" w:sz="0" w:space="0" w:color="auto"/>
        <w:bottom w:val="none" w:sz="0" w:space="0" w:color="auto"/>
        <w:right w:val="none" w:sz="0" w:space="0" w:color="auto"/>
      </w:divBdr>
    </w:div>
    <w:div w:id="1748377458">
      <w:bodyDiv w:val="1"/>
      <w:marLeft w:val="0"/>
      <w:marRight w:val="0"/>
      <w:marTop w:val="0"/>
      <w:marBottom w:val="0"/>
      <w:divBdr>
        <w:top w:val="none" w:sz="0" w:space="0" w:color="auto"/>
        <w:left w:val="none" w:sz="0" w:space="0" w:color="auto"/>
        <w:bottom w:val="none" w:sz="0" w:space="0" w:color="auto"/>
        <w:right w:val="none" w:sz="0" w:space="0" w:color="auto"/>
      </w:divBdr>
    </w:div>
    <w:div w:id="1753240227">
      <w:bodyDiv w:val="1"/>
      <w:marLeft w:val="0"/>
      <w:marRight w:val="0"/>
      <w:marTop w:val="0"/>
      <w:marBottom w:val="0"/>
      <w:divBdr>
        <w:top w:val="none" w:sz="0" w:space="0" w:color="auto"/>
        <w:left w:val="none" w:sz="0" w:space="0" w:color="auto"/>
        <w:bottom w:val="none" w:sz="0" w:space="0" w:color="auto"/>
        <w:right w:val="none" w:sz="0" w:space="0" w:color="auto"/>
      </w:divBdr>
    </w:div>
    <w:div w:id="1769497423">
      <w:bodyDiv w:val="1"/>
      <w:marLeft w:val="0"/>
      <w:marRight w:val="0"/>
      <w:marTop w:val="0"/>
      <w:marBottom w:val="0"/>
      <w:divBdr>
        <w:top w:val="none" w:sz="0" w:space="0" w:color="auto"/>
        <w:left w:val="none" w:sz="0" w:space="0" w:color="auto"/>
        <w:bottom w:val="none" w:sz="0" w:space="0" w:color="auto"/>
        <w:right w:val="none" w:sz="0" w:space="0" w:color="auto"/>
      </w:divBdr>
    </w:div>
    <w:div w:id="1771463800">
      <w:bodyDiv w:val="1"/>
      <w:marLeft w:val="0"/>
      <w:marRight w:val="0"/>
      <w:marTop w:val="0"/>
      <w:marBottom w:val="0"/>
      <w:divBdr>
        <w:top w:val="none" w:sz="0" w:space="0" w:color="auto"/>
        <w:left w:val="none" w:sz="0" w:space="0" w:color="auto"/>
        <w:bottom w:val="none" w:sz="0" w:space="0" w:color="auto"/>
        <w:right w:val="none" w:sz="0" w:space="0" w:color="auto"/>
      </w:divBdr>
    </w:div>
    <w:div w:id="1773935958">
      <w:bodyDiv w:val="1"/>
      <w:marLeft w:val="0"/>
      <w:marRight w:val="0"/>
      <w:marTop w:val="0"/>
      <w:marBottom w:val="0"/>
      <w:divBdr>
        <w:top w:val="none" w:sz="0" w:space="0" w:color="auto"/>
        <w:left w:val="none" w:sz="0" w:space="0" w:color="auto"/>
        <w:bottom w:val="none" w:sz="0" w:space="0" w:color="auto"/>
        <w:right w:val="none" w:sz="0" w:space="0" w:color="auto"/>
      </w:divBdr>
    </w:div>
    <w:div w:id="1782914466">
      <w:bodyDiv w:val="1"/>
      <w:marLeft w:val="0"/>
      <w:marRight w:val="0"/>
      <w:marTop w:val="0"/>
      <w:marBottom w:val="0"/>
      <w:divBdr>
        <w:top w:val="none" w:sz="0" w:space="0" w:color="auto"/>
        <w:left w:val="none" w:sz="0" w:space="0" w:color="auto"/>
        <w:bottom w:val="none" w:sz="0" w:space="0" w:color="auto"/>
        <w:right w:val="none" w:sz="0" w:space="0" w:color="auto"/>
      </w:divBdr>
    </w:div>
    <w:div w:id="1786849382">
      <w:bodyDiv w:val="1"/>
      <w:marLeft w:val="0"/>
      <w:marRight w:val="0"/>
      <w:marTop w:val="0"/>
      <w:marBottom w:val="0"/>
      <w:divBdr>
        <w:top w:val="none" w:sz="0" w:space="0" w:color="auto"/>
        <w:left w:val="none" w:sz="0" w:space="0" w:color="auto"/>
        <w:bottom w:val="none" w:sz="0" w:space="0" w:color="auto"/>
        <w:right w:val="none" w:sz="0" w:space="0" w:color="auto"/>
      </w:divBdr>
    </w:div>
    <w:div w:id="1790591232">
      <w:bodyDiv w:val="1"/>
      <w:marLeft w:val="0"/>
      <w:marRight w:val="0"/>
      <w:marTop w:val="0"/>
      <w:marBottom w:val="0"/>
      <w:divBdr>
        <w:top w:val="none" w:sz="0" w:space="0" w:color="auto"/>
        <w:left w:val="none" w:sz="0" w:space="0" w:color="auto"/>
        <w:bottom w:val="none" w:sz="0" w:space="0" w:color="auto"/>
        <w:right w:val="none" w:sz="0" w:space="0" w:color="auto"/>
      </w:divBdr>
    </w:div>
    <w:div w:id="1806700321">
      <w:bodyDiv w:val="1"/>
      <w:marLeft w:val="0"/>
      <w:marRight w:val="0"/>
      <w:marTop w:val="0"/>
      <w:marBottom w:val="0"/>
      <w:divBdr>
        <w:top w:val="none" w:sz="0" w:space="0" w:color="auto"/>
        <w:left w:val="none" w:sz="0" w:space="0" w:color="auto"/>
        <w:bottom w:val="none" w:sz="0" w:space="0" w:color="auto"/>
        <w:right w:val="none" w:sz="0" w:space="0" w:color="auto"/>
      </w:divBdr>
    </w:div>
    <w:div w:id="1808815498">
      <w:bodyDiv w:val="1"/>
      <w:marLeft w:val="0"/>
      <w:marRight w:val="0"/>
      <w:marTop w:val="0"/>
      <w:marBottom w:val="0"/>
      <w:divBdr>
        <w:top w:val="none" w:sz="0" w:space="0" w:color="auto"/>
        <w:left w:val="none" w:sz="0" w:space="0" w:color="auto"/>
        <w:bottom w:val="none" w:sz="0" w:space="0" w:color="auto"/>
        <w:right w:val="none" w:sz="0" w:space="0" w:color="auto"/>
      </w:divBdr>
    </w:div>
    <w:div w:id="1809475861">
      <w:bodyDiv w:val="1"/>
      <w:marLeft w:val="0"/>
      <w:marRight w:val="0"/>
      <w:marTop w:val="0"/>
      <w:marBottom w:val="0"/>
      <w:divBdr>
        <w:top w:val="none" w:sz="0" w:space="0" w:color="auto"/>
        <w:left w:val="none" w:sz="0" w:space="0" w:color="auto"/>
        <w:bottom w:val="none" w:sz="0" w:space="0" w:color="auto"/>
        <w:right w:val="none" w:sz="0" w:space="0" w:color="auto"/>
      </w:divBdr>
    </w:div>
    <w:div w:id="1832408470">
      <w:bodyDiv w:val="1"/>
      <w:marLeft w:val="0"/>
      <w:marRight w:val="0"/>
      <w:marTop w:val="0"/>
      <w:marBottom w:val="0"/>
      <w:divBdr>
        <w:top w:val="none" w:sz="0" w:space="0" w:color="auto"/>
        <w:left w:val="none" w:sz="0" w:space="0" w:color="auto"/>
        <w:bottom w:val="none" w:sz="0" w:space="0" w:color="auto"/>
        <w:right w:val="none" w:sz="0" w:space="0" w:color="auto"/>
      </w:divBdr>
      <w:divsChild>
        <w:div w:id="463739952">
          <w:marLeft w:val="0"/>
          <w:marRight w:val="0"/>
          <w:marTop w:val="0"/>
          <w:marBottom w:val="0"/>
          <w:divBdr>
            <w:top w:val="none" w:sz="0" w:space="0" w:color="auto"/>
            <w:left w:val="none" w:sz="0" w:space="0" w:color="auto"/>
            <w:bottom w:val="none" w:sz="0" w:space="0" w:color="auto"/>
            <w:right w:val="none" w:sz="0" w:space="0" w:color="auto"/>
          </w:divBdr>
        </w:div>
        <w:div w:id="1947958935">
          <w:marLeft w:val="0"/>
          <w:marRight w:val="0"/>
          <w:marTop w:val="0"/>
          <w:marBottom w:val="0"/>
          <w:divBdr>
            <w:top w:val="none" w:sz="0" w:space="0" w:color="auto"/>
            <w:left w:val="none" w:sz="0" w:space="0" w:color="auto"/>
            <w:bottom w:val="none" w:sz="0" w:space="0" w:color="auto"/>
            <w:right w:val="none" w:sz="0" w:space="0" w:color="auto"/>
          </w:divBdr>
        </w:div>
        <w:div w:id="339115446">
          <w:marLeft w:val="0"/>
          <w:marRight w:val="0"/>
          <w:marTop w:val="0"/>
          <w:marBottom w:val="0"/>
          <w:divBdr>
            <w:top w:val="none" w:sz="0" w:space="0" w:color="auto"/>
            <w:left w:val="none" w:sz="0" w:space="0" w:color="auto"/>
            <w:bottom w:val="none" w:sz="0" w:space="0" w:color="auto"/>
            <w:right w:val="none" w:sz="0" w:space="0" w:color="auto"/>
          </w:divBdr>
        </w:div>
        <w:div w:id="1586767717">
          <w:marLeft w:val="0"/>
          <w:marRight w:val="0"/>
          <w:marTop w:val="0"/>
          <w:marBottom w:val="0"/>
          <w:divBdr>
            <w:top w:val="none" w:sz="0" w:space="0" w:color="auto"/>
            <w:left w:val="none" w:sz="0" w:space="0" w:color="auto"/>
            <w:bottom w:val="none" w:sz="0" w:space="0" w:color="auto"/>
            <w:right w:val="none" w:sz="0" w:space="0" w:color="auto"/>
          </w:divBdr>
        </w:div>
      </w:divsChild>
    </w:div>
    <w:div w:id="1832519824">
      <w:bodyDiv w:val="1"/>
      <w:marLeft w:val="0"/>
      <w:marRight w:val="0"/>
      <w:marTop w:val="0"/>
      <w:marBottom w:val="0"/>
      <w:divBdr>
        <w:top w:val="none" w:sz="0" w:space="0" w:color="auto"/>
        <w:left w:val="none" w:sz="0" w:space="0" w:color="auto"/>
        <w:bottom w:val="none" w:sz="0" w:space="0" w:color="auto"/>
        <w:right w:val="none" w:sz="0" w:space="0" w:color="auto"/>
      </w:divBdr>
    </w:div>
    <w:div w:id="1836530536">
      <w:bodyDiv w:val="1"/>
      <w:marLeft w:val="0"/>
      <w:marRight w:val="0"/>
      <w:marTop w:val="0"/>
      <w:marBottom w:val="0"/>
      <w:divBdr>
        <w:top w:val="none" w:sz="0" w:space="0" w:color="auto"/>
        <w:left w:val="none" w:sz="0" w:space="0" w:color="auto"/>
        <w:bottom w:val="none" w:sz="0" w:space="0" w:color="auto"/>
        <w:right w:val="none" w:sz="0" w:space="0" w:color="auto"/>
      </w:divBdr>
      <w:divsChild>
        <w:div w:id="680352393">
          <w:marLeft w:val="0"/>
          <w:marRight w:val="0"/>
          <w:marTop w:val="0"/>
          <w:marBottom w:val="0"/>
          <w:divBdr>
            <w:top w:val="none" w:sz="0" w:space="0" w:color="auto"/>
            <w:left w:val="none" w:sz="0" w:space="0" w:color="auto"/>
            <w:bottom w:val="none" w:sz="0" w:space="0" w:color="auto"/>
            <w:right w:val="none" w:sz="0" w:space="0" w:color="auto"/>
          </w:divBdr>
          <w:divsChild>
            <w:div w:id="1780300251">
              <w:marLeft w:val="0"/>
              <w:marRight w:val="0"/>
              <w:marTop w:val="0"/>
              <w:marBottom w:val="0"/>
              <w:divBdr>
                <w:top w:val="none" w:sz="0" w:space="0" w:color="auto"/>
                <w:left w:val="none" w:sz="0" w:space="0" w:color="auto"/>
                <w:bottom w:val="none" w:sz="0" w:space="0" w:color="auto"/>
                <w:right w:val="none" w:sz="0" w:space="0" w:color="auto"/>
              </w:divBdr>
              <w:divsChild>
                <w:div w:id="2607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078623">
      <w:bodyDiv w:val="1"/>
      <w:marLeft w:val="0"/>
      <w:marRight w:val="0"/>
      <w:marTop w:val="0"/>
      <w:marBottom w:val="0"/>
      <w:divBdr>
        <w:top w:val="none" w:sz="0" w:space="0" w:color="auto"/>
        <w:left w:val="none" w:sz="0" w:space="0" w:color="auto"/>
        <w:bottom w:val="none" w:sz="0" w:space="0" w:color="auto"/>
        <w:right w:val="none" w:sz="0" w:space="0" w:color="auto"/>
      </w:divBdr>
    </w:div>
    <w:div w:id="1844197980">
      <w:bodyDiv w:val="1"/>
      <w:marLeft w:val="0"/>
      <w:marRight w:val="0"/>
      <w:marTop w:val="0"/>
      <w:marBottom w:val="0"/>
      <w:divBdr>
        <w:top w:val="none" w:sz="0" w:space="0" w:color="auto"/>
        <w:left w:val="none" w:sz="0" w:space="0" w:color="auto"/>
        <w:bottom w:val="none" w:sz="0" w:space="0" w:color="auto"/>
        <w:right w:val="none" w:sz="0" w:space="0" w:color="auto"/>
      </w:divBdr>
    </w:div>
    <w:div w:id="1854877838">
      <w:bodyDiv w:val="1"/>
      <w:marLeft w:val="0"/>
      <w:marRight w:val="0"/>
      <w:marTop w:val="0"/>
      <w:marBottom w:val="0"/>
      <w:divBdr>
        <w:top w:val="none" w:sz="0" w:space="0" w:color="auto"/>
        <w:left w:val="none" w:sz="0" w:space="0" w:color="auto"/>
        <w:bottom w:val="none" w:sz="0" w:space="0" w:color="auto"/>
        <w:right w:val="none" w:sz="0" w:space="0" w:color="auto"/>
      </w:divBdr>
    </w:div>
    <w:div w:id="1858620551">
      <w:bodyDiv w:val="1"/>
      <w:marLeft w:val="0"/>
      <w:marRight w:val="0"/>
      <w:marTop w:val="0"/>
      <w:marBottom w:val="0"/>
      <w:divBdr>
        <w:top w:val="none" w:sz="0" w:space="0" w:color="auto"/>
        <w:left w:val="none" w:sz="0" w:space="0" w:color="auto"/>
        <w:bottom w:val="none" w:sz="0" w:space="0" w:color="auto"/>
        <w:right w:val="none" w:sz="0" w:space="0" w:color="auto"/>
      </w:divBdr>
    </w:div>
    <w:div w:id="1868520160">
      <w:bodyDiv w:val="1"/>
      <w:marLeft w:val="0"/>
      <w:marRight w:val="0"/>
      <w:marTop w:val="0"/>
      <w:marBottom w:val="0"/>
      <w:divBdr>
        <w:top w:val="none" w:sz="0" w:space="0" w:color="auto"/>
        <w:left w:val="none" w:sz="0" w:space="0" w:color="auto"/>
        <w:bottom w:val="none" w:sz="0" w:space="0" w:color="auto"/>
        <w:right w:val="none" w:sz="0" w:space="0" w:color="auto"/>
      </w:divBdr>
      <w:divsChild>
        <w:div w:id="528762748">
          <w:marLeft w:val="0"/>
          <w:marRight w:val="0"/>
          <w:marTop w:val="0"/>
          <w:marBottom w:val="0"/>
          <w:divBdr>
            <w:top w:val="none" w:sz="0" w:space="0" w:color="auto"/>
            <w:left w:val="none" w:sz="0" w:space="0" w:color="auto"/>
            <w:bottom w:val="none" w:sz="0" w:space="0" w:color="auto"/>
            <w:right w:val="none" w:sz="0" w:space="0" w:color="auto"/>
          </w:divBdr>
        </w:div>
      </w:divsChild>
    </w:div>
    <w:div w:id="1872066687">
      <w:bodyDiv w:val="1"/>
      <w:marLeft w:val="0"/>
      <w:marRight w:val="0"/>
      <w:marTop w:val="0"/>
      <w:marBottom w:val="0"/>
      <w:divBdr>
        <w:top w:val="none" w:sz="0" w:space="0" w:color="auto"/>
        <w:left w:val="none" w:sz="0" w:space="0" w:color="auto"/>
        <w:bottom w:val="none" w:sz="0" w:space="0" w:color="auto"/>
        <w:right w:val="none" w:sz="0" w:space="0" w:color="auto"/>
      </w:divBdr>
    </w:div>
    <w:div w:id="1873182468">
      <w:bodyDiv w:val="1"/>
      <w:marLeft w:val="0"/>
      <w:marRight w:val="0"/>
      <w:marTop w:val="0"/>
      <w:marBottom w:val="0"/>
      <w:divBdr>
        <w:top w:val="none" w:sz="0" w:space="0" w:color="auto"/>
        <w:left w:val="none" w:sz="0" w:space="0" w:color="auto"/>
        <w:bottom w:val="none" w:sz="0" w:space="0" w:color="auto"/>
        <w:right w:val="none" w:sz="0" w:space="0" w:color="auto"/>
      </w:divBdr>
    </w:div>
    <w:div w:id="1882787941">
      <w:bodyDiv w:val="1"/>
      <w:marLeft w:val="0"/>
      <w:marRight w:val="0"/>
      <w:marTop w:val="0"/>
      <w:marBottom w:val="0"/>
      <w:divBdr>
        <w:top w:val="none" w:sz="0" w:space="0" w:color="auto"/>
        <w:left w:val="none" w:sz="0" w:space="0" w:color="auto"/>
        <w:bottom w:val="none" w:sz="0" w:space="0" w:color="auto"/>
        <w:right w:val="none" w:sz="0" w:space="0" w:color="auto"/>
      </w:divBdr>
    </w:div>
    <w:div w:id="1894389131">
      <w:bodyDiv w:val="1"/>
      <w:marLeft w:val="0"/>
      <w:marRight w:val="0"/>
      <w:marTop w:val="0"/>
      <w:marBottom w:val="0"/>
      <w:divBdr>
        <w:top w:val="none" w:sz="0" w:space="0" w:color="auto"/>
        <w:left w:val="none" w:sz="0" w:space="0" w:color="auto"/>
        <w:bottom w:val="none" w:sz="0" w:space="0" w:color="auto"/>
        <w:right w:val="none" w:sz="0" w:space="0" w:color="auto"/>
      </w:divBdr>
    </w:div>
    <w:div w:id="1902328340">
      <w:bodyDiv w:val="1"/>
      <w:marLeft w:val="0"/>
      <w:marRight w:val="0"/>
      <w:marTop w:val="0"/>
      <w:marBottom w:val="0"/>
      <w:divBdr>
        <w:top w:val="none" w:sz="0" w:space="0" w:color="auto"/>
        <w:left w:val="none" w:sz="0" w:space="0" w:color="auto"/>
        <w:bottom w:val="none" w:sz="0" w:space="0" w:color="auto"/>
        <w:right w:val="none" w:sz="0" w:space="0" w:color="auto"/>
      </w:divBdr>
    </w:div>
    <w:div w:id="1910923660">
      <w:bodyDiv w:val="1"/>
      <w:marLeft w:val="0"/>
      <w:marRight w:val="0"/>
      <w:marTop w:val="0"/>
      <w:marBottom w:val="0"/>
      <w:divBdr>
        <w:top w:val="none" w:sz="0" w:space="0" w:color="auto"/>
        <w:left w:val="none" w:sz="0" w:space="0" w:color="auto"/>
        <w:bottom w:val="none" w:sz="0" w:space="0" w:color="auto"/>
        <w:right w:val="none" w:sz="0" w:space="0" w:color="auto"/>
      </w:divBdr>
    </w:div>
    <w:div w:id="1922836987">
      <w:bodyDiv w:val="1"/>
      <w:marLeft w:val="0"/>
      <w:marRight w:val="0"/>
      <w:marTop w:val="0"/>
      <w:marBottom w:val="0"/>
      <w:divBdr>
        <w:top w:val="none" w:sz="0" w:space="0" w:color="auto"/>
        <w:left w:val="none" w:sz="0" w:space="0" w:color="auto"/>
        <w:bottom w:val="none" w:sz="0" w:space="0" w:color="auto"/>
        <w:right w:val="none" w:sz="0" w:space="0" w:color="auto"/>
      </w:divBdr>
    </w:div>
    <w:div w:id="1925872937">
      <w:bodyDiv w:val="1"/>
      <w:marLeft w:val="0"/>
      <w:marRight w:val="0"/>
      <w:marTop w:val="0"/>
      <w:marBottom w:val="0"/>
      <w:divBdr>
        <w:top w:val="none" w:sz="0" w:space="0" w:color="auto"/>
        <w:left w:val="none" w:sz="0" w:space="0" w:color="auto"/>
        <w:bottom w:val="none" w:sz="0" w:space="0" w:color="auto"/>
        <w:right w:val="none" w:sz="0" w:space="0" w:color="auto"/>
      </w:divBdr>
    </w:div>
    <w:div w:id="1931036622">
      <w:bodyDiv w:val="1"/>
      <w:marLeft w:val="0"/>
      <w:marRight w:val="0"/>
      <w:marTop w:val="0"/>
      <w:marBottom w:val="0"/>
      <w:divBdr>
        <w:top w:val="none" w:sz="0" w:space="0" w:color="auto"/>
        <w:left w:val="none" w:sz="0" w:space="0" w:color="auto"/>
        <w:bottom w:val="none" w:sz="0" w:space="0" w:color="auto"/>
        <w:right w:val="none" w:sz="0" w:space="0" w:color="auto"/>
      </w:divBdr>
    </w:div>
    <w:div w:id="1931573871">
      <w:bodyDiv w:val="1"/>
      <w:marLeft w:val="0"/>
      <w:marRight w:val="0"/>
      <w:marTop w:val="0"/>
      <w:marBottom w:val="0"/>
      <w:divBdr>
        <w:top w:val="none" w:sz="0" w:space="0" w:color="auto"/>
        <w:left w:val="none" w:sz="0" w:space="0" w:color="auto"/>
        <w:bottom w:val="none" w:sz="0" w:space="0" w:color="auto"/>
        <w:right w:val="none" w:sz="0" w:space="0" w:color="auto"/>
      </w:divBdr>
      <w:divsChild>
        <w:div w:id="1408724379">
          <w:marLeft w:val="0"/>
          <w:marRight w:val="0"/>
          <w:marTop w:val="0"/>
          <w:marBottom w:val="0"/>
          <w:divBdr>
            <w:top w:val="none" w:sz="0" w:space="0" w:color="auto"/>
            <w:left w:val="none" w:sz="0" w:space="0" w:color="auto"/>
            <w:bottom w:val="none" w:sz="0" w:space="0" w:color="auto"/>
            <w:right w:val="none" w:sz="0" w:space="0" w:color="auto"/>
          </w:divBdr>
          <w:divsChild>
            <w:div w:id="2117093293">
              <w:marLeft w:val="0"/>
              <w:marRight w:val="0"/>
              <w:marTop w:val="0"/>
              <w:marBottom w:val="0"/>
              <w:divBdr>
                <w:top w:val="none" w:sz="0" w:space="0" w:color="auto"/>
                <w:left w:val="none" w:sz="0" w:space="0" w:color="auto"/>
                <w:bottom w:val="none" w:sz="0" w:space="0" w:color="auto"/>
                <w:right w:val="none" w:sz="0" w:space="0" w:color="auto"/>
              </w:divBdr>
              <w:divsChild>
                <w:div w:id="20397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22388">
      <w:bodyDiv w:val="1"/>
      <w:marLeft w:val="0"/>
      <w:marRight w:val="0"/>
      <w:marTop w:val="0"/>
      <w:marBottom w:val="0"/>
      <w:divBdr>
        <w:top w:val="none" w:sz="0" w:space="0" w:color="auto"/>
        <w:left w:val="none" w:sz="0" w:space="0" w:color="auto"/>
        <w:bottom w:val="none" w:sz="0" w:space="0" w:color="auto"/>
        <w:right w:val="none" w:sz="0" w:space="0" w:color="auto"/>
      </w:divBdr>
    </w:div>
    <w:div w:id="1951009744">
      <w:bodyDiv w:val="1"/>
      <w:marLeft w:val="0"/>
      <w:marRight w:val="0"/>
      <w:marTop w:val="0"/>
      <w:marBottom w:val="0"/>
      <w:divBdr>
        <w:top w:val="none" w:sz="0" w:space="0" w:color="auto"/>
        <w:left w:val="none" w:sz="0" w:space="0" w:color="auto"/>
        <w:bottom w:val="none" w:sz="0" w:space="0" w:color="auto"/>
        <w:right w:val="none" w:sz="0" w:space="0" w:color="auto"/>
      </w:divBdr>
    </w:div>
    <w:div w:id="1957789149">
      <w:bodyDiv w:val="1"/>
      <w:marLeft w:val="0"/>
      <w:marRight w:val="0"/>
      <w:marTop w:val="0"/>
      <w:marBottom w:val="0"/>
      <w:divBdr>
        <w:top w:val="none" w:sz="0" w:space="0" w:color="auto"/>
        <w:left w:val="none" w:sz="0" w:space="0" w:color="auto"/>
        <w:bottom w:val="none" w:sz="0" w:space="0" w:color="auto"/>
        <w:right w:val="none" w:sz="0" w:space="0" w:color="auto"/>
      </w:divBdr>
    </w:div>
    <w:div w:id="1964647821">
      <w:bodyDiv w:val="1"/>
      <w:marLeft w:val="0"/>
      <w:marRight w:val="0"/>
      <w:marTop w:val="0"/>
      <w:marBottom w:val="0"/>
      <w:divBdr>
        <w:top w:val="none" w:sz="0" w:space="0" w:color="auto"/>
        <w:left w:val="none" w:sz="0" w:space="0" w:color="auto"/>
        <w:bottom w:val="none" w:sz="0" w:space="0" w:color="auto"/>
        <w:right w:val="none" w:sz="0" w:space="0" w:color="auto"/>
      </w:divBdr>
    </w:div>
    <w:div w:id="1967075454">
      <w:bodyDiv w:val="1"/>
      <w:marLeft w:val="0"/>
      <w:marRight w:val="0"/>
      <w:marTop w:val="0"/>
      <w:marBottom w:val="0"/>
      <w:divBdr>
        <w:top w:val="none" w:sz="0" w:space="0" w:color="auto"/>
        <w:left w:val="none" w:sz="0" w:space="0" w:color="auto"/>
        <w:bottom w:val="none" w:sz="0" w:space="0" w:color="auto"/>
        <w:right w:val="none" w:sz="0" w:space="0" w:color="auto"/>
      </w:divBdr>
    </w:div>
    <w:div w:id="1975016946">
      <w:bodyDiv w:val="1"/>
      <w:marLeft w:val="0"/>
      <w:marRight w:val="0"/>
      <w:marTop w:val="0"/>
      <w:marBottom w:val="0"/>
      <w:divBdr>
        <w:top w:val="none" w:sz="0" w:space="0" w:color="auto"/>
        <w:left w:val="none" w:sz="0" w:space="0" w:color="auto"/>
        <w:bottom w:val="none" w:sz="0" w:space="0" w:color="auto"/>
        <w:right w:val="none" w:sz="0" w:space="0" w:color="auto"/>
      </w:divBdr>
      <w:divsChild>
        <w:div w:id="992834446">
          <w:marLeft w:val="0"/>
          <w:marRight w:val="0"/>
          <w:marTop w:val="0"/>
          <w:marBottom w:val="0"/>
          <w:divBdr>
            <w:top w:val="none" w:sz="0" w:space="0" w:color="auto"/>
            <w:left w:val="none" w:sz="0" w:space="0" w:color="auto"/>
            <w:bottom w:val="none" w:sz="0" w:space="0" w:color="auto"/>
            <w:right w:val="none" w:sz="0" w:space="0" w:color="auto"/>
          </w:divBdr>
        </w:div>
        <w:div w:id="1231234335">
          <w:marLeft w:val="0"/>
          <w:marRight w:val="0"/>
          <w:marTop w:val="0"/>
          <w:marBottom w:val="0"/>
          <w:divBdr>
            <w:top w:val="none" w:sz="0" w:space="0" w:color="auto"/>
            <w:left w:val="none" w:sz="0" w:space="0" w:color="auto"/>
            <w:bottom w:val="none" w:sz="0" w:space="0" w:color="auto"/>
            <w:right w:val="none" w:sz="0" w:space="0" w:color="auto"/>
          </w:divBdr>
        </w:div>
        <w:div w:id="572398345">
          <w:marLeft w:val="0"/>
          <w:marRight w:val="0"/>
          <w:marTop w:val="0"/>
          <w:marBottom w:val="0"/>
          <w:divBdr>
            <w:top w:val="none" w:sz="0" w:space="0" w:color="auto"/>
            <w:left w:val="none" w:sz="0" w:space="0" w:color="auto"/>
            <w:bottom w:val="none" w:sz="0" w:space="0" w:color="auto"/>
            <w:right w:val="none" w:sz="0" w:space="0" w:color="auto"/>
          </w:divBdr>
        </w:div>
        <w:div w:id="1194465568">
          <w:marLeft w:val="0"/>
          <w:marRight w:val="0"/>
          <w:marTop w:val="0"/>
          <w:marBottom w:val="0"/>
          <w:divBdr>
            <w:top w:val="none" w:sz="0" w:space="0" w:color="auto"/>
            <w:left w:val="none" w:sz="0" w:space="0" w:color="auto"/>
            <w:bottom w:val="none" w:sz="0" w:space="0" w:color="auto"/>
            <w:right w:val="none" w:sz="0" w:space="0" w:color="auto"/>
          </w:divBdr>
        </w:div>
        <w:div w:id="2023430466">
          <w:marLeft w:val="0"/>
          <w:marRight w:val="0"/>
          <w:marTop w:val="0"/>
          <w:marBottom w:val="0"/>
          <w:divBdr>
            <w:top w:val="none" w:sz="0" w:space="0" w:color="auto"/>
            <w:left w:val="none" w:sz="0" w:space="0" w:color="auto"/>
            <w:bottom w:val="none" w:sz="0" w:space="0" w:color="auto"/>
            <w:right w:val="none" w:sz="0" w:space="0" w:color="auto"/>
          </w:divBdr>
        </w:div>
        <w:div w:id="268513392">
          <w:marLeft w:val="0"/>
          <w:marRight w:val="0"/>
          <w:marTop w:val="0"/>
          <w:marBottom w:val="0"/>
          <w:divBdr>
            <w:top w:val="none" w:sz="0" w:space="0" w:color="auto"/>
            <w:left w:val="none" w:sz="0" w:space="0" w:color="auto"/>
            <w:bottom w:val="none" w:sz="0" w:space="0" w:color="auto"/>
            <w:right w:val="none" w:sz="0" w:space="0" w:color="auto"/>
          </w:divBdr>
        </w:div>
        <w:div w:id="1560747828">
          <w:marLeft w:val="0"/>
          <w:marRight w:val="0"/>
          <w:marTop w:val="0"/>
          <w:marBottom w:val="0"/>
          <w:divBdr>
            <w:top w:val="none" w:sz="0" w:space="0" w:color="auto"/>
            <w:left w:val="none" w:sz="0" w:space="0" w:color="auto"/>
            <w:bottom w:val="none" w:sz="0" w:space="0" w:color="auto"/>
            <w:right w:val="none" w:sz="0" w:space="0" w:color="auto"/>
          </w:divBdr>
        </w:div>
        <w:div w:id="750615690">
          <w:marLeft w:val="0"/>
          <w:marRight w:val="0"/>
          <w:marTop w:val="0"/>
          <w:marBottom w:val="0"/>
          <w:divBdr>
            <w:top w:val="none" w:sz="0" w:space="0" w:color="auto"/>
            <w:left w:val="none" w:sz="0" w:space="0" w:color="auto"/>
            <w:bottom w:val="none" w:sz="0" w:space="0" w:color="auto"/>
            <w:right w:val="none" w:sz="0" w:space="0" w:color="auto"/>
          </w:divBdr>
        </w:div>
      </w:divsChild>
    </w:div>
    <w:div w:id="1975284834">
      <w:bodyDiv w:val="1"/>
      <w:marLeft w:val="0"/>
      <w:marRight w:val="0"/>
      <w:marTop w:val="0"/>
      <w:marBottom w:val="0"/>
      <w:divBdr>
        <w:top w:val="none" w:sz="0" w:space="0" w:color="auto"/>
        <w:left w:val="none" w:sz="0" w:space="0" w:color="auto"/>
        <w:bottom w:val="none" w:sz="0" w:space="0" w:color="auto"/>
        <w:right w:val="none" w:sz="0" w:space="0" w:color="auto"/>
      </w:divBdr>
    </w:div>
    <w:div w:id="1989239296">
      <w:bodyDiv w:val="1"/>
      <w:marLeft w:val="0"/>
      <w:marRight w:val="0"/>
      <w:marTop w:val="0"/>
      <w:marBottom w:val="0"/>
      <w:divBdr>
        <w:top w:val="none" w:sz="0" w:space="0" w:color="auto"/>
        <w:left w:val="none" w:sz="0" w:space="0" w:color="auto"/>
        <w:bottom w:val="none" w:sz="0" w:space="0" w:color="auto"/>
        <w:right w:val="none" w:sz="0" w:space="0" w:color="auto"/>
      </w:divBdr>
    </w:div>
    <w:div w:id="2007635514">
      <w:bodyDiv w:val="1"/>
      <w:marLeft w:val="0"/>
      <w:marRight w:val="0"/>
      <w:marTop w:val="0"/>
      <w:marBottom w:val="0"/>
      <w:divBdr>
        <w:top w:val="none" w:sz="0" w:space="0" w:color="auto"/>
        <w:left w:val="none" w:sz="0" w:space="0" w:color="auto"/>
        <w:bottom w:val="none" w:sz="0" w:space="0" w:color="auto"/>
        <w:right w:val="none" w:sz="0" w:space="0" w:color="auto"/>
      </w:divBdr>
      <w:divsChild>
        <w:div w:id="1660422206">
          <w:marLeft w:val="0"/>
          <w:marRight w:val="0"/>
          <w:marTop w:val="0"/>
          <w:marBottom w:val="0"/>
          <w:divBdr>
            <w:top w:val="none" w:sz="0" w:space="0" w:color="auto"/>
            <w:left w:val="none" w:sz="0" w:space="0" w:color="auto"/>
            <w:bottom w:val="none" w:sz="0" w:space="0" w:color="auto"/>
            <w:right w:val="none" w:sz="0" w:space="0" w:color="auto"/>
          </w:divBdr>
        </w:div>
        <w:div w:id="1270236806">
          <w:marLeft w:val="0"/>
          <w:marRight w:val="0"/>
          <w:marTop w:val="0"/>
          <w:marBottom w:val="0"/>
          <w:divBdr>
            <w:top w:val="none" w:sz="0" w:space="0" w:color="auto"/>
            <w:left w:val="none" w:sz="0" w:space="0" w:color="auto"/>
            <w:bottom w:val="none" w:sz="0" w:space="0" w:color="auto"/>
            <w:right w:val="none" w:sz="0" w:space="0" w:color="auto"/>
          </w:divBdr>
        </w:div>
        <w:div w:id="699550336">
          <w:marLeft w:val="0"/>
          <w:marRight w:val="0"/>
          <w:marTop w:val="0"/>
          <w:marBottom w:val="0"/>
          <w:divBdr>
            <w:top w:val="none" w:sz="0" w:space="0" w:color="auto"/>
            <w:left w:val="none" w:sz="0" w:space="0" w:color="auto"/>
            <w:bottom w:val="none" w:sz="0" w:space="0" w:color="auto"/>
            <w:right w:val="none" w:sz="0" w:space="0" w:color="auto"/>
          </w:divBdr>
        </w:div>
        <w:div w:id="1003555004">
          <w:marLeft w:val="0"/>
          <w:marRight w:val="0"/>
          <w:marTop w:val="0"/>
          <w:marBottom w:val="0"/>
          <w:divBdr>
            <w:top w:val="none" w:sz="0" w:space="0" w:color="auto"/>
            <w:left w:val="none" w:sz="0" w:space="0" w:color="auto"/>
            <w:bottom w:val="none" w:sz="0" w:space="0" w:color="auto"/>
            <w:right w:val="none" w:sz="0" w:space="0" w:color="auto"/>
          </w:divBdr>
        </w:div>
        <w:div w:id="266500246">
          <w:marLeft w:val="0"/>
          <w:marRight w:val="0"/>
          <w:marTop w:val="0"/>
          <w:marBottom w:val="0"/>
          <w:divBdr>
            <w:top w:val="none" w:sz="0" w:space="0" w:color="auto"/>
            <w:left w:val="none" w:sz="0" w:space="0" w:color="auto"/>
            <w:bottom w:val="none" w:sz="0" w:space="0" w:color="auto"/>
            <w:right w:val="none" w:sz="0" w:space="0" w:color="auto"/>
          </w:divBdr>
        </w:div>
        <w:div w:id="970476031">
          <w:marLeft w:val="0"/>
          <w:marRight w:val="0"/>
          <w:marTop w:val="0"/>
          <w:marBottom w:val="0"/>
          <w:divBdr>
            <w:top w:val="none" w:sz="0" w:space="0" w:color="auto"/>
            <w:left w:val="none" w:sz="0" w:space="0" w:color="auto"/>
            <w:bottom w:val="none" w:sz="0" w:space="0" w:color="auto"/>
            <w:right w:val="none" w:sz="0" w:space="0" w:color="auto"/>
          </w:divBdr>
        </w:div>
        <w:div w:id="1675067061">
          <w:marLeft w:val="0"/>
          <w:marRight w:val="0"/>
          <w:marTop w:val="0"/>
          <w:marBottom w:val="0"/>
          <w:divBdr>
            <w:top w:val="none" w:sz="0" w:space="0" w:color="auto"/>
            <w:left w:val="none" w:sz="0" w:space="0" w:color="auto"/>
            <w:bottom w:val="none" w:sz="0" w:space="0" w:color="auto"/>
            <w:right w:val="none" w:sz="0" w:space="0" w:color="auto"/>
          </w:divBdr>
        </w:div>
        <w:div w:id="301351727">
          <w:marLeft w:val="0"/>
          <w:marRight w:val="0"/>
          <w:marTop w:val="0"/>
          <w:marBottom w:val="0"/>
          <w:divBdr>
            <w:top w:val="none" w:sz="0" w:space="0" w:color="auto"/>
            <w:left w:val="none" w:sz="0" w:space="0" w:color="auto"/>
            <w:bottom w:val="none" w:sz="0" w:space="0" w:color="auto"/>
            <w:right w:val="none" w:sz="0" w:space="0" w:color="auto"/>
          </w:divBdr>
        </w:div>
        <w:div w:id="1444195">
          <w:marLeft w:val="0"/>
          <w:marRight w:val="0"/>
          <w:marTop w:val="0"/>
          <w:marBottom w:val="0"/>
          <w:divBdr>
            <w:top w:val="none" w:sz="0" w:space="0" w:color="auto"/>
            <w:left w:val="none" w:sz="0" w:space="0" w:color="auto"/>
            <w:bottom w:val="none" w:sz="0" w:space="0" w:color="auto"/>
            <w:right w:val="none" w:sz="0" w:space="0" w:color="auto"/>
          </w:divBdr>
        </w:div>
        <w:div w:id="834302465">
          <w:marLeft w:val="0"/>
          <w:marRight w:val="0"/>
          <w:marTop w:val="0"/>
          <w:marBottom w:val="0"/>
          <w:divBdr>
            <w:top w:val="none" w:sz="0" w:space="0" w:color="auto"/>
            <w:left w:val="none" w:sz="0" w:space="0" w:color="auto"/>
            <w:bottom w:val="none" w:sz="0" w:space="0" w:color="auto"/>
            <w:right w:val="none" w:sz="0" w:space="0" w:color="auto"/>
          </w:divBdr>
        </w:div>
        <w:div w:id="1228494963">
          <w:marLeft w:val="0"/>
          <w:marRight w:val="0"/>
          <w:marTop w:val="0"/>
          <w:marBottom w:val="0"/>
          <w:divBdr>
            <w:top w:val="none" w:sz="0" w:space="0" w:color="auto"/>
            <w:left w:val="none" w:sz="0" w:space="0" w:color="auto"/>
            <w:bottom w:val="none" w:sz="0" w:space="0" w:color="auto"/>
            <w:right w:val="none" w:sz="0" w:space="0" w:color="auto"/>
          </w:divBdr>
        </w:div>
        <w:div w:id="1635986355">
          <w:marLeft w:val="0"/>
          <w:marRight w:val="0"/>
          <w:marTop w:val="0"/>
          <w:marBottom w:val="0"/>
          <w:divBdr>
            <w:top w:val="none" w:sz="0" w:space="0" w:color="auto"/>
            <w:left w:val="none" w:sz="0" w:space="0" w:color="auto"/>
            <w:bottom w:val="none" w:sz="0" w:space="0" w:color="auto"/>
            <w:right w:val="none" w:sz="0" w:space="0" w:color="auto"/>
          </w:divBdr>
        </w:div>
        <w:div w:id="251663275">
          <w:marLeft w:val="0"/>
          <w:marRight w:val="0"/>
          <w:marTop w:val="0"/>
          <w:marBottom w:val="0"/>
          <w:divBdr>
            <w:top w:val="none" w:sz="0" w:space="0" w:color="auto"/>
            <w:left w:val="none" w:sz="0" w:space="0" w:color="auto"/>
            <w:bottom w:val="none" w:sz="0" w:space="0" w:color="auto"/>
            <w:right w:val="none" w:sz="0" w:space="0" w:color="auto"/>
          </w:divBdr>
        </w:div>
        <w:div w:id="602568775">
          <w:marLeft w:val="0"/>
          <w:marRight w:val="0"/>
          <w:marTop w:val="0"/>
          <w:marBottom w:val="0"/>
          <w:divBdr>
            <w:top w:val="none" w:sz="0" w:space="0" w:color="auto"/>
            <w:left w:val="none" w:sz="0" w:space="0" w:color="auto"/>
            <w:bottom w:val="none" w:sz="0" w:space="0" w:color="auto"/>
            <w:right w:val="none" w:sz="0" w:space="0" w:color="auto"/>
          </w:divBdr>
        </w:div>
        <w:div w:id="1771848629">
          <w:marLeft w:val="0"/>
          <w:marRight w:val="0"/>
          <w:marTop w:val="0"/>
          <w:marBottom w:val="0"/>
          <w:divBdr>
            <w:top w:val="none" w:sz="0" w:space="0" w:color="auto"/>
            <w:left w:val="none" w:sz="0" w:space="0" w:color="auto"/>
            <w:bottom w:val="none" w:sz="0" w:space="0" w:color="auto"/>
            <w:right w:val="none" w:sz="0" w:space="0" w:color="auto"/>
          </w:divBdr>
        </w:div>
        <w:div w:id="126511536">
          <w:marLeft w:val="0"/>
          <w:marRight w:val="0"/>
          <w:marTop w:val="0"/>
          <w:marBottom w:val="0"/>
          <w:divBdr>
            <w:top w:val="none" w:sz="0" w:space="0" w:color="auto"/>
            <w:left w:val="none" w:sz="0" w:space="0" w:color="auto"/>
            <w:bottom w:val="none" w:sz="0" w:space="0" w:color="auto"/>
            <w:right w:val="none" w:sz="0" w:space="0" w:color="auto"/>
          </w:divBdr>
        </w:div>
        <w:div w:id="978149440">
          <w:marLeft w:val="0"/>
          <w:marRight w:val="0"/>
          <w:marTop w:val="0"/>
          <w:marBottom w:val="0"/>
          <w:divBdr>
            <w:top w:val="none" w:sz="0" w:space="0" w:color="auto"/>
            <w:left w:val="none" w:sz="0" w:space="0" w:color="auto"/>
            <w:bottom w:val="none" w:sz="0" w:space="0" w:color="auto"/>
            <w:right w:val="none" w:sz="0" w:space="0" w:color="auto"/>
          </w:divBdr>
        </w:div>
        <w:div w:id="518471977">
          <w:marLeft w:val="0"/>
          <w:marRight w:val="0"/>
          <w:marTop w:val="0"/>
          <w:marBottom w:val="0"/>
          <w:divBdr>
            <w:top w:val="none" w:sz="0" w:space="0" w:color="auto"/>
            <w:left w:val="none" w:sz="0" w:space="0" w:color="auto"/>
            <w:bottom w:val="none" w:sz="0" w:space="0" w:color="auto"/>
            <w:right w:val="none" w:sz="0" w:space="0" w:color="auto"/>
          </w:divBdr>
        </w:div>
        <w:div w:id="1326786418">
          <w:marLeft w:val="0"/>
          <w:marRight w:val="0"/>
          <w:marTop w:val="0"/>
          <w:marBottom w:val="0"/>
          <w:divBdr>
            <w:top w:val="none" w:sz="0" w:space="0" w:color="auto"/>
            <w:left w:val="none" w:sz="0" w:space="0" w:color="auto"/>
            <w:bottom w:val="none" w:sz="0" w:space="0" w:color="auto"/>
            <w:right w:val="none" w:sz="0" w:space="0" w:color="auto"/>
          </w:divBdr>
        </w:div>
        <w:div w:id="1673676064">
          <w:marLeft w:val="0"/>
          <w:marRight w:val="0"/>
          <w:marTop w:val="0"/>
          <w:marBottom w:val="0"/>
          <w:divBdr>
            <w:top w:val="none" w:sz="0" w:space="0" w:color="auto"/>
            <w:left w:val="none" w:sz="0" w:space="0" w:color="auto"/>
            <w:bottom w:val="none" w:sz="0" w:space="0" w:color="auto"/>
            <w:right w:val="none" w:sz="0" w:space="0" w:color="auto"/>
          </w:divBdr>
        </w:div>
        <w:div w:id="1996954276">
          <w:marLeft w:val="0"/>
          <w:marRight w:val="0"/>
          <w:marTop w:val="0"/>
          <w:marBottom w:val="0"/>
          <w:divBdr>
            <w:top w:val="none" w:sz="0" w:space="0" w:color="auto"/>
            <w:left w:val="none" w:sz="0" w:space="0" w:color="auto"/>
            <w:bottom w:val="none" w:sz="0" w:space="0" w:color="auto"/>
            <w:right w:val="none" w:sz="0" w:space="0" w:color="auto"/>
          </w:divBdr>
        </w:div>
        <w:div w:id="213740871">
          <w:marLeft w:val="0"/>
          <w:marRight w:val="0"/>
          <w:marTop w:val="0"/>
          <w:marBottom w:val="0"/>
          <w:divBdr>
            <w:top w:val="none" w:sz="0" w:space="0" w:color="auto"/>
            <w:left w:val="none" w:sz="0" w:space="0" w:color="auto"/>
            <w:bottom w:val="none" w:sz="0" w:space="0" w:color="auto"/>
            <w:right w:val="none" w:sz="0" w:space="0" w:color="auto"/>
          </w:divBdr>
        </w:div>
        <w:div w:id="1654482169">
          <w:marLeft w:val="0"/>
          <w:marRight w:val="0"/>
          <w:marTop w:val="0"/>
          <w:marBottom w:val="0"/>
          <w:divBdr>
            <w:top w:val="none" w:sz="0" w:space="0" w:color="auto"/>
            <w:left w:val="none" w:sz="0" w:space="0" w:color="auto"/>
            <w:bottom w:val="none" w:sz="0" w:space="0" w:color="auto"/>
            <w:right w:val="none" w:sz="0" w:space="0" w:color="auto"/>
          </w:divBdr>
        </w:div>
        <w:div w:id="1357930256">
          <w:marLeft w:val="0"/>
          <w:marRight w:val="0"/>
          <w:marTop w:val="0"/>
          <w:marBottom w:val="0"/>
          <w:divBdr>
            <w:top w:val="none" w:sz="0" w:space="0" w:color="auto"/>
            <w:left w:val="none" w:sz="0" w:space="0" w:color="auto"/>
            <w:bottom w:val="none" w:sz="0" w:space="0" w:color="auto"/>
            <w:right w:val="none" w:sz="0" w:space="0" w:color="auto"/>
          </w:divBdr>
        </w:div>
        <w:div w:id="2122264921">
          <w:marLeft w:val="0"/>
          <w:marRight w:val="0"/>
          <w:marTop w:val="0"/>
          <w:marBottom w:val="0"/>
          <w:divBdr>
            <w:top w:val="none" w:sz="0" w:space="0" w:color="auto"/>
            <w:left w:val="none" w:sz="0" w:space="0" w:color="auto"/>
            <w:bottom w:val="none" w:sz="0" w:space="0" w:color="auto"/>
            <w:right w:val="none" w:sz="0" w:space="0" w:color="auto"/>
          </w:divBdr>
        </w:div>
        <w:div w:id="1052339925">
          <w:marLeft w:val="0"/>
          <w:marRight w:val="0"/>
          <w:marTop w:val="0"/>
          <w:marBottom w:val="0"/>
          <w:divBdr>
            <w:top w:val="none" w:sz="0" w:space="0" w:color="auto"/>
            <w:left w:val="none" w:sz="0" w:space="0" w:color="auto"/>
            <w:bottom w:val="none" w:sz="0" w:space="0" w:color="auto"/>
            <w:right w:val="none" w:sz="0" w:space="0" w:color="auto"/>
          </w:divBdr>
        </w:div>
        <w:div w:id="117457077">
          <w:marLeft w:val="0"/>
          <w:marRight w:val="0"/>
          <w:marTop w:val="0"/>
          <w:marBottom w:val="0"/>
          <w:divBdr>
            <w:top w:val="none" w:sz="0" w:space="0" w:color="auto"/>
            <w:left w:val="none" w:sz="0" w:space="0" w:color="auto"/>
            <w:bottom w:val="none" w:sz="0" w:space="0" w:color="auto"/>
            <w:right w:val="none" w:sz="0" w:space="0" w:color="auto"/>
          </w:divBdr>
        </w:div>
        <w:div w:id="151263099">
          <w:marLeft w:val="0"/>
          <w:marRight w:val="0"/>
          <w:marTop w:val="0"/>
          <w:marBottom w:val="0"/>
          <w:divBdr>
            <w:top w:val="none" w:sz="0" w:space="0" w:color="auto"/>
            <w:left w:val="none" w:sz="0" w:space="0" w:color="auto"/>
            <w:bottom w:val="none" w:sz="0" w:space="0" w:color="auto"/>
            <w:right w:val="none" w:sz="0" w:space="0" w:color="auto"/>
          </w:divBdr>
        </w:div>
        <w:div w:id="1508641196">
          <w:marLeft w:val="0"/>
          <w:marRight w:val="0"/>
          <w:marTop w:val="0"/>
          <w:marBottom w:val="0"/>
          <w:divBdr>
            <w:top w:val="none" w:sz="0" w:space="0" w:color="auto"/>
            <w:left w:val="none" w:sz="0" w:space="0" w:color="auto"/>
            <w:bottom w:val="none" w:sz="0" w:space="0" w:color="auto"/>
            <w:right w:val="none" w:sz="0" w:space="0" w:color="auto"/>
          </w:divBdr>
        </w:div>
        <w:div w:id="549003262">
          <w:marLeft w:val="0"/>
          <w:marRight w:val="0"/>
          <w:marTop w:val="0"/>
          <w:marBottom w:val="0"/>
          <w:divBdr>
            <w:top w:val="none" w:sz="0" w:space="0" w:color="auto"/>
            <w:left w:val="none" w:sz="0" w:space="0" w:color="auto"/>
            <w:bottom w:val="none" w:sz="0" w:space="0" w:color="auto"/>
            <w:right w:val="none" w:sz="0" w:space="0" w:color="auto"/>
          </w:divBdr>
        </w:div>
        <w:div w:id="1883862604">
          <w:marLeft w:val="0"/>
          <w:marRight w:val="0"/>
          <w:marTop w:val="0"/>
          <w:marBottom w:val="0"/>
          <w:divBdr>
            <w:top w:val="none" w:sz="0" w:space="0" w:color="auto"/>
            <w:left w:val="none" w:sz="0" w:space="0" w:color="auto"/>
            <w:bottom w:val="none" w:sz="0" w:space="0" w:color="auto"/>
            <w:right w:val="none" w:sz="0" w:space="0" w:color="auto"/>
          </w:divBdr>
        </w:div>
        <w:div w:id="1809396063">
          <w:marLeft w:val="0"/>
          <w:marRight w:val="0"/>
          <w:marTop w:val="0"/>
          <w:marBottom w:val="0"/>
          <w:divBdr>
            <w:top w:val="none" w:sz="0" w:space="0" w:color="auto"/>
            <w:left w:val="none" w:sz="0" w:space="0" w:color="auto"/>
            <w:bottom w:val="none" w:sz="0" w:space="0" w:color="auto"/>
            <w:right w:val="none" w:sz="0" w:space="0" w:color="auto"/>
          </w:divBdr>
        </w:div>
        <w:div w:id="723988979">
          <w:marLeft w:val="0"/>
          <w:marRight w:val="0"/>
          <w:marTop w:val="0"/>
          <w:marBottom w:val="0"/>
          <w:divBdr>
            <w:top w:val="none" w:sz="0" w:space="0" w:color="auto"/>
            <w:left w:val="none" w:sz="0" w:space="0" w:color="auto"/>
            <w:bottom w:val="none" w:sz="0" w:space="0" w:color="auto"/>
            <w:right w:val="none" w:sz="0" w:space="0" w:color="auto"/>
          </w:divBdr>
        </w:div>
        <w:div w:id="1336886497">
          <w:marLeft w:val="0"/>
          <w:marRight w:val="0"/>
          <w:marTop w:val="0"/>
          <w:marBottom w:val="0"/>
          <w:divBdr>
            <w:top w:val="none" w:sz="0" w:space="0" w:color="auto"/>
            <w:left w:val="none" w:sz="0" w:space="0" w:color="auto"/>
            <w:bottom w:val="none" w:sz="0" w:space="0" w:color="auto"/>
            <w:right w:val="none" w:sz="0" w:space="0" w:color="auto"/>
          </w:divBdr>
        </w:div>
      </w:divsChild>
    </w:div>
    <w:div w:id="2028016689">
      <w:bodyDiv w:val="1"/>
      <w:marLeft w:val="0"/>
      <w:marRight w:val="0"/>
      <w:marTop w:val="0"/>
      <w:marBottom w:val="0"/>
      <w:divBdr>
        <w:top w:val="none" w:sz="0" w:space="0" w:color="auto"/>
        <w:left w:val="none" w:sz="0" w:space="0" w:color="auto"/>
        <w:bottom w:val="none" w:sz="0" w:space="0" w:color="auto"/>
        <w:right w:val="none" w:sz="0" w:space="0" w:color="auto"/>
      </w:divBdr>
      <w:divsChild>
        <w:div w:id="1810978782">
          <w:marLeft w:val="0"/>
          <w:marRight w:val="0"/>
          <w:marTop w:val="0"/>
          <w:marBottom w:val="0"/>
          <w:divBdr>
            <w:top w:val="none" w:sz="0" w:space="0" w:color="auto"/>
            <w:left w:val="none" w:sz="0" w:space="0" w:color="auto"/>
            <w:bottom w:val="none" w:sz="0" w:space="0" w:color="auto"/>
            <w:right w:val="none" w:sz="0" w:space="0" w:color="auto"/>
          </w:divBdr>
        </w:div>
        <w:div w:id="2056733770">
          <w:marLeft w:val="0"/>
          <w:marRight w:val="0"/>
          <w:marTop w:val="0"/>
          <w:marBottom w:val="0"/>
          <w:divBdr>
            <w:top w:val="none" w:sz="0" w:space="0" w:color="auto"/>
            <w:left w:val="none" w:sz="0" w:space="0" w:color="auto"/>
            <w:bottom w:val="none" w:sz="0" w:space="0" w:color="auto"/>
            <w:right w:val="none" w:sz="0" w:space="0" w:color="auto"/>
          </w:divBdr>
        </w:div>
      </w:divsChild>
    </w:div>
    <w:div w:id="2036543273">
      <w:bodyDiv w:val="1"/>
      <w:marLeft w:val="0"/>
      <w:marRight w:val="0"/>
      <w:marTop w:val="0"/>
      <w:marBottom w:val="0"/>
      <w:divBdr>
        <w:top w:val="none" w:sz="0" w:space="0" w:color="auto"/>
        <w:left w:val="none" w:sz="0" w:space="0" w:color="auto"/>
        <w:bottom w:val="none" w:sz="0" w:space="0" w:color="auto"/>
        <w:right w:val="none" w:sz="0" w:space="0" w:color="auto"/>
      </w:divBdr>
    </w:div>
    <w:div w:id="2036613425">
      <w:bodyDiv w:val="1"/>
      <w:marLeft w:val="0"/>
      <w:marRight w:val="0"/>
      <w:marTop w:val="0"/>
      <w:marBottom w:val="0"/>
      <w:divBdr>
        <w:top w:val="none" w:sz="0" w:space="0" w:color="auto"/>
        <w:left w:val="none" w:sz="0" w:space="0" w:color="auto"/>
        <w:bottom w:val="none" w:sz="0" w:space="0" w:color="auto"/>
        <w:right w:val="none" w:sz="0" w:space="0" w:color="auto"/>
      </w:divBdr>
    </w:div>
    <w:div w:id="2041084769">
      <w:bodyDiv w:val="1"/>
      <w:marLeft w:val="0"/>
      <w:marRight w:val="0"/>
      <w:marTop w:val="0"/>
      <w:marBottom w:val="0"/>
      <w:divBdr>
        <w:top w:val="none" w:sz="0" w:space="0" w:color="auto"/>
        <w:left w:val="none" w:sz="0" w:space="0" w:color="auto"/>
        <w:bottom w:val="none" w:sz="0" w:space="0" w:color="auto"/>
        <w:right w:val="none" w:sz="0" w:space="0" w:color="auto"/>
      </w:divBdr>
    </w:div>
    <w:div w:id="2054234946">
      <w:bodyDiv w:val="1"/>
      <w:marLeft w:val="0"/>
      <w:marRight w:val="0"/>
      <w:marTop w:val="0"/>
      <w:marBottom w:val="0"/>
      <w:divBdr>
        <w:top w:val="none" w:sz="0" w:space="0" w:color="auto"/>
        <w:left w:val="none" w:sz="0" w:space="0" w:color="auto"/>
        <w:bottom w:val="none" w:sz="0" w:space="0" w:color="auto"/>
        <w:right w:val="none" w:sz="0" w:space="0" w:color="auto"/>
      </w:divBdr>
    </w:div>
    <w:div w:id="2055618513">
      <w:bodyDiv w:val="1"/>
      <w:marLeft w:val="0"/>
      <w:marRight w:val="0"/>
      <w:marTop w:val="0"/>
      <w:marBottom w:val="0"/>
      <w:divBdr>
        <w:top w:val="none" w:sz="0" w:space="0" w:color="auto"/>
        <w:left w:val="none" w:sz="0" w:space="0" w:color="auto"/>
        <w:bottom w:val="none" w:sz="0" w:space="0" w:color="auto"/>
        <w:right w:val="none" w:sz="0" w:space="0" w:color="auto"/>
      </w:divBdr>
    </w:div>
    <w:div w:id="2065331131">
      <w:bodyDiv w:val="1"/>
      <w:marLeft w:val="0"/>
      <w:marRight w:val="0"/>
      <w:marTop w:val="0"/>
      <w:marBottom w:val="0"/>
      <w:divBdr>
        <w:top w:val="none" w:sz="0" w:space="0" w:color="auto"/>
        <w:left w:val="none" w:sz="0" w:space="0" w:color="auto"/>
        <w:bottom w:val="none" w:sz="0" w:space="0" w:color="auto"/>
        <w:right w:val="none" w:sz="0" w:space="0" w:color="auto"/>
      </w:divBdr>
      <w:divsChild>
        <w:div w:id="1765493758">
          <w:marLeft w:val="0"/>
          <w:marRight w:val="0"/>
          <w:marTop w:val="0"/>
          <w:marBottom w:val="0"/>
          <w:divBdr>
            <w:top w:val="none" w:sz="0" w:space="0" w:color="auto"/>
            <w:left w:val="none" w:sz="0" w:space="0" w:color="auto"/>
            <w:bottom w:val="none" w:sz="0" w:space="0" w:color="auto"/>
            <w:right w:val="none" w:sz="0" w:space="0" w:color="auto"/>
          </w:divBdr>
          <w:divsChild>
            <w:div w:id="1377461241">
              <w:marLeft w:val="0"/>
              <w:marRight w:val="0"/>
              <w:marTop w:val="0"/>
              <w:marBottom w:val="0"/>
              <w:divBdr>
                <w:top w:val="none" w:sz="0" w:space="0" w:color="auto"/>
                <w:left w:val="none" w:sz="0" w:space="0" w:color="auto"/>
                <w:bottom w:val="none" w:sz="0" w:space="0" w:color="auto"/>
                <w:right w:val="none" w:sz="0" w:space="0" w:color="auto"/>
              </w:divBdr>
              <w:divsChild>
                <w:div w:id="9664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20958">
      <w:bodyDiv w:val="1"/>
      <w:marLeft w:val="0"/>
      <w:marRight w:val="0"/>
      <w:marTop w:val="0"/>
      <w:marBottom w:val="0"/>
      <w:divBdr>
        <w:top w:val="none" w:sz="0" w:space="0" w:color="auto"/>
        <w:left w:val="none" w:sz="0" w:space="0" w:color="auto"/>
        <w:bottom w:val="none" w:sz="0" w:space="0" w:color="auto"/>
        <w:right w:val="none" w:sz="0" w:space="0" w:color="auto"/>
      </w:divBdr>
      <w:divsChild>
        <w:div w:id="2131433777">
          <w:marLeft w:val="0"/>
          <w:marRight w:val="0"/>
          <w:marTop w:val="0"/>
          <w:marBottom w:val="0"/>
          <w:divBdr>
            <w:top w:val="none" w:sz="0" w:space="0" w:color="auto"/>
            <w:left w:val="none" w:sz="0" w:space="0" w:color="auto"/>
            <w:bottom w:val="none" w:sz="0" w:space="0" w:color="auto"/>
            <w:right w:val="none" w:sz="0" w:space="0" w:color="auto"/>
          </w:divBdr>
          <w:divsChild>
            <w:div w:id="1851795542">
              <w:marLeft w:val="0"/>
              <w:marRight w:val="0"/>
              <w:marTop w:val="0"/>
              <w:marBottom w:val="0"/>
              <w:divBdr>
                <w:top w:val="none" w:sz="0" w:space="0" w:color="auto"/>
                <w:left w:val="none" w:sz="0" w:space="0" w:color="auto"/>
                <w:bottom w:val="none" w:sz="0" w:space="0" w:color="auto"/>
                <w:right w:val="none" w:sz="0" w:space="0" w:color="auto"/>
              </w:divBdr>
              <w:divsChild>
                <w:div w:id="34290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1861">
      <w:bodyDiv w:val="1"/>
      <w:marLeft w:val="0"/>
      <w:marRight w:val="0"/>
      <w:marTop w:val="0"/>
      <w:marBottom w:val="0"/>
      <w:divBdr>
        <w:top w:val="none" w:sz="0" w:space="0" w:color="auto"/>
        <w:left w:val="none" w:sz="0" w:space="0" w:color="auto"/>
        <w:bottom w:val="none" w:sz="0" w:space="0" w:color="auto"/>
        <w:right w:val="none" w:sz="0" w:space="0" w:color="auto"/>
      </w:divBdr>
    </w:div>
    <w:div w:id="2072733380">
      <w:bodyDiv w:val="1"/>
      <w:marLeft w:val="0"/>
      <w:marRight w:val="0"/>
      <w:marTop w:val="0"/>
      <w:marBottom w:val="0"/>
      <w:divBdr>
        <w:top w:val="none" w:sz="0" w:space="0" w:color="auto"/>
        <w:left w:val="none" w:sz="0" w:space="0" w:color="auto"/>
        <w:bottom w:val="none" w:sz="0" w:space="0" w:color="auto"/>
        <w:right w:val="none" w:sz="0" w:space="0" w:color="auto"/>
      </w:divBdr>
    </w:div>
    <w:div w:id="2083675907">
      <w:bodyDiv w:val="1"/>
      <w:marLeft w:val="0"/>
      <w:marRight w:val="0"/>
      <w:marTop w:val="0"/>
      <w:marBottom w:val="0"/>
      <w:divBdr>
        <w:top w:val="none" w:sz="0" w:space="0" w:color="auto"/>
        <w:left w:val="none" w:sz="0" w:space="0" w:color="auto"/>
        <w:bottom w:val="none" w:sz="0" w:space="0" w:color="auto"/>
        <w:right w:val="none" w:sz="0" w:space="0" w:color="auto"/>
      </w:divBdr>
    </w:div>
    <w:div w:id="2090229437">
      <w:bodyDiv w:val="1"/>
      <w:marLeft w:val="0"/>
      <w:marRight w:val="0"/>
      <w:marTop w:val="0"/>
      <w:marBottom w:val="0"/>
      <w:divBdr>
        <w:top w:val="none" w:sz="0" w:space="0" w:color="auto"/>
        <w:left w:val="none" w:sz="0" w:space="0" w:color="auto"/>
        <w:bottom w:val="none" w:sz="0" w:space="0" w:color="auto"/>
        <w:right w:val="none" w:sz="0" w:space="0" w:color="auto"/>
      </w:divBdr>
    </w:div>
    <w:div w:id="2090345199">
      <w:bodyDiv w:val="1"/>
      <w:marLeft w:val="0"/>
      <w:marRight w:val="0"/>
      <w:marTop w:val="0"/>
      <w:marBottom w:val="0"/>
      <w:divBdr>
        <w:top w:val="none" w:sz="0" w:space="0" w:color="auto"/>
        <w:left w:val="none" w:sz="0" w:space="0" w:color="auto"/>
        <w:bottom w:val="none" w:sz="0" w:space="0" w:color="auto"/>
        <w:right w:val="none" w:sz="0" w:space="0" w:color="auto"/>
      </w:divBdr>
    </w:div>
    <w:div w:id="2095933973">
      <w:bodyDiv w:val="1"/>
      <w:marLeft w:val="0"/>
      <w:marRight w:val="0"/>
      <w:marTop w:val="0"/>
      <w:marBottom w:val="0"/>
      <w:divBdr>
        <w:top w:val="none" w:sz="0" w:space="0" w:color="auto"/>
        <w:left w:val="none" w:sz="0" w:space="0" w:color="auto"/>
        <w:bottom w:val="none" w:sz="0" w:space="0" w:color="auto"/>
        <w:right w:val="none" w:sz="0" w:space="0" w:color="auto"/>
      </w:divBdr>
    </w:div>
    <w:div w:id="2097701598">
      <w:bodyDiv w:val="1"/>
      <w:marLeft w:val="0"/>
      <w:marRight w:val="0"/>
      <w:marTop w:val="0"/>
      <w:marBottom w:val="0"/>
      <w:divBdr>
        <w:top w:val="none" w:sz="0" w:space="0" w:color="auto"/>
        <w:left w:val="none" w:sz="0" w:space="0" w:color="auto"/>
        <w:bottom w:val="none" w:sz="0" w:space="0" w:color="auto"/>
        <w:right w:val="none" w:sz="0" w:space="0" w:color="auto"/>
      </w:divBdr>
    </w:div>
    <w:div w:id="2109111624">
      <w:bodyDiv w:val="1"/>
      <w:marLeft w:val="0"/>
      <w:marRight w:val="0"/>
      <w:marTop w:val="0"/>
      <w:marBottom w:val="0"/>
      <w:divBdr>
        <w:top w:val="none" w:sz="0" w:space="0" w:color="auto"/>
        <w:left w:val="none" w:sz="0" w:space="0" w:color="auto"/>
        <w:bottom w:val="none" w:sz="0" w:space="0" w:color="auto"/>
        <w:right w:val="none" w:sz="0" w:space="0" w:color="auto"/>
      </w:divBdr>
    </w:div>
    <w:div w:id="2112360125">
      <w:bodyDiv w:val="1"/>
      <w:marLeft w:val="0"/>
      <w:marRight w:val="0"/>
      <w:marTop w:val="0"/>
      <w:marBottom w:val="0"/>
      <w:divBdr>
        <w:top w:val="none" w:sz="0" w:space="0" w:color="auto"/>
        <w:left w:val="none" w:sz="0" w:space="0" w:color="auto"/>
        <w:bottom w:val="none" w:sz="0" w:space="0" w:color="auto"/>
        <w:right w:val="none" w:sz="0" w:space="0" w:color="auto"/>
      </w:divBdr>
    </w:div>
    <w:div w:id="2112773073">
      <w:bodyDiv w:val="1"/>
      <w:marLeft w:val="0"/>
      <w:marRight w:val="0"/>
      <w:marTop w:val="0"/>
      <w:marBottom w:val="0"/>
      <w:divBdr>
        <w:top w:val="none" w:sz="0" w:space="0" w:color="auto"/>
        <w:left w:val="none" w:sz="0" w:space="0" w:color="auto"/>
        <w:bottom w:val="none" w:sz="0" w:space="0" w:color="auto"/>
        <w:right w:val="none" w:sz="0" w:space="0" w:color="auto"/>
      </w:divBdr>
      <w:divsChild>
        <w:div w:id="454375660">
          <w:marLeft w:val="0"/>
          <w:marRight w:val="0"/>
          <w:marTop w:val="0"/>
          <w:marBottom w:val="0"/>
          <w:divBdr>
            <w:top w:val="none" w:sz="0" w:space="0" w:color="auto"/>
            <w:left w:val="none" w:sz="0" w:space="0" w:color="auto"/>
            <w:bottom w:val="none" w:sz="0" w:space="0" w:color="auto"/>
            <w:right w:val="none" w:sz="0" w:space="0" w:color="auto"/>
          </w:divBdr>
        </w:div>
        <w:div w:id="1380011357">
          <w:marLeft w:val="0"/>
          <w:marRight w:val="0"/>
          <w:marTop w:val="0"/>
          <w:marBottom w:val="0"/>
          <w:divBdr>
            <w:top w:val="none" w:sz="0" w:space="0" w:color="auto"/>
            <w:left w:val="none" w:sz="0" w:space="0" w:color="auto"/>
            <w:bottom w:val="none" w:sz="0" w:space="0" w:color="auto"/>
            <w:right w:val="none" w:sz="0" w:space="0" w:color="auto"/>
          </w:divBdr>
        </w:div>
        <w:div w:id="365252129">
          <w:marLeft w:val="0"/>
          <w:marRight w:val="0"/>
          <w:marTop w:val="0"/>
          <w:marBottom w:val="0"/>
          <w:divBdr>
            <w:top w:val="none" w:sz="0" w:space="0" w:color="auto"/>
            <w:left w:val="none" w:sz="0" w:space="0" w:color="auto"/>
            <w:bottom w:val="none" w:sz="0" w:space="0" w:color="auto"/>
            <w:right w:val="none" w:sz="0" w:space="0" w:color="auto"/>
          </w:divBdr>
        </w:div>
        <w:div w:id="1986814446">
          <w:marLeft w:val="0"/>
          <w:marRight w:val="0"/>
          <w:marTop w:val="0"/>
          <w:marBottom w:val="0"/>
          <w:divBdr>
            <w:top w:val="none" w:sz="0" w:space="0" w:color="auto"/>
            <w:left w:val="none" w:sz="0" w:space="0" w:color="auto"/>
            <w:bottom w:val="none" w:sz="0" w:space="0" w:color="auto"/>
            <w:right w:val="none" w:sz="0" w:space="0" w:color="auto"/>
          </w:divBdr>
        </w:div>
      </w:divsChild>
    </w:div>
    <w:div w:id="2121100317">
      <w:bodyDiv w:val="1"/>
      <w:marLeft w:val="0"/>
      <w:marRight w:val="0"/>
      <w:marTop w:val="0"/>
      <w:marBottom w:val="0"/>
      <w:divBdr>
        <w:top w:val="none" w:sz="0" w:space="0" w:color="auto"/>
        <w:left w:val="none" w:sz="0" w:space="0" w:color="auto"/>
        <w:bottom w:val="none" w:sz="0" w:space="0" w:color="auto"/>
        <w:right w:val="none" w:sz="0" w:space="0" w:color="auto"/>
      </w:divBdr>
      <w:divsChild>
        <w:div w:id="1787583814">
          <w:marLeft w:val="0"/>
          <w:marRight w:val="0"/>
          <w:marTop w:val="0"/>
          <w:marBottom w:val="0"/>
          <w:divBdr>
            <w:top w:val="none" w:sz="0" w:space="0" w:color="auto"/>
            <w:left w:val="none" w:sz="0" w:space="0" w:color="auto"/>
            <w:bottom w:val="none" w:sz="0" w:space="0" w:color="auto"/>
            <w:right w:val="none" w:sz="0" w:space="0" w:color="auto"/>
          </w:divBdr>
        </w:div>
        <w:div w:id="1983190944">
          <w:marLeft w:val="0"/>
          <w:marRight w:val="0"/>
          <w:marTop w:val="0"/>
          <w:marBottom w:val="0"/>
          <w:divBdr>
            <w:top w:val="none" w:sz="0" w:space="0" w:color="auto"/>
            <w:left w:val="none" w:sz="0" w:space="0" w:color="auto"/>
            <w:bottom w:val="none" w:sz="0" w:space="0" w:color="auto"/>
            <w:right w:val="none" w:sz="0" w:space="0" w:color="auto"/>
          </w:divBdr>
        </w:div>
        <w:div w:id="1925528197">
          <w:marLeft w:val="0"/>
          <w:marRight w:val="0"/>
          <w:marTop w:val="0"/>
          <w:marBottom w:val="0"/>
          <w:divBdr>
            <w:top w:val="none" w:sz="0" w:space="0" w:color="auto"/>
            <w:left w:val="none" w:sz="0" w:space="0" w:color="auto"/>
            <w:bottom w:val="none" w:sz="0" w:space="0" w:color="auto"/>
            <w:right w:val="none" w:sz="0" w:space="0" w:color="auto"/>
          </w:divBdr>
        </w:div>
        <w:div w:id="231888040">
          <w:marLeft w:val="0"/>
          <w:marRight w:val="0"/>
          <w:marTop w:val="0"/>
          <w:marBottom w:val="0"/>
          <w:divBdr>
            <w:top w:val="none" w:sz="0" w:space="0" w:color="auto"/>
            <w:left w:val="none" w:sz="0" w:space="0" w:color="auto"/>
            <w:bottom w:val="none" w:sz="0" w:space="0" w:color="auto"/>
            <w:right w:val="none" w:sz="0" w:space="0" w:color="auto"/>
          </w:divBdr>
        </w:div>
        <w:div w:id="1270308337">
          <w:marLeft w:val="0"/>
          <w:marRight w:val="0"/>
          <w:marTop w:val="0"/>
          <w:marBottom w:val="0"/>
          <w:divBdr>
            <w:top w:val="none" w:sz="0" w:space="0" w:color="auto"/>
            <w:left w:val="none" w:sz="0" w:space="0" w:color="auto"/>
            <w:bottom w:val="none" w:sz="0" w:space="0" w:color="auto"/>
            <w:right w:val="none" w:sz="0" w:space="0" w:color="auto"/>
          </w:divBdr>
        </w:div>
        <w:div w:id="382801623">
          <w:marLeft w:val="0"/>
          <w:marRight w:val="0"/>
          <w:marTop w:val="0"/>
          <w:marBottom w:val="0"/>
          <w:divBdr>
            <w:top w:val="none" w:sz="0" w:space="0" w:color="auto"/>
            <w:left w:val="none" w:sz="0" w:space="0" w:color="auto"/>
            <w:bottom w:val="none" w:sz="0" w:space="0" w:color="auto"/>
            <w:right w:val="none" w:sz="0" w:space="0" w:color="auto"/>
          </w:divBdr>
        </w:div>
        <w:div w:id="884637159">
          <w:marLeft w:val="0"/>
          <w:marRight w:val="0"/>
          <w:marTop w:val="0"/>
          <w:marBottom w:val="0"/>
          <w:divBdr>
            <w:top w:val="none" w:sz="0" w:space="0" w:color="auto"/>
            <w:left w:val="none" w:sz="0" w:space="0" w:color="auto"/>
            <w:bottom w:val="none" w:sz="0" w:space="0" w:color="auto"/>
            <w:right w:val="none" w:sz="0" w:space="0" w:color="auto"/>
          </w:divBdr>
        </w:div>
        <w:div w:id="730352852">
          <w:marLeft w:val="0"/>
          <w:marRight w:val="0"/>
          <w:marTop w:val="0"/>
          <w:marBottom w:val="0"/>
          <w:divBdr>
            <w:top w:val="none" w:sz="0" w:space="0" w:color="auto"/>
            <w:left w:val="none" w:sz="0" w:space="0" w:color="auto"/>
            <w:bottom w:val="none" w:sz="0" w:space="0" w:color="auto"/>
            <w:right w:val="none" w:sz="0" w:space="0" w:color="auto"/>
          </w:divBdr>
        </w:div>
        <w:div w:id="33972533">
          <w:marLeft w:val="0"/>
          <w:marRight w:val="0"/>
          <w:marTop w:val="0"/>
          <w:marBottom w:val="0"/>
          <w:divBdr>
            <w:top w:val="none" w:sz="0" w:space="0" w:color="auto"/>
            <w:left w:val="none" w:sz="0" w:space="0" w:color="auto"/>
            <w:bottom w:val="none" w:sz="0" w:space="0" w:color="auto"/>
            <w:right w:val="none" w:sz="0" w:space="0" w:color="auto"/>
          </w:divBdr>
        </w:div>
        <w:div w:id="1156724412">
          <w:marLeft w:val="0"/>
          <w:marRight w:val="0"/>
          <w:marTop w:val="0"/>
          <w:marBottom w:val="0"/>
          <w:divBdr>
            <w:top w:val="none" w:sz="0" w:space="0" w:color="auto"/>
            <w:left w:val="none" w:sz="0" w:space="0" w:color="auto"/>
            <w:bottom w:val="none" w:sz="0" w:space="0" w:color="auto"/>
            <w:right w:val="none" w:sz="0" w:space="0" w:color="auto"/>
          </w:divBdr>
        </w:div>
        <w:div w:id="1815634266">
          <w:marLeft w:val="0"/>
          <w:marRight w:val="0"/>
          <w:marTop w:val="0"/>
          <w:marBottom w:val="0"/>
          <w:divBdr>
            <w:top w:val="none" w:sz="0" w:space="0" w:color="auto"/>
            <w:left w:val="none" w:sz="0" w:space="0" w:color="auto"/>
            <w:bottom w:val="none" w:sz="0" w:space="0" w:color="auto"/>
            <w:right w:val="none" w:sz="0" w:space="0" w:color="auto"/>
          </w:divBdr>
        </w:div>
        <w:div w:id="1826777871">
          <w:marLeft w:val="0"/>
          <w:marRight w:val="0"/>
          <w:marTop w:val="0"/>
          <w:marBottom w:val="0"/>
          <w:divBdr>
            <w:top w:val="none" w:sz="0" w:space="0" w:color="auto"/>
            <w:left w:val="none" w:sz="0" w:space="0" w:color="auto"/>
            <w:bottom w:val="none" w:sz="0" w:space="0" w:color="auto"/>
            <w:right w:val="none" w:sz="0" w:space="0" w:color="auto"/>
          </w:divBdr>
        </w:div>
        <w:div w:id="1455362765">
          <w:marLeft w:val="0"/>
          <w:marRight w:val="0"/>
          <w:marTop w:val="0"/>
          <w:marBottom w:val="0"/>
          <w:divBdr>
            <w:top w:val="none" w:sz="0" w:space="0" w:color="auto"/>
            <w:left w:val="none" w:sz="0" w:space="0" w:color="auto"/>
            <w:bottom w:val="none" w:sz="0" w:space="0" w:color="auto"/>
            <w:right w:val="none" w:sz="0" w:space="0" w:color="auto"/>
          </w:divBdr>
        </w:div>
        <w:div w:id="1504709421">
          <w:marLeft w:val="0"/>
          <w:marRight w:val="0"/>
          <w:marTop w:val="0"/>
          <w:marBottom w:val="0"/>
          <w:divBdr>
            <w:top w:val="none" w:sz="0" w:space="0" w:color="auto"/>
            <w:left w:val="none" w:sz="0" w:space="0" w:color="auto"/>
            <w:bottom w:val="none" w:sz="0" w:space="0" w:color="auto"/>
            <w:right w:val="none" w:sz="0" w:space="0" w:color="auto"/>
          </w:divBdr>
        </w:div>
        <w:div w:id="1484547232">
          <w:marLeft w:val="0"/>
          <w:marRight w:val="0"/>
          <w:marTop w:val="0"/>
          <w:marBottom w:val="0"/>
          <w:divBdr>
            <w:top w:val="none" w:sz="0" w:space="0" w:color="auto"/>
            <w:left w:val="none" w:sz="0" w:space="0" w:color="auto"/>
            <w:bottom w:val="none" w:sz="0" w:space="0" w:color="auto"/>
            <w:right w:val="none" w:sz="0" w:space="0" w:color="auto"/>
          </w:divBdr>
        </w:div>
        <w:div w:id="1631134449">
          <w:marLeft w:val="0"/>
          <w:marRight w:val="0"/>
          <w:marTop w:val="0"/>
          <w:marBottom w:val="0"/>
          <w:divBdr>
            <w:top w:val="none" w:sz="0" w:space="0" w:color="auto"/>
            <w:left w:val="none" w:sz="0" w:space="0" w:color="auto"/>
            <w:bottom w:val="none" w:sz="0" w:space="0" w:color="auto"/>
            <w:right w:val="none" w:sz="0" w:space="0" w:color="auto"/>
          </w:divBdr>
        </w:div>
        <w:div w:id="2122722523">
          <w:marLeft w:val="0"/>
          <w:marRight w:val="0"/>
          <w:marTop w:val="0"/>
          <w:marBottom w:val="0"/>
          <w:divBdr>
            <w:top w:val="none" w:sz="0" w:space="0" w:color="auto"/>
            <w:left w:val="none" w:sz="0" w:space="0" w:color="auto"/>
            <w:bottom w:val="none" w:sz="0" w:space="0" w:color="auto"/>
            <w:right w:val="none" w:sz="0" w:space="0" w:color="auto"/>
          </w:divBdr>
        </w:div>
        <w:div w:id="1834568148">
          <w:marLeft w:val="0"/>
          <w:marRight w:val="0"/>
          <w:marTop w:val="0"/>
          <w:marBottom w:val="0"/>
          <w:divBdr>
            <w:top w:val="none" w:sz="0" w:space="0" w:color="auto"/>
            <w:left w:val="none" w:sz="0" w:space="0" w:color="auto"/>
            <w:bottom w:val="none" w:sz="0" w:space="0" w:color="auto"/>
            <w:right w:val="none" w:sz="0" w:space="0" w:color="auto"/>
          </w:divBdr>
        </w:div>
        <w:div w:id="1776708992">
          <w:marLeft w:val="0"/>
          <w:marRight w:val="0"/>
          <w:marTop w:val="0"/>
          <w:marBottom w:val="0"/>
          <w:divBdr>
            <w:top w:val="none" w:sz="0" w:space="0" w:color="auto"/>
            <w:left w:val="none" w:sz="0" w:space="0" w:color="auto"/>
            <w:bottom w:val="none" w:sz="0" w:space="0" w:color="auto"/>
            <w:right w:val="none" w:sz="0" w:space="0" w:color="auto"/>
          </w:divBdr>
        </w:div>
        <w:div w:id="2060006883">
          <w:marLeft w:val="0"/>
          <w:marRight w:val="0"/>
          <w:marTop w:val="0"/>
          <w:marBottom w:val="0"/>
          <w:divBdr>
            <w:top w:val="none" w:sz="0" w:space="0" w:color="auto"/>
            <w:left w:val="none" w:sz="0" w:space="0" w:color="auto"/>
            <w:bottom w:val="none" w:sz="0" w:space="0" w:color="auto"/>
            <w:right w:val="none" w:sz="0" w:space="0" w:color="auto"/>
          </w:divBdr>
        </w:div>
        <w:div w:id="1559314725">
          <w:marLeft w:val="0"/>
          <w:marRight w:val="0"/>
          <w:marTop w:val="0"/>
          <w:marBottom w:val="0"/>
          <w:divBdr>
            <w:top w:val="none" w:sz="0" w:space="0" w:color="auto"/>
            <w:left w:val="none" w:sz="0" w:space="0" w:color="auto"/>
            <w:bottom w:val="none" w:sz="0" w:space="0" w:color="auto"/>
            <w:right w:val="none" w:sz="0" w:space="0" w:color="auto"/>
          </w:divBdr>
        </w:div>
        <w:div w:id="1045059959">
          <w:marLeft w:val="0"/>
          <w:marRight w:val="0"/>
          <w:marTop w:val="0"/>
          <w:marBottom w:val="0"/>
          <w:divBdr>
            <w:top w:val="none" w:sz="0" w:space="0" w:color="auto"/>
            <w:left w:val="none" w:sz="0" w:space="0" w:color="auto"/>
            <w:bottom w:val="none" w:sz="0" w:space="0" w:color="auto"/>
            <w:right w:val="none" w:sz="0" w:space="0" w:color="auto"/>
          </w:divBdr>
        </w:div>
        <w:div w:id="1245992650">
          <w:marLeft w:val="0"/>
          <w:marRight w:val="0"/>
          <w:marTop w:val="0"/>
          <w:marBottom w:val="0"/>
          <w:divBdr>
            <w:top w:val="none" w:sz="0" w:space="0" w:color="auto"/>
            <w:left w:val="none" w:sz="0" w:space="0" w:color="auto"/>
            <w:bottom w:val="none" w:sz="0" w:space="0" w:color="auto"/>
            <w:right w:val="none" w:sz="0" w:space="0" w:color="auto"/>
          </w:divBdr>
        </w:div>
        <w:div w:id="604927080">
          <w:marLeft w:val="0"/>
          <w:marRight w:val="0"/>
          <w:marTop w:val="0"/>
          <w:marBottom w:val="0"/>
          <w:divBdr>
            <w:top w:val="none" w:sz="0" w:space="0" w:color="auto"/>
            <w:left w:val="none" w:sz="0" w:space="0" w:color="auto"/>
            <w:bottom w:val="none" w:sz="0" w:space="0" w:color="auto"/>
            <w:right w:val="none" w:sz="0" w:space="0" w:color="auto"/>
          </w:divBdr>
        </w:div>
        <w:div w:id="1689525000">
          <w:marLeft w:val="0"/>
          <w:marRight w:val="0"/>
          <w:marTop w:val="0"/>
          <w:marBottom w:val="0"/>
          <w:divBdr>
            <w:top w:val="none" w:sz="0" w:space="0" w:color="auto"/>
            <w:left w:val="none" w:sz="0" w:space="0" w:color="auto"/>
            <w:bottom w:val="none" w:sz="0" w:space="0" w:color="auto"/>
            <w:right w:val="none" w:sz="0" w:space="0" w:color="auto"/>
          </w:divBdr>
        </w:div>
        <w:div w:id="400979517">
          <w:marLeft w:val="0"/>
          <w:marRight w:val="0"/>
          <w:marTop w:val="0"/>
          <w:marBottom w:val="0"/>
          <w:divBdr>
            <w:top w:val="none" w:sz="0" w:space="0" w:color="auto"/>
            <w:left w:val="none" w:sz="0" w:space="0" w:color="auto"/>
            <w:bottom w:val="none" w:sz="0" w:space="0" w:color="auto"/>
            <w:right w:val="none" w:sz="0" w:space="0" w:color="auto"/>
          </w:divBdr>
        </w:div>
        <w:div w:id="981277719">
          <w:marLeft w:val="0"/>
          <w:marRight w:val="0"/>
          <w:marTop w:val="0"/>
          <w:marBottom w:val="0"/>
          <w:divBdr>
            <w:top w:val="none" w:sz="0" w:space="0" w:color="auto"/>
            <w:left w:val="none" w:sz="0" w:space="0" w:color="auto"/>
            <w:bottom w:val="none" w:sz="0" w:space="0" w:color="auto"/>
            <w:right w:val="none" w:sz="0" w:space="0" w:color="auto"/>
          </w:divBdr>
        </w:div>
        <w:div w:id="1015036842">
          <w:marLeft w:val="0"/>
          <w:marRight w:val="0"/>
          <w:marTop w:val="0"/>
          <w:marBottom w:val="0"/>
          <w:divBdr>
            <w:top w:val="none" w:sz="0" w:space="0" w:color="auto"/>
            <w:left w:val="none" w:sz="0" w:space="0" w:color="auto"/>
            <w:bottom w:val="none" w:sz="0" w:space="0" w:color="auto"/>
            <w:right w:val="none" w:sz="0" w:space="0" w:color="auto"/>
          </w:divBdr>
        </w:div>
        <w:div w:id="1911964652">
          <w:marLeft w:val="0"/>
          <w:marRight w:val="0"/>
          <w:marTop w:val="0"/>
          <w:marBottom w:val="0"/>
          <w:divBdr>
            <w:top w:val="none" w:sz="0" w:space="0" w:color="auto"/>
            <w:left w:val="none" w:sz="0" w:space="0" w:color="auto"/>
            <w:bottom w:val="none" w:sz="0" w:space="0" w:color="auto"/>
            <w:right w:val="none" w:sz="0" w:space="0" w:color="auto"/>
          </w:divBdr>
        </w:div>
        <w:div w:id="1498377829">
          <w:marLeft w:val="0"/>
          <w:marRight w:val="0"/>
          <w:marTop w:val="0"/>
          <w:marBottom w:val="0"/>
          <w:divBdr>
            <w:top w:val="none" w:sz="0" w:space="0" w:color="auto"/>
            <w:left w:val="none" w:sz="0" w:space="0" w:color="auto"/>
            <w:bottom w:val="none" w:sz="0" w:space="0" w:color="auto"/>
            <w:right w:val="none" w:sz="0" w:space="0" w:color="auto"/>
          </w:divBdr>
        </w:div>
        <w:div w:id="1416711428">
          <w:marLeft w:val="0"/>
          <w:marRight w:val="0"/>
          <w:marTop w:val="0"/>
          <w:marBottom w:val="0"/>
          <w:divBdr>
            <w:top w:val="none" w:sz="0" w:space="0" w:color="auto"/>
            <w:left w:val="none" w:sz="0" w:space="0" w:color="auto"/>
            <w:bottom w:val="none" w:sz="0" w:space="0" w:color="auto"/>
            <w:right w:val="none" w:sz="0" w:space="0" w:color="auto"/>
          </w:divBdr>
        </w:div>
        <w:div w:id="908729099">
          <w:marLeft w:val="0"/>
          <w:marRight w:val="0"/>
          <w:marTop w:val="0"/>
          <w:marBottom w:val="0"/>
          <w:divBdr>
            <w:top w:val="none" w:sz="0" w:space="0" w:color="auto"/>
            <w:left w:val="none" w:sz="0" w:space="0" w:color="auto"/>
            <w:bottom w:val="none" w:sz="0" w:space="0" w:color="auto"/>
            <w:right w:val="none" w:sz="0" w:space="0" w:color="auto"/>
          </w:divBdr>
        </w:div>
        <w:div w:id="226379395">
          <w:marLeft w:val="0"/>
          <w:marRight w:val="0"/>
          <w:marTop w:val="0"/>
          <w:marBottom w:val="0"/>
          <w:divBdr>
            <w:top w:val="none" w:sz="0" w:space="0" w:color="auto"/>
            <w:left w:val="none" w:sz="0" w:space="0" w:color="auto"/>
            <w:bottom w:val="none" w:sz="0" w:space="0" w:color="auto"/>
            <w:right w:val="none" w:sz="0" w:space="0" w:color="auto"/>
          </w:divBdr>
        </w:div>
        <w:div w:id="900680669">
          <w:marLeft w:val="0"/>
          <w:marRight w:val="0"/>
          <w:marTop w:val="0"/>
          <w:marBottom w:val="0"/>
          <w:divBdr>
            <w:top w:val="none" w:sz="0" w:space="0" w:color="auto"/>
            <w:left w:val="none" w:sz="0" w:space="0" w:color="auto"/>
            <w:bottom w:val="none" w:sz="0" w:space="0" w:color="auto"/>
            <w:right w:val="none" w:sz="0" w:space="0" w:color="auto"/>
          </w:divBdr>
        </w:div>
      </w:divsChild>
    </w:div>
    <w:div w:id="2129859635">
      <w:bodyDiv w:val="1"/>
      <w:marLeft w:val="0"/>
      <w:marRight w:val="0"/>
      <w:marTop w:val="0"/>
      <w:marBottom w:val="0"/>
      <w:divBdr>
        <w:top w:val="none" w:sz="0" w:space="0" w:color="auto"/>
        <w:left w:val="none" w:sz="0" w:space="0" w:color="auto"/>
        <w:bottom w:val="none" w:sz="0" w:space="0" w:color="auto"/>
        <w:right w:val="none" w:sz="0" w:space="0" w:color="auto"/>
      </w:divBdr>
    </w:div>
    <w:div w:id="2133788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ngress.gov/bill/116th-congress/house-bill/8478/all-info?r=2&amp;s=1" TargetMode="External"/><Relationship Id="rId21" Type="http://schemas.openxmlformats.org/officeDocument/2006/relationships/hyperlink" Target="http://bit.ly/wRERC-SUN2020" TargetMode="External"/><Relationship Id="rId42" Type="http://schemas.openxmlformats.org/officeDocument/2006/relationships/hyperlink" Target="https://ecfsapi.fcc.gov/file/1080426285659/Aug%202020%20wRERC%20Comments-%20CVAA%20Preliminary%20Findings%20(Final).pdf" TargetMode="External"/><Relationship Id="rId47" Type="http://schemas.openxmlformats.org/officeDocument/2006/relationships/hyperlink" Target="http://www.wirelessrerc.gatech.edu/sites/default/files/publications/2020_analysis_of_mobile_phones_final.pdf" TargetMode="External"/><Relationship Id="rId63" Type="http://schemas.openxmlformats.org/officeDocument/2006/relationships/hyperlink" Target="https://www.businesswire.com/news/home/20201027005463/en/Energous-Partner-NewSound-Receives-FCC-Approval-for-WattUp%C2%AE-enabled-Hearing-Aid" TargetMode="External"/><Relationship Id="rId68" Type="http://schemas.openxmlformats.org/officeDocument/2006/relationships/hyperlink" Target="https://newsroom.carleton.ca/story/automated-access-elevators/" TargetMode="External"/><Relationship Id="rId84" Type="http://schemas.openxmlformats.org/officeDocument/2006/relationships/hyperlink" Target="https://www.aaaed.org/aaaed/Conference_Agenda1.asp" TargetMode="External"/><Relationship Id="rId89" Type="http://schemas.openxmlformats.org/officeDocument/2006/relationships/hyperlink" Target="https://www.guampdn.com/story/news/local/2020/10/31/assistive-technology-conference-support-disabilities/6066734002/" TargetMode="External"/><Relationship Id="rId16" Type="http://schemas.openxmlformats.org/officeDocument/2006/relationships/hyperlink" Target="https://www.facebook.com/WirelessRERC/" TargetMode="External"/><Relationship Id="rId11" Type="http://schemas.openxmlformats.org/officeDocument/2006/relationships/footer" Target="footer1.xml"/><Relationship Id="rId32" Type="http://schemas.openxmlformats.org/officeDocument/2006/relationships/hyperlink" Target="https://www.fcc.gov/consumer-governmental-affairs/about-bureau/disability-rights-office/disability-advisory-committee" TargetMode="External"/><Relationship Id="rId37" Type="http://schemas.openxmlformats.org/officeDocument/2006/relationships/hyperlink" Target="http://broadbandbreakfast.com/2020/10/with-anniversary-awards-fcc-recognizes-role-of-communications-technology-for-people-with-disabilities/" TargetMode="External"/><Relationship Id="rId53" Type="http://schemas.openxmlformats.org/officeDocument/2006/relationships/hyperlink" Target="https://www.dol.gov/agencies/odep/initiatives/ndeam/ideas" TargetMode="External"/><Relationship Id="rId58" Type="http://schemas.openxmlformats.org/officeDocument/2006/relationships/hyperlink" Target="https://news.vanderbilt.edu/2020/09/29/vanderbilt-wearable-exosuit-that-lessens-back-muscle-fatigue-could-redesign-the-future-of-work/amp/" TargetMode="External"/><Relationship Id="rId74" Type="http://schemas.openxmlformats.org/officeDocument/2006/relationships/hyperlink" Target="https://techcrunch.com/2020/10/12/microsoft-and-partners-aim-to-shrink-the-data-desert-limiting-accessible-ai/amp/" TargetMode="External"/><Relationship Id="rId79" Type="http://schemas.openxmlformats.org/officeDocument/2006/relationships/hyperlink" Target="https://www.malaymail.com/amp/news/singapore/2020/10/11/smart-tech-that-breaks-down-singapore-barriers-for-people-with-disabilities/1911580" TargetMode="External"/><Relationship Id="rId102" Type="http://schemas.openxmlformats.org/officeDocument/2006/relationships/hyperlink" Target="Mailto:sympa@lists.gatech.edu?subject=Unsubscribe%20TDPH_Outreach" TargetMode="External"/><Relationship Id="rId5" Type="http://schemas.openxmlformats.org/officeDocument/2006/relationships/numbering" Target="numbering.xml"/><Relationship Id="rId90" Type="http://schemas.openxmlformats.org/officeDocument/2006/relationships/hyperlink" Target="https://www.guampdn.com/story/news/local/2020/10/31/assistive-technology-conference-support-disabilities/6066734002/" TargetMode="External"/><Relationship Id="rId95" Type="http://schemas.openxmlformats.org/officeDocument/2006/relationships/hyperlink" Target="Mailto:sympa@lists.gatech.edu?subject=Subscribe%20TDPH_Outreach" TargetMode="External"/><Relationship Id="rId22" Type="http://schemas.openxmlformats.org/officeDocument/2006/relationships/hyperlink" Target="http://bit.ly/wRERC-SUN2020" TargetMode="External"/><Relationship Id="rId27" Type="http://schemas.openxmlformats.org/officeDocument/2006/relationships/hyperlink" Target="https://www.congress.gov/bill/116th-congress/house-bill/8478/all-info?r=2&amp;s=1" TargetMode="External"/><Relationship Id="rId43" Type="http://schemas.openxmlformats.org/officeDocument/2006/relationships/hyperlink" Target="https://ecfsapi.fcc.gov/file/1080426285659/Aug%202020%20wRERC%20Comments-%20CVAA%20Preliminary%20Findings%20(Final).pdf" TargetMode="External"/><Relationship Id="rId48" Type="http://schemas.openxmlformats.org/officeDocument/2006/relationships/image" Target="media/image4.png"/><Relationship Id="rId64" Type="http://schemas.openxmlformats.org/officeDocument/2006/relationships/hyperlink" Target="https://www.ksat.com/news/local/2020/10/27/deaf-voters-in-bexar-county-only-given-access-to-interpreter-assistance-at-two-voting-sites/" TargetMode="External"/><Relationship Id="rId69" Type="http://schemas.openxmlformats.org/officeDocument/2006/relationships/hyperlink" Target="https://newsroom.carleton.ca/story/automated-access-elevators/" TargetMode="External"/><Relationship Id="rId80" Type="http://schemas.openxmlformats.org/officeDocument/2006/relationships/hyperlink" Target="https://www.malaymail.com/amp/news/singapore/2020/10/11/smart-tech-that-breaks-down-singapore-barriers-for-people-with-disabilities/1911580" TargetMode="External"/><Relationship Id="rId85" Type="http://schemas.openxmlformats.org/officeDocument/2006/relationships/hyperlink" Target="https://www.aaaed.org/aaaed/Conference_Agenda1.asp" TargetMode="External"/><Relationship Id="rId12" Type="http://schemas.openxmlformats.org/officeDocument/2006/relationships/hyperlink" Target="http://www.wirelessrerc.gatech.edu/home" TargetMode="External"/><Relationship Id="rId17" Type="http://schemas.openxmlformats.org/officeDocument/2006/relationships/image" Target="media/image3.png"/><Relationship Id="rId33" Type="http://schemas.openxmlformats.org/officeDocument/2006/relationships/hyperlink" Target="https://www.fcc.gov/consumer-governmental-affairs/about-bureau/disability-rights-office/disability-advisory-committee" TargetMode="External"/><Relationship Id="rId38" Type="http://schemas.openxmlformats.org/officeDocument/2006/relationships/hyperlink" Target="https://www.fcc.gov/document/fcc-rural-providers-collaborate-broadband-low-income-students" TargetMode="External"/><Relationship Id="rId59" Type="http://schemas.openxmlformats.org/officeDocument/2006/relationships/hyperlink" Target="https://news.vanderbilt.edu/2020/09/29/vanderbilt-wearable-exosuit-that-lessens-back-muscle-fatigue-could-redesign-the-future-of-work/amp/" TargetMode="External"/><Relationship Id="rId103" Type="http://schemas.openxmlformats.org/officeDocument/2006/relationships/fontTable" Target="fontTable.xml"/><Relationship Id="rId20" Type="http://schemas.openxmlformats.org/officeDocument/2006/relationships/hyperlink" Target="http://www.wirelessrerc.gatech.edu/wireless-rerc-research-informs-fccs-2020-biennial-report-congress" TargetMode="External"/><Relationship Id="rId41" Type="http://schemas.openxmlformats.org/officeDocument/2006/relationships/hyperlink" Target="https://ecfsapi.fcc.gov/file/1080426285659/Aug%202020%20wRERC%20Comments-%20CVAA%20Preliminary%20Findings%20(Final).pdf" TargetMode="External"/><Relationship Id="rId54" Type="http://schemas.openxmlformats.org/officeDocument/2006/relationships/hyperlink" Target="https://www.dol.gov/agencies/odep/initiatives/ndeam/ideas" TargetMode="External"/><Relationship Id="rId62" Type="http://schemas.openxmlformats.org/officeDocument/2006/relationships/hyperlink" Target="https://www.businesswire.com/news/home/20201027005463/en/Energous-Partner-NewSound-Receives-FCC-Approval-for-WattUp%C2%AE-enabled-Hearing-Aid" TargetMode="External"/><Relationship Id="rId70" Type="http://schemas.openxmlformats.org/officeDocument/2006/relationships/hyperlink" Target="https://www.fox32chicago.com/news/life-changing-new-technology-helps-the-visually-impaired" TargetMode="External"/><Relationship Id="rId75" Type="http://schemas.openxmlformats.org/officeDocument/2006/relationships/hyperlink" Target="https://www.globenewswire.com/news-release/2020/10/12/2106960/0/en/Tablets-Donated-to-Mercer-County-Schools-by-Utah-based-Independence-University.html" TargetMode="External"/><Relationship Id="rId83" Type="http://schemas.openxmlformats.org/officeDocument/2006/relationships/hyperlink" Target="https://irishtechnews.ie/peer-cloud-based-assistive-technology-launches/?__cf_chl_jschl_tk__=801cf074e7128e6b2c2218ce8d76f14c927823cc-1604669319-0-AU9tftmwCXqFNBXhuGSSgrS6fnnVao2Lh08nIVVfPCxYlInZjByMVofqxVbJo7rMauDIFLTNoKdYr3ON4tgAbUbDlRnnpCiD_g4-fjSBj0EJbco6Vx-RF0cuUkq7KFjgts_LH5RQO2dx_JiI6os0W3F4QJQ70JB30spI5lVHjeuEHUqJhZokQ1-oBzyCg25UgwN1ZiR-hW22nDtSAh9QnWufSl59tDdAbE8pyLXMAEFtrphTENqewws6-o9-7LKwvme5fRTTBsQPx9xeJ0-ok21N2SePaXHPjhj4JEl-LGlu9mRTqqe-SeR-cZsf_lkA5oBN9ylOO8ODBM9A70_hV5GW6E8V0YEGR2MiblhofkxZzupBmeL9AaH_LovLl-bXIKF2nqp7SouZSCCtYkYtzhY" TargetMode="External"/><Relationship Id="rId88" Type="http://schemas.openxmlformats.org/officeDocument/2006/relationships/hyperlink" Target="http://bit.ly/gsatvirtualconference" TargetMode="External"/><Relationship Id="rId91" Type="http://schemas.openxmlformats.org/officeDocument/2006/relationships/hyperlink" Target="http://www.cvent.com/events/accessing-higher-ground-2020-virtual-conference/event-summary-4993aa597fc14cbe9ebe3f2ebf4d1e73.aspx" TargetMode="External"/><Relationship Id="rId9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gatech.co1.qualtrics.com/jfe/form/SV_0lfKrBbcvaG7Z0p" TargetMode="External"/><Relationship Id="rId28" Type="http://schemas.openxmlformats.org/officeDocument/2006/relationships/hyperlink" Target="https://www.fcc.gov/document/fcc-modernizes-unbundling-and-resale-requirements" TargetMode="External"/><Relationship Id="rId36" Type="http://schemas.openxmlformats.org/officeDocument/2006/relationships/hyperlink" Target="http://broadbandbreakfast.com/2020/10/with-anniversary-awards-fcc-recognizes-role-of-communications-technology-for-people-with-disabilities/" TargetMode="External"/><Relationship Id="rId49" Type="http://schemas.openxmlformats.org/officeDocument/2006/relationships/image" Target="cid:image001.png@01D60295.9720A510" TargetMode="External"/><Relationship Id="rId57" Type="http://schemas.openxmlformats.org/officeDocument/2006/relationships/hyperlink" Target="https://assistivetechnologyblog.com/2020/10/a-new-ai-enabled-app-by-cognoa-aims-to-help-diagnose-autism-in-children.html/amp" TargetMode="External"/><Relationship Id="rId10" Type="http://schemas.openxmlformats.org/officeDocument/2006/relationships/endnotes" Target="endnotes.xml"/><Relationship Id="rId31" Type="http://schemas.openxmlformats.org/officeDocument/2006/relationships/hyperlink" Target="https://www.fcc.gov/document/fcc-expands-audio-description-video-content-more-tv-markets" TargetMode="External"/><Relationship Id="rId44" Type="http://schemas.openxmlformats.org/officeDocument/2006/relationships/hyperlink" Target="https://www.fcc.gov/document/2020-cvaa-biennial-report-congress" TargetMode="External"/><Relationship Id="rId52" Type="http://schemas.openxmlformats.org/officeDocument/2006/relationships/hyperlink" Target="mailto:salimah@cacp.gatech.edu" TargetMode="External"/><Relationship Id="rId60" Type="http://schemas.openxmlformats.org/officeDocument/2006/relationships/hyperlink" Target="https://www.newindianexpress.com/cities/hyderabad/2020/sep/30/two-hyderabadis-working-towards-building-a-more-accessible-world-windesign-awards-2203635.amp" TargetMode="External"/><Relationship Id="rId65" Type="http://schemas.openxmlformats.org/officeDocument/2006/relationships/hyperlink" Target="https://www.ksat.com/news/local/2020/10/27/deaf-voters-in-bexar-county-only-given-access-to-interpreter-assistance-at-two-voting-sites/" TargetMode="External"/><Relationship Id="rId73" Type="http://schemas.openxmlformats.org/officeDocument/2006/relationships/hyperlink" Target="https://techcrunch.com/2020/10/12/microsoft-and-partners-aim-to-shrink-the-data-desert-limiting-accessible-ai/" TargetMode="External"/><Relationship Id="rId78" Type="http://schemas.openxmlformats.org/officeDocument/2006/relationships/hyperlink" Target="https://hackaday.com/2020/10/12/inputs-of-interest-the-orbitouch-keyless-keyboard-and-mouse/" TargetMode="External"/><Relationship Id="rId81" Type="http://schemas.openxmlformats.org/officeDocument/2006/relationships/hyperlink" Target="https://universitybusiness.com/making-a-more-accessible-accurate-campus-accessibility-map/" TargetMode="External"/><Relationship Id="rId86" Type="http://schemas.openxmlformats.org/officeDocument/2006/relationships/hyperlink" Target="https://www.aaaed.org/aaaed/Registration.asp" TargetMode="External"/><Relationship Id="rId94" Type="http://schemas.openxmlformats.org/officeDocument/2006/relationships/hyperlink" Target="https://techcrunch.com/2020/09/16/jaws-architect-glen-gordon-is-joining-sight-tech-global-a-virtual-event-dec-2-3/" TargetMode="External"/><Relationship Id="rId99" Type="http://schemas.openxmlformats.org/officeDocument/2006/relationships/hyperlink" Target="mailto:dara.bright@cacp.gatech.edu" TargetMode="External"/><Relationship Id="rId101" Type="http://schemas.openxmlformats.org/officeDocument/2006/relationships/hyperlink" Target="mailto:salimah@cacp.gatech.edu?subject=Update%20my%20TDPH%20Subscription%20Emai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s://www.dol.gov/agencies/odep/initiatives/ndeam/ideas" TargetMode="External"/><Relationship Id="rId39" Type="http://schemas.openxmlformats.org/officeDocument/2006/relationships/hyperlink" Target="https://www.fcc.gov/document/fcc-rural-providers-collaborate-broadband-low-income-students" TargetMode="External"/><Relationship Id="R90ecb36fcfd5412f" Type="http://schemas.microsoft.com/office/2019/09/relationships/intelligence" Target="intelligence.xml"/><Relationship Id="rId34" Type="http://schemas.openxmlformats.org/officeDocument/2006/relationships/hyperlink" Target="https://www.fcc.gov/document/2020-cvaa-biennial-report-congress" TargetMode="External"/><Relationship Id="rId50" Type="http://schemas.openxmlformats.org/officeDocument/2006/relationships/hyperlink" Target="http://bit.ly/wRERC-SUN2020" TargetMode="External"/><Relationship Id="rId55" Type="http://schemas.openxmlformats.org/officeDocument/2006/relationships/hyperlink" Target="https://www.dol.gov/agencies/odep/initiatives/ndeam/ideas" TargetMode="External"/><Relationship Id="rId76" Type="http://schemas.openxmlformats.org/officeDocument/2006/relationships/hyperlink" Target="https://www.globenewswire.com/news-release/2020/10/12/2106960/0/en/Tablets-Donated-to-Mercer-County-Schools-by-Utah-based-Independence-University.html" TargetMode="External"/><Relationship Id="rId97" Type="http://schemas.openxmlformats.org/officeDocument/2006/relationships/hyperlink" Target="http://www.wirelessrerc.org" TargetMode="External"/><Relationship Id="rId104"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fox32chicago.com/news/life-changing-new-technology-helps-the-visually-impaired" TargetMode="External"/><Relationship Id="rId92" Type="http://schemas.openxmlformats.org/officeDocument/2006/relationships/hyperlink" Target="http://www.cvent.com/events/accessing-higher-ground-2020-virtual-conference/event-summary-4993aa597fc14cbe9ebe3f2ebf4d1e73.aspx" TargetMode="External"/><Relationship Id="rId2" Type="http://schemas.openxmlformats.org/officeDocument/2006/relationships/customXml" Target="../customXml/item2.xml"/><Relationship Id="rId29" Type="http://schemas.openxmlformats.org/officeDocument/2006/relationships/hyperlink" Target="https://www.fcc.gov/document/fcc-modernizes-unbundling-and-resale-requirements" TargetMode="External"/><Relationship Id="rId24" Type="http://schemas.openxmlformats.org/officeDocument/2006/relationships/hyperlink" Target="https://www.lexology.com/library/detail.aspx?g=94702d53-e71b-4fb2-a3ef-b8419a68bc48" TargetMode="External"/><Relationship Id="rId40" Type="http://schemas.openxmlformats.org/officeDocument/2006/relationships/hyperlink" Target="https://www.fcc.gov/document/2020-cvaa-biennial-report-congress" TargetMode="External"/><Relationship Id="rId45" Type="http://schemas.openxmlformats.org/officeDocument/2006/relationships/hyperlink" Target="https://www.fcc.gov/document/2020-cvaa-biennial-report-congress" TargetMode="External"/><Relationship Id="rId66" Type="http://schemas.openxmlformats.org/officeDocument/2006/relationships/hyperlink" Target="https://assistivetechnologyblog.com/2020/10/prototype-theia-is-a-robotic-guide-dog-that-helps-blind-people-navigate.html" TargetMode="External"/><Relationship Id="rId87" Type="http://schemas.openxmlformats.org/officeDocument/2006/relationships/hyperlink" Target="https://www.aaaed.org/aaaed/Registration.asp" TargetMode="External"/><Relationship Id="rId61" Type="http://schemas.openxmlformats.org/officeDocument/2006/relationships/hyperlink" Target="https://www.newindianexpress.com/cities/hyderabad/2020/sep/30/two-hyderabadis-working-towards-building-a-more-accessible-world-windesign-awards-2203635.amp" TargetMode="External"/><Relationship Id="rId82" Type="http://schemas.openxmlformats.org/officeDocument/2006/relationships/hyperlink" Target="https://universitybusiness.com/making-a-more-accessible-accurate-campus-accessibility-map/" TargetMode="External"/><Relationship Id="rId19" Type="http://schemas.openxmlformats.org/officeDocument/2006/relationships/hyperlink" Target="https://www.fcc.gov/document/2020-cvaa-biennial-report-congress" TargetMode="External"/><Relationship Id="rId14" Type="http://schemas.openxmlformats.org/officeDocument/2006/relationships/hyperlink" Target="https://twitter.com/CACPGT_wRERC" TargetMode="External"/><Relationship Id="rId30" Type="http://schemas.openxmlformats.org/officeDocument/2006/relationships/hyperlink" Target="https://www.fcc.gov/document/fcc-expands-audio-description-video-content-more-tv-markets" TargetMode="External"/><Relationship Id="rId35" Type="http://schemas.openxmlformats.org/officeDocument/2006/relationships/hyperlink" Target="https://www.fcc.gov/document/2020-cvaa-biennial-report-congress" TargetMode="External"/><Relationship Id="rId56" Type="http://schemas.openxmlformats.org/officeDocument/2006/relationships/hyperlink" Target="https://assistivetechnologyblog.com/2020/10/a-new-ai-enabled-app-by-cognoa-aims-to-help-diagnose-autism-in-children.html/amp" TargetMode="External"/><Relationship Id="rId77" Type="http://schemas.openxmlformats.org/officeDocument/2006/relationships/hyperlink" Target="https://hackaday.com/2020/10/12/inputs-of-interest-the-orbitouch-keyless-keyboard-and-mouse/" TargetMode="External"/><Relationship Id="rId100" Type="http://schemas.openxmlformats.org/officeDocument/2006/relationships/hyperlink" Target="mailto:anushrik@gatech.edu" TargetMode="External"/><Relationship Id="rId8" Type="http://schemas.openxmlformats.org/officeDocument/2006/relationships/webSettings" Target="webSettings.xml"/><Relationship Id="rId51" Type="http://schemas.openxmlformats.org/officeDocument/2006/relationships/hyperlink" Target="https://gatech.co1.qualtrics.com/jfe/form/SV_0lfKrBbcvaG7Z0p" TargetMode="External"/><Relationship Id="rId72" Type="http://schemas.openxmlformats.org/officeDocument/2006/relationships/hyperlink" Target="https://vizwiz.org/tasks-and-datasets/image-captioning/" TargetMode="External"/><Relationship Id="rId93" Type="http://schemas.openxmlformats.org/officeDocument/2006/relationships/hyperlink" Target="https://techcrunch.com/2020/09/16/jaws-architect-glen-gordon-is-joining-sight-tech-global-a-virtual-event-dec-2-3/" TargetMode="External"/><Relationship Id="rId98" Type="http://schemas.openxmlformats.org/officeDocument/2006/relationships/hyperlink" Target="mailto:salimah@cacp.gatech.edu?subject=News%20for%20Inclusion%20in%20the%20TDPH" TargetMode="External"/><Relationship Id="rId3" Type="http://schemas.openxmlformats.org/officeDocument/2006/relationships/customXml" Target="../customXml/item3.xml"/><Relationship Id="rId25" Type="http://schemas.openxmlformats.org/officeDocument/2006/relationships/hyperlink" Target="https://www.lexology.com/library/detail.aspx?g=94702d53-e71b-4fb2-a3ef-b8419a68bc48" TargetMode="External"/><Relationship Id="rId46" Type="http://schemas.openxmlformats.org/officeDocument/2006/relationships/hyperlink" Target="http://www.wirelessrerc.gatech.edu/sites/default/files/publications/2020_analysis_of_mobile_phones_final.pdf" TargetMode="External"/><Relationship Id="rId67" Type="http://schemas.openxmlformats.org/officeDocument/2006/relationships/hyperlink" Target="https://assistivetechnologyblog.com/2020/10/prototype-theia-is-a-robotic-guide-dog-that-helps-blind-people-navigate.html"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AE1A47F-FECB-564F-A575-72DE53FFEA05}">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AABB643A-71D4-4038-8211-DD1C54AA0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21</Pages>
  <Words>9360</Words>
  <Characters>53354</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62589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Microsoft Office User</dc:creator>
  <cp:keywords/>
  <cp:lastModifiedBy>Laforce, Muslimah S</cp:lastModifiedBy>
  <cp:revision>8</cp:revision>
  <cp:lastPrinted>2020-11-06T13:47:00Z</cp:lastPrinted>
  <dcterms:created xsi:type="dcterms:W3CDTF">2020-11-06T13:17:00Z</dcterms:created>
  <dcterms:modified xsi:type="dcterms:W3CDTF">2020-11-06T13:54:00Z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y fmtid="{D5CDD505-2E9C-101B-9397-08002B2CF9AE}" pid="10" name="grammarly_documentId">
    <vt:lpwstr>documentId_5933</vt:lpwstr>
  </property>
  <property fmtid="{D5CDD505-2E9C-101B-9397-08002B2CF9AE}" pid="11" name="grammarly_documentContext">
    <vt:lpwstr>{"goals":[],"domain":"general","emotions":[],"dialect":"american"}</vt:lpwstr>
  </property>
</Properties>
</file>