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56CF8CCD">
            <wp:extent cx="1838325" cy="745267"/>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22" cy="753252"/>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16835AF6" w:rsidR="009E3B60" w:rsidRPr="008B146D" w:rsidRDefault="000F1225" w:rsidP="002F3D48">
      <w:pPr>
        <w:rPr>
          <w:rFonts w:ascii="Verdana" w:hAnsi="Verdana"/>
          <w:sz w:val="18"/>
          <w:szCs w:val="18"/>
        </w:rPr>
      </w:pPr>
      <w:r>
        <w:rPr>
          <w:rFonts w:ascii="Verdana" w:hAnsi="Verdana"/>
          <w:sz w:val="18"/>
          <w:szCs w:val="18"/>
        </w:rPr>
        <w:t>July</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75069812" w14:textId="486CA6DC" w:rsidR="003E046A" w:rsidRDefault="003E046A" w:rsidP="003E046A">
      <w:pPr>
        <w:spacing w:after="120" w:line="360" w:lineRule="auto"/>
        <w:jc w:val="both"/>
        <w:rPr>
          <w:rFonts w:ascii="Verdana" w:hAnsi="Verdana"/>
          <w:color w:val="000000"/>
          <w:sz w:val="18"/>
          <w:szCs w:val="18"/>
        </w:rPr>
      </w:pPr>
      <w:r w:rsidRPr="003E046A">
        <w:rPr>
          <w:rFonts w:ascii="Verdana" w:hAnsi="Verdana"/>
          <w:color w:val="000000"/>
          <w:sz w:val="18"/>
          <w:szCs w:val="18"/>
        </w:rPr>
        <w:t>July</w:t>
      </w:r>
      <w:r>
        <w:rPr>
          <w:rFonts w:ascii="Verdana" w:hAnsi="Verdana"/>
          <w:color w:val="000000"/>
          <w:sz w:val="18"/>
          <w:szCs w:val="18"/>
        </w:rPr>
        <w:t xml:space="preserve"> 26, </w:t>
      </w:r>
      <w:r w:rsidRPr="00304BBE">
        <w:rPr>
          <w:rFonts w:ascii="Verdana" w:hAnsi="Verdana"/>
          <w:noProof/>
          <w:color w:val="000000"/>
          <w:sz w:val="18"/>
          <w:szCs w:val="18"/>
        </w:rPr>
        <w:t>2017</w:t>
      </w:r>
      <w:r w:rsidR="00304BBE">
        <w:rPr>
          <w:rFonts w:ascii="Verdana" w:hAnsi="Verdana"/>
          <w:noProof/>
          <w:color w:val="000000"/>
          <w:sz w:val="18"/>
          <w:szCs w:val="18"/>
        </w:rPr>
        <w:t>,</w:t>
      </w:r>
      <w:r>
        <w:rPr>
          <w:rFonts w:ascii="Verdana" w:hAnsi="Verdana"/>
          <w:color w:val="000000"/>
          <w:sz w:val="18"/>
          <w:szCs w:val="18"/>
        </w:rPr>
        <w:t xml:space="preserve"> marked the 27th</w:t>
      </w:r>
      <w:r w:rsidRPr="003E046A">
        <w:rPr>
          <w:rFonts w:ascii="Verdana" w:hAnsi="Verdana"/>
          <w:color w:val="000000"/>
          <w:sz w:val="18"/>
          <w:szCs w:val="18"/>
        </w:rPr>
        <w:t xml:space="preserve"> anniversary of the </w:t>
      </w:r>
      <w:r>
        <w:rPr>
          <w:rFonts w:ascii="Verdana" w:hAnsi="Verdana"/>
          <w:color w:val="000000"/>
          <w:sz w:val="18"/>
          <w:szCs w:val="18"/>
        </w:rPr>
        <w:t xml:space="preserve">signing of the </w:t>
      </w:r>
      <w:r w:rsidRPr="003E046A">
        <w:rPr>
          <w:rFonts w:ascii="Verdana" w:hAnsi="Verdana"/>
          <w:color w:val="000000"/>
          <w:sz w:val="18"/>
          <w:szCs w:val="18"/>
        </w:rPr>
        <w:t xml:space="preserve">Americans with Disabilities Act (ADA) </w:t>
      </w:r>
      <w:r>
        <w:rPr>
          <w:rFonts w:ascii="Verdana" w:hAnsi="Verdana"/>
          <w:color w:val="000000"/>
          <w:sz w:val="18"/>
          <w:szCs w:val="18"/>
        </w:rPr>
        <w:t>into law</w:t>
      </w:r>
      <w:r w:rsidR="00304BBE">
        <w:rPr>
          <w:rFonts w:ascii="Verdana" w:hAnsi="Verdana"/>
          <w:color w:val="000000"/>
          <w:sz w:val="18"/>
          <w:szCs w:val="18"/>
        </w:rPr>
        <w:t>.</w:t>
      </w:r>
      <w:r w:rsidR="00304BBE" w:rsidRPr="00304BBE">
        <w:rPr>
          <w:rFonts w:ascii="Corbel" w:hAnsi="Corbel"/>
          <w:color w:val="000000"/>
          <w:sz w:val="28"/>
          <w:szCs w:val="28"/>
        </w:rPr>
        <w:t xml:space="preserve"> </w:t>
      </w:r>
      <w:r w:rsidR="00304BBE" w:rsidRPr="00304BBE">
        <w:rPr>
          <w:rFonts w:ascii="Verdana" w:hAnsi="Verdana"/>
          <w:color w:val="000000"/>
          <w:sz w:val="18"/>
          <w:szCs w:val="18"/>
        </w:rPr>
        <w:t>The ADA codified civil rights protections for people with disabilities, prohibit</w:t>
      </w:r>
      <w:r w:rsidR="00304BBE">
        <w:rPr>
          <w:rFonts w:ascii="Verdana" w:hAnsi="Verdana"/>
          <w:color w:val="000000"/>
          <w:sz w:val="18"/>
          <w:szCs w:val="18"/>
        </w:rPr>
        <w:t>ing discrimination that hinders</w:t>
      </w:r>
      <w:r w:rsidR="00304BBE" w:rsidRPr="00304BBE">
        <w:rPr>
          <w:rFonts w:ascii="Verdana" w:hAnsi="Verdana"/>
          <w:color w:val="000000"/>
          <w:sz w:val="18"/>
          <w:szCs w:val="18"/>
        </w:rPr>
        <w:t xml:space="preserve"> access to programs and services within and outside of the government. </w:t>
      </w:r>
      <w:r w:rsidRPr="00761EC6">
        <w:rPr>
          <w:rFonts w:ascii="Verdana" w:hAnsi="Verdana"/>
          <w:sz w:val="18"/>
          <w:szCs w:val="18"/>
        </w:rPr>
        <w:t>In recognition of the 27th anniversary of the ADA, the Federal Communications Commission (FCC)</w:t>
      </w:r>
      <w:bookmarkStart w:id="0" w:name="_GoBack"/>
      <w:bookmarkEnd w:id="0"/>
      <w:r w:rsidRPr="00761EC6">
        <w:rPr>
          <w:rFonts w:ascii="Verdana" w:hAnsi="Verdana"/>
          <w:sz w:val="18"/>
          <w:szCs w:val="18"/>
        </w:rPr>
        <w:t xml:space="preserve"> and the Department of Justice (DOJ) released information on how they are guiding policy and enforcing laws to </w:t>
      </w:r>
      <w:r>
        <w:rPr>
          <w:rFonts w:ascii="Verdana" w:hAnsi="Verdana"/>
          <w:sz w:val="18"/>
          <w:szCs w:val="18"/>
        </w:rPr>
        <w:t xml:space="preserve">advance </w:t>
      </w:r>
      <w:r w:rsidRPr="00761EC6">
        <w:rPr>
          <w:rFonts w:ascii="Verdana" w:hAnsi="Verdana"/>
          <w:sz w:val="18"/>
          <w:szCs w:val="18"/>
        </w:rPr>
        <w:t>a more inclusive society for people who experience a disability.</w:t>
      </w:r>
      <w:r>
        <w:rPr>
          <w:rFonts w:ascii="Verdana" w:hAnsi="Verdana"/>
          <w:sz w:val="18"/>
          <w:szCs w:val="18"/>
        </w:rPr>
        <w:t xml:space="preserve"> </w:t>
      </w:r>
      <w:r w:rsidR="00304BBE">
        <w:rPr>
          <w:rFonts w:ascii="Verdana" w:hAnsi="Verdana"/>
          <w:sz w:val="18"/>
          <w:szCs w:val="18"/>
        </w:rPr>
        <w:t xml:space="preserve">The </w:t>
      </w:r>
      <w:r w:rsidRPr="003E046A">
        <w:rPr>
          <w:rFonts w:ascii="Verdana" w:hAnsi="Verdana"/>
          <w:sz w:val="18"/>
          <w:szCs w:val="18"/>
        </w:rPr>
        <w:t xml:space="preserve">FCC’s Acting Chief of </w:t>
      </w:r>
      <w:r w:rsidR="00304BBE">
        <w:rPr>
          <w:rFonts w:ascii="Verdana" w:hAnsi="Verdana"/>
          <w:sz w:val="18"/>
          <w:szCs w:val="18"/>
        </w:rPr>
        <w:t xml:space="preserve">the </w:t>
      </w:r>
      <w:r w:rsidRPr="003E046A">
        <w:rPr>
          <w:rFonts w:ascii="Verdana" w:hAnsi="Verdana"/>
          <w:sz w:val="18"/>
          <w:szCs w:val="18"/>
        </w:rPr>
        <w:t>Consumer and Governmental Affairs Bureau, Patrick Webre</w:t>
      </w:r>
      <w:r>
        <w:rPr>
          <w:rFonts w:ascii="Verdana" w:hAnsi="Verdana"/>
          <w:sz w:val="18"/>
          <w:szCs w:val="18"/>
        </w:rPr>
        <w:t>,</w:t>
      </w:r>
      <w:r w:rsidRPr="003E046A">
        <w:rPr>
          <w:rFonts w:ascii="Verdana" w:hAnsi="Verdana"/>
          <w:sz w:val="18"/>
          <w:szCs w:val="18"/>
        </w:rPr>
        <w:t xml:space="preserve"> published a blog post, </w:t>
      </w:r>
      <w:hyperlink r:id="rId15" w:history="1">
        <w:r w:rsidRPr="009A3E65">
          <w:rPr>
            <w:rStyle w:val="Hyperlink"/>
            <w:b/>
            <w:i/>
            <w:sz w:val="18"/>
            <w:szCs w:val="18"/>
          </w:rPr>
          <w:t>Celebrating the 27th Anniversary of the Americans with Disabilities Act</w:t>
        </w:r>
      </w:hyperlink>
      <w:r>
        <w:rPr>
          <w:rFonts w:ascii="Verdana" w:hAnsi="Verdana"/>
          <w:sz w:val="18"/>
          <w:szCs w:val="18"/>
        </w:rPr>
        <w:t>, e</w:t>
      </w:r>
      <w:r w:rsidRPr="003E046A">
        <w:rPr>
          <w:rFonts w:ascii="Verdana" w:hAnsi="Verdana"/>
          <w:sz w:val="18"/>
          <w:szCs w:val="18"/>
        </w:rPr>
        <w:t>xplain</w:t>
      </w:r>
      <w:r>
        <w:rPr>
          <w:rFonts w:ascii="Verdana" w:hAnsi="Verdana"/>
          <w:sz w:val="18"/>
          <w:szCs w:val="18"/>
        </w:rPr>
        <w:t>ing</w:t>
      </w:r>
      <w:r w:rsidRPr="003E046A">
        <w:rPr>
          <w:rFonts w:ascii="Verdana" w:hAnsi="Verdana"/>
          <w:sz w:val="18"/>
          <w:szCs w:val="18"/>
        </w:rPr>
        <w:t xml:space="preserve"> the FCC’s role in complying with the ADA</w:t>
      </w:r>
      <w:r>
        <w:rPr>
          <w:rFonts w:ascii="Verdana" w:hAnsi="Verdana"/>
          <w:sz w:val="18"/>
          <w:szCs w:val="18"/>
        </w:rPr>
        <w:t xml:space="preserve"> and outlining FCC initiatives that advance information and communications access by people with disabilities. </w:t>
      </w:r>
      <w:r w:rsidR="00304BBE">
        <w:rPr>
          <w:rFonts w:ascii="Verdana" w:hAnsi="Verdana"/>
          <w:sz w:val="18"/>
          <w:szCs w:val="18"/>
        </w:rPr>
        <w:t>Earlier</w:t>
      </w:r>
      <w:r>
        <w:rPr>
          <w:rFonts w:ascii="Verdana" w:hAnsi="Verdana"/>
          <w:sz w:val="18"/>
          <w:szCs w:val="18"/>
        </w:rPr>
        <w:t xml:space="preserve"> in the month, t</w:t>
      </w:r>
      <w:r w:rsidRPr="00067898">
        <w:rPr>
          <w:rFonts w:ascii="Verdana" w:hAnsi="Verdana"/>
          <w:color w:val="000000"/>
          <w:sz w:val="18"/>
          <w:szCs w:val="18"/>
        </w:rPr>
        <w:t xml:space="preserve">he FCC announced </w:t>
      </w:r>
      <w:hyperlink r:id="rId16" w:history="1">
        <w:r w:rsidRPr="009A3E65">
          <w:rPr>
            <w:rStyle w:val="Hyperlink"/>
            <w:b/>
            <w:sz w:val="18"/>
            <w:szCs w:val="18"/>
          </w:rPr>
          <w:t>new video description regulations</w:t>
        </w:r>
      </w:hyperlink>
      <w:r w:rsidRPr="00067898">
        <w:rPr>
          <w:rFonts w:ascii="Verdana" w:hAnsi="Verdana"/>
          <w:color w:val="000000"/>
          <w:sz w:val="18"/>
          <w:szCs w:val="18"/>
        </w:rPr>
        <w:t>, increasing the hours of described video content from 50 to 87.5 hours per year. Video description provides people with a visu</w:t>
      </w:r>
      <w:r w:rsidR="00304BBE">
        <w:rPr>
          <w:rFonts w:ascii="Verdana" w:hAnsi="Verdana"/>
          <w:color w:val="000000"/>
          <w:sz w:val="18"/>
          <w:szCs w:val="18"/>
        </w:rPr>
        <w:t xml:space="preserve">al impairment access to onscreen actions </w:t>
      </w:r>
      <w:r w:rsidRPr="00067898">
        <w:rPr>
          <w:rFonts w:ascii="Verdana" w:hAnsi="Verdana"/>
          <w:color w:val="000000"/>
          <w:sz w:val="18"/>
          <w:szCs w:val="18"/>
        </w:rPr>
        <w:t>and other nonverbal content that is visual and provides meaningful detail. The new rules will take effect on July 1, 2018</w:t>
      </w:r>
      <w:r>
        <w:rPr>
          <w:rFonts w:ascii="Verdana" w:hAnsi="Verdana"/>
          <w:color w:val="000000"/>
          <w:sz w:val="18"/>
          <w:szCs w:val="18"/>
        </w:rPr>
        <w:t>.</w:t>
      </w:r>
    </w:p>
    <w:p w14:paraId="1415E403" w14:textId="6C28BC84" w:rsidR="003E046A" w:rsidRPr="00304BBE" w:rsidRDefault="003E046A" w:rsidP="00304BBE">
      <w:pPr>
        <w:spacing w:line="360" w:lineRule="auto"/>
        <w:jc w:val="both"/>
      </w:pPr>
      <w:r w:rsidRPr="003E046A">
        <w:rPr>
          <w:rFonts w:ascii="Verdana" w:hAnsi="Verdana"/>
          <w:color w:val="000000"/>
          <w:sz w:val="18"/>
          <w:szCs w:val="18"/>
        </w:rPr>
        <w:t xml:space="preserve">In Wireless RERC News, </w:t>
      </w:r>
      <w:r w:rsidR="00304BBE" w:rsidRPr="00E767C8">
        <w:rPr>
          <w:rFonts w:ascii="Verdana" w:hAnsi="Verdana"/>
          <w:sz w:val="18"/>
          <w:szCs w:val="18"/>
        </w:rPr>
        <w:t>principal investigator, Dr. Helena Mitchell, was interviewed for th</w:t>
      </w:r>
      <w:r w:rsidR="00304BBE">
        <w:rPr>
          <w:rFonts w:ascii="Verdana" w:hAnsi="Verdana"/>
          <w:sz w:val="18"/>
          <w:szCs w:val="18"/>
        </w:rPr>
        <w:t xml:space="preserve">e IBM </w:t>
      </w:r>
      <w:r w:rsidR="00304BBE" w:rsidRPr="00304BBE">
        <w:rPr>
          <w:rFonts w:ascii="Verdana" w:hAnsi="Verdana"/>
          <w:noProof/>
          <w:sz w:val="18"/>
          <w:szCs w:val="18"/>
        </w:rPr>
        <w:t>think</w:t>
      </w:r>
      <w:r w:rsidR="00304BBE" w:rsidRPr="00304BBE">
        <w:rPr>
          <w:rFonts w:ascii="Verdana" w:hAnsi="Verdana"/>
          <w:noProof/>
          <w:sz w:val="18"/>
          <w:szCs w:val="18"/>
        </w:rPr>
        <w:t>Leaders</w:t>
      </w:r>
      <w:r w:rsidR="00304BBE" w:rsidRPr="00E767C8">
        <w:rPr>
          <w:rFonts w:ascii="Verdana" w:hAnsi="Verdana"/>
          <w:sz w:val="18"/>
          <w:szCs w:val="18"/>
        </w:rPr>
        <w:t xml:space="preserve"> Blog, </w:t>
      </w:r>
      <w:hyperlink r:id="rId17" w:history="1">
        <w:r w:rsidR="00304BBE" w:rsidRPr="009A3E65">
          <w:rPr>
            <w:rStyle w:val="Hyperlink"/>
            <w:b/>
            <w:i/>
            <w:sz w:val="18"/>
            <w:szCs w:val="18"/>
          </w:rPr>
          <w:t>Innovating for people with disabilities: Why companies should invest in universal design</w:t>
        </w:r>
        <w:r w:rsidR="00304BBE" w:rsidRPr="00E767C8">
          <w:rPr>
            <w:rStyle w:val="Hyperlink"/>
            <w:i/>
            <w:sz w:val="18"/>
            <w:szCs w:val="18"/>
          </w:rPr>
          <w:t xml:space="preserve">.  </w:t>
        </w:r>
      </w:hyperlink>
      <w:r w:rsidR="00304BBE" w:rsidRPr="00E767C8">
        <w:rPr>
          <w:rFonts w:ascii="Verdana" w:hAnsi="Verdana"/>
          <w:sz w:val="18"/>
          <w:szCs w:val="18"/>
        </w:rPr>
        <w:t xml:space="preserve">The article discusses many pathways to inclusion, including the </w:t>
      </w:r>
      <w:r w:rsidR="00304BBE">
        <w:rPr>
          <w:rFonts w:ascii="Verdana" w:hAnsi="Verdana"/>
          <w:sz w:val="18"/>
          <w:szCs w:val="18"/>
        </w:rPr>
        <w:t>I</w:t>
      </w:r>
      <w:r w:rsidR="00304BBE" w:rsidRPr="00E767C8">
        <w:rPr>
          <w:rFonts w:ascii="Verdana" w:hAnsi="Verdana"/>
          <w:sz w:val="18"/>
          <w:szCs w:val="18"/>
        </w:rPr>
        <w:t>nternet of Things, incorporating universal design principles into all mainstream devices, and advancing assistive technologies.</w:t>
      </w:r>
      <w:r w:rsidR="00304BBE">
        <w:rPr>
          <w:rFonts w:ascii="Verdana" w:hAnsi="Verdana"/>
          <w:sz w:val="18"/>
          <w:szCs w:val="18"/>
        </w:rPr>
        <w:t xml:space="preserve"> In efforts to advance accessible emergency communications, </w:t>
      </w:r>
      <w:r w:rsidRPr="00176906">
        <w:rPr>
          <w:rFonts w:ascii="Verdana" w:hAnsi="Verdana"/>
          <w:color w:val="000000"/>
          <w:sz w:val="18"/>
          <w:szCs w:val="18"/>
        </w:rPr>
        <w:t xml:space="preserve">Frank Lucia </w:t>
      </w:r>
      <w:r w:rsidR="00304BBE">
        <w:rPr>
          <w:rFonts w:ascii="Verdana" w:hAnsi="Verdana"/>
          <w:color w:val="000000"/>
          <w:sz w:val="18"/>
          <w:szCs w:val="18"/>
        </w:rPr>
        <w:t>will</w:t>
      </w:r>
      <w:r w:rsidRPr="00176906">
        <w:rPr>
          <w:rFonts w:ascii="Verdana" w:hAnsi="Verdana"/>
          <w:color w:val="000000"/>
          <w:sz w:val="18"/>
          <w:szCs w:val="18"/>
        </w:rPr>
        <w:t xml:space="preserve"> serve as the Wireless RERC representative on </w:t>
      </w:r>
      <w:hyperlink r:id="rId18" w:history="1">
        <w:r w:rsidRPr="009A3E65">
          <w:rPr>
            <w:rStyle w:val="Hyperlink"/>
            <w:b/>
            <w:sz w:val="18"/>
            <w:szCs w:val="18"/>
          </w:rPr>
          <w:t>FEMA’s National Advisory Council (NAC), Integrated Public Alert and Warning System (IPAWS)</w:t>
        </w:r>
        <w:r w:rsidR="00304BBE" w:rsidRPr="009A3E65">
          <w:rPr>
            <w:rStyle w:val="Hyperlink"/>
            <w:b/>
            <w:sz w:val="18"/>
            <w:szCs w:val="18"/>
          </w:rPr>
          <w:t xml:space="preserve"> S</w:t>
        </w:r>
        <w:r w:rsidRPr="009A3E65">
          <w:rPr>
            <w:rStyle w:val="Hyperlink"/>
            <w:b/>
            <w:sz w:val="18"/>
            <w:szCs w:val="18"/>
          </w:rPr>
          <w:t>ubcommittee</w:t>
        </w:r>
      </w:hyperlink>
      <w:r w:rsidRPr="00176906">
        <w:rPr>
          <w:rFonts w:ascii="Verdana" w:hAnsi="Verdana"/>
          <w:color w:val="000000"/>
          <w:sz w:val="18"/>
          <w:szCs w:val="18"/>
        </w:rPr>
        <w:t xml:space="preserve">. Over the two-year term of the </w:t>
      </w:r>
      <w:r w:rsidRPr="00176906">
        <w:rPr>
          <w:rFonts w:ascii="Verdana" w:hAnsi="Verdana"/>
          <w:sz w:val="18"/>
          <w:szCs w:val="18"/>
        </w:rPr>
        <w:t>NAC IPAWS Subcommittee, the members will generate recommendations to enhance the delivery of emergency messages in the event of</w:t>
      </w:r>
      <w:r w:rsidR="00304BBE">
        <w:rPr>
          <w:rFonts w:ascii="Verdana" w:hAnsi="Verdana"/>
          <w:sz w:val="18"/>
          <w:szCs w:val="18"/>
        </w:rPr>
        <w:t xml:space="preserve"> a</w:t>
      </w:r>
      <w:r w:rsidRPr="00176906">
        <w:rPr>
          <w:rFonts w:ascii="Verdana" w:hAnsi="Verdana"/>
          <w:sz w:val="18"/>
          <w:szCs w:val="18"/>
        </w:rPr>
        <w:t xml:space="preserve"> </w:t>
      </w:r>
      <w:r w:rsidRPr="00304BBE">
        <w:rPr>
          <w:rFonts w:ascii="Verdana" w:hAnsi="Verdana"/>
          <w:noProof/>
          <w:sz w:val="18"/>
          <w:szCs w:val="18"/>
        </w:rPr>
        <w:t>natural</w:t>
      </w:r>
      <w:r w:rsidRPr="00176906">
        <w:rPr>
          <w:rFonts w:ascii="Verdana" w:hAnsi="Verdana"/>
          <w:sz w:val="18"/>
          <w:szCs w:val="18"/>
        </w:rPr>
        <w:t xml:space="preserve"> or </w:t>
      </w:r>
      <w:r w:rsidR="00304BBE" w:rsidRPr="00304BBE">
        <w:rPr>
          <w:rFonts w:ascii="Verdana" w:hAnsi="Verdana"/>
          <w:noProof/>
          <w:sz w:val="18"/>
          <w:szCs w:val="18"/>
        </w:rPr>
        <w:t>hu</w:t>
      </w:r>
      <w:r w:rsidRPr="00304BBE">
        <w:rPr>
          <w:rFonts w:ascii="Verdana" w:hAnsi="Verdana"/>
          <w:noProof/>
          <w:sz w:val="18"/>
          <w:szCs w:val="18"/>
        </w:rPr>
        <w:t>man</w:t>
      </w:r>
      <w:r w:rsidR="00304BBE">
        <w:rPr>
          <w:rFonts w:ascii="Verdana" w:hAnsi="Verdana"/>
          <w:noProof/>
          <w:sz w:val="18"/>
          <w:szCs w:val="18"/>
        </w:rPr>
        <w:t>-</w:t>
      </w:r>
      <w:r w:rsidRPr="00304BBE">
        <w:rPr>
          <w:rFonts w:ascii="Verdana" w:hAnsi="Verdana"/>
          <w:noProof/>
          <w:sz w:val="18"/>
          <w:szCs w:val="18"/>
        </w:rPr>
        <w:t>made</w:t>
      </w:r>
      <w:r w:rsidRPr="00176906">
        <w:rPr>
          <w:rFonts w:ascii="Verdana" w:hAnsi="Verdana"/>
          <w:sz w:val="18"/>
          <w:szCs w:val="18"/>
        </w:rPr>
        <w:t xml:space="preserve"> disaster.</w:t>
      </w:r>
      <w:r w:rsidR="00304BBE">
        <w:rPr>
          <w:rFonts w:ascii="Verdana" w:hAnsi="Verdana"/>
          <w:sz w:val="18"/>
          <w:szCs w:val="18"/>
        </w:rPr>
        <w:t xml:space="preserve"> Wireless devices are fast becoming the most common way in which people receive emergency information. </w:t>
      </w:r>
      <w:r w:rsidR="00304BBE" w:rsidRPr="00304BBE">
        <w:rPr>
          <w:rFonts w:ascii="Verdana" w:hAnsi="Verdana"/>
          <w:noProof/>
          <w:sz w:val="18"/>
          <w:szCs w:val="18"/>
        </w:rPr>
        <w:t>To facilitate access to these messages</w:t>
      </w:r>
      <w:r w:rsidR="00304BBE">
        <w:rPr>
          <w:rFonts w:ascii="Verdana" w:hAnsi="Verdana"/>
          <w:sz w:val="18"/>
          <w:szCs w:val="18"/>
        </w:rPr>
        <w:t xml:space="preserve">, the </w:t>
      </w:r>
      <w:hyperlink r:id="rId19" w:history="1">
        <w:r w:rsidRPr="009A3E65">
          <w:rPr>
            <w:rStyle w:val="Hyperlink"/>
            <w:b/>
            <w:sz w:val="18"/>
            <w:szCs w:val="18"/>
          </w:rPr>
          <w:t>Wireless RERC’s YouTube channel</w:t>
        </w:r>
      </w:hyperlink>
      <w:r w:rsidRPr="003E046A">
        <w:rPr>
          <w:rFonts w:ascii="Verdana" w:hAnsi="Verdana"/>
          <w:color w:val="000000"/>
          <w:sz w:val="18"/>
          <w:szCs w:val="18"/>
        </w:rPr>
        <w:t xml:space="preserve"> was recently updated with new How To videos </w:t>
      </w:r>
      <w:r w:rsidR="00304BBE">
        <w:rPr>
          <w:rFonts w:ascii="Verdana" w:hAnsi="Verdana"/>
          <w:color w:val="000000"/>
          <w:sz w:val="18"/>
          <w:szCs w:val="18"/>
        </w:rPr>
        <w:t>on customizing Wireless Emergency Alerts and other accessibility features on Android devices.</w:t>
      </w:r>
      <w:r>
        <w:rPr>
          <w:rFonts w:ascii="Verdana" w:hAnsi="Verdana"/>
          <w:color w:val="000000"/>
          <w:sz w:val="18"/>
          <w:szCs w:val="18"/>
        </w:rPr>
        <w:t xml:space="preserve"> </w:t>
      </w:r>
      <w:r w:rsidRPr="003E046A">
        <w:rPr>
          <w:rFonts w:ascii="Verdana" w:hAnsi="Verdana"/>
          <w:color w:val="000000"/>
          <w:sz w:val="18"/>
          <w:szCs w:val="18"/>
        </w:rPr>
        <w:t xml:space="preserve">Links </w:t>
      </w:r>
      <w:r w:rsidRPr="00304BBE">
        <w:rPr>
          <w:rFonts w:ascii="Verdana" w:hAnsi="Verdana"/>
          <w:noProof/>
          <w:color w:val="000000"/>
          <w:sz w:val="18"/>
          <w:szCs w:val="18"/>
        </w:rPr>
        <w:t>are included</w:t>
      </w:r>
      <w:r w:rsidRPr="003E046A">
        <w:rPr>
          <w:rFonts w:ascii="Verdana" w:hAnsi="Verdana"/>
          <w:color w:val="000000"/>
          <w:sz w:val="18"/>
          <w:szCs w:val="18"/>
        </w:rPr>
        <w:t xml:space="preserve"> below:</w:t>
      </w:r>
    </w:p>
    <w:p w14:paraId="6C95C3E8" w14:textId="77777777" w:rsidR="003E046A" w:rsidRPr="003E046A" w:rsidRDefault="003E046A" w:rsidP="003E046A">
      <w:pPr>
        <w:pStyle w:val="ListParagraph"/>
        <w:numPr>
          <w:ilvl w:val="0"/>
          <w:numId w:val="21"/>
        </w:numPr>
        <w:spacing w:line="360" w:lineRule="auto"/>
        <w:jc w:val="both"/>
        <w:rPr>
          <w:rFonts w:ascii="Verdana" w:hAnsi="Verdana"/>
          <w:color w:val="000000"/>
          <w:sz w:val="18"/>
          <w:szCs w:val="18"/>
        </w:rPr>
      </w:pPr>
      <w:hyperlink r:id="rId20" w:tooltip="How to customize the Wireless Emergency Alert Settings (Android)" w:history="1">
        <w:r w:rsidRPr="003E046A">
          <w:rPr>
            <w:rStyle w:val="Hyperlink"/>
            <w:sz w:val="18"/>
            <w:szCs w:val="18"/>
          </w:rPr>
          <w:t>How to customize the Wireless Emergency Alert Settings (Android)</w:t>
        </w:r>
      </w:hyperlink>
    </w:p>
    <w:p w14:paraId="48898C6C" w14:textId="77777777" w:rsidR="003E046A" w:rsidRPr="003E046A" w:rsidRDefault="003E046A" w:rsidP="003E046A">
      <w:pPr>
        <w:pStyle w:val="ListParagraph"/>
        <w:numPr>
          <w:ilvl w:val="0"/>
          <w:numId w:val="21"/>
        </w:numPr>
        <w:spacing w:line="360" w:lineRule="auto"/>
        <w:jc w:val="both"/>
        <w:rPr>
          <w:rFonts w:ascii="Verdana" w:hAnsi="Verdana"/>
          <w:bCs/>
          <w:color w:val="000000"/>
          <w:sz w:val="18"/>
          <w:szCs w:val="18"/>
        </w:rPr>
      </w:pPr>
      <w:hyperlink r:id="rId21" w:tooltip="How To Turn on The Pulsing Light Feature (Android)" w:history="1">
        <w:r w:rsidRPr="003E046A">
          <w:rPr>
            <w:rStyle w:val="Hyperlink"/>
            <w:bCs/>
            <w:sz w:val="18"/>
            <w:szCs w:val="18"/>
          </w:rPr>
          <w:t>How To Turn on The Pulsing Light Feature (Android)</w:t>
        </w:r>
      </w:hyperlink>
    </w:p>
    <w:p w14:paraId="5FDCEFDD" w14:textId="77777777" w:rsidR="003E046A" w:rsidRPr="003E046A" w:rsidRDefault="003E046A" w:rsidP="003E046A">
      <w:pPr>
        <w:pStyle w:val="ListParagraph"/>
        <w:numPr>
          <w:ilvl w:val="0"/>
          <w:numId w:val="21"/>
        </w:numPr>
        <w:spacing w:line="360" w:lineRule="auto"/>
        <w:jc w:val="both"/>
        <w:rPr>
          <w:rFonts w:ascii="Verdana" w:hAnsi="Verdana"/>
          <w:bCs/>
          <w:color w:val="000000"/>
          <w:sz w:val="18"/>
          <w:szCs w:val="18"/>
        </w:rPr>
      </w:pPr>
      <w:hyperlink r:id="rId22" w:tooltip="How To Turn on TalkBack, Android's Screen Reader" w:history="1">
        <w:r w:rsidRPr="003E046A">
          <w:rPr>
            <w:rStyle w:val="Hyperlink"/>
            <w:bCs/>
            <w:sz w:val="18"/>
            <w:szCs w:val="18"/>
          </w:rPr>
          <w:t>How To Turn on TalkBack, Android's Screen Reader</w:t>
        </w:r>
      </w:hyperlink>
    </w:p>
    <w:p w14:paraId="39EAC8F4" w14:textId="77777777" w:rsidR="003E046A" w:rsidRPr="003E046A" w:rsidRDefault="003E046A" w:rsidP="003E046A">
      <w:pPr>
        <w:pStyle w:val="ListParagraph"/>
        <w:numPr>
          <w:ilvl w:val="0"/>
          <w:numId w:val="21"/>
        </w:numPr>
        <w:spacing w:line="360" w:lineRule="auto"/>
        <w:jc w:val="both"/>
        <w:rPr>
          <w:rFonts w:ascii="Verdana" w:hAnsi="Verdana"/>
          <w:bCs/>
          <w:color w:val="000000"/>
          <w:sz w:val="18"/>
          <w:szCs w:val="18"/>
        </w:rPr>
      </w:pPr>
      <w:hyperlink r:id="rId23" w:tooltip="How To Turn on Magnification Gestures (Android)" w:history="1">
        <w:r w:rsidRPr="003E046A">
          <w:rPr>
            <w:rStyle w:val="Hyperlink"/>
            <w:bCs/>
            <w:sz w:val="18"/>
            <w:szCs w:val="18"/>
          </w:rPr>
          <w:t>How To Turn on Magnification Gestures (Android)</w:t>
        </w:r>
      </w:hyperlink>
    </w:p>
    <w:p w14:paraId="7F2C000B" w14:textId="77777777" w:rsidR="003E046A" w:rsidRPr="003E046A" w:rsidRDefault="003E046A" w:rsidP="003E046A">
      <w:pPr>
        <w:pStyle w:val="ListParagraph"/>
        <w:numPr>
          <w:ilvl w:val="0"/>
          <w:numId w:val="21"/>
        </w:numPr>
        <w:spacing w:line="360" w:lineRule="auto"/>
        <w:jc w:val="both"/>
        <w:rPr>
          <w:rFonts w:ascii="Verdana" w:hAnsi="Verdana"/>
          <w:bCs/>
          <w:color w:val="000000"/>
          <w:sz w:val="18"/>
          <w:szCs w:val="18"/>
        </w:rPr>
      </w:pPr>
      <w:hyperlink r:id="rId24" w:tooltip="How to turn on Captioning (Android)" w:history="1">
        <w:r w:rsidRPr="003E046A">
          <w:rPr>
            <w:rStyle w:val="Hyperlink"/>
            <w:bCs/>
            <w:sz w:val="18"/>
            <w:szCs w:val="18"/>
          </w:rPr>
          <w:t>How to turn on Captioning (Android)</w:t>
        </w:r>
      </w:hyperlink>
    </w:p>
    <w:p w14:paraId="209B9EE3" w14:textId="4C4D2D23" w:rsidR="00654DA3" w:rsidRPr="005C501A" w:rsidRDefault="00654DA3" w:rsidP="00E44DAB">
      <w:pPr>
        <w:tabs>
          <w:tab w:val="num" w:pos="1440"/>
        </w:tabs>
        <w:spacing w:after="60" w:line="360" w:lineRule="auto"/>
        <w:jc w:val="both"/>
        <w:rPr>
          <w:rFonts w:ascii="Verdana" w:hAnsi="Verdana"/>
          <w:sz w:val="18"/>
          <w:szCs w:val="18"/>
        </w:rPr>
      </w:pPr>
      <w:r w:rsidRPr="00FA2798">
        <w:rPr>
          <w:rFonts w:ascii="Verdana" w:hAnsi="Verdana"/>
          <w:sz w:val="18"/>
          <w:szCs w:val="18"/>
        </w:rPr>
        <w:t xml:space="preserve">This issue also includes news </w:t>
      </w:r>
      <w:r w:rsidR="000F1225">
        <w:rPr>
          <w:rFonts w:ascii="Verdana" w:hAnsi="Verdana"/>
          <w:noProof/>
          <w:sz w:val="18"/>
          <w:szCs w:val="18"/>
        </w:rPr>
        <w:t>about</w:t>
      </w:r>
      <w:r w:rsidR="00304BBE">
        <w:rPr>
          <w:rFonts w:ascii="Verdana" w:hAnsi="Verdana"/>
          <w:noProof/>
          <w:sz w:val="18"/>
          <w:szCs w:val="18"/>
        </w:rPr>
        <w:t xml:space="preserve"> Net Neutrality, the App </w:t>
      </w:r>
      <w:r w:rsidR="00304BBE" w:rsidRPr="00304BBE">
        <w:rPr>
          <w:rFonts w:ascii="Verdana" w:hAnsi="Verdana"/>
          <w:noProof/>
          <w:sz w:val="18"/>
          <w:szCs w:val="18"/>
        </w:rPr>
        <w:t>Factory</w:t>
      </w:r>
      <w:r w:rsidR="00304BBE">
        <w:rPr>
          <w:rFonts w:ascii="Verdana" w:hAnsi="Verdana"/>
          <w:noProof/>
          <w:sz w:val="18"/>
          <w:szCs w:val="18"/>
        </w:rPr>
        <w:t xml:space="preserve">, wearables, </w:t>
      </w:r>
      <w:r w:rsidR="00304BBE" w:rsidRPr="00304BBE">
        <w:rPr>
          <w:rFonts w:ascii="Verdana" w:hAnsi="Verdana"/>
          <w:noProof/>
          <w:sz w:val="18"/>
          <w:szCs w:val="18"/>
        </w:rPr>
        <w:t>assi</w:t>
      </w:r>
      <w:r w:rsidR="00304BBE">
        <w:rPr>
          <w:rFonts w:ascii="Verdana" w:hAnsi="Verdana"/>
          <w:noProof/>
          <w:sz w:val="18"/>
          <w:szCs w:val="18"/>
        </w:rPr>
        <w:t>s</w:t>
      </w:r>
      <w:r w:rsidR="00304BBE" w:rsidRPr="00304BBE">
        <w:rPr>
          <w:rFonts w:ascii="Verdana" w:hAnsi="Verdana"/>
          <w:noProof/>
          <w:sz w:val="18"/>
          <w:szCs w:val="18"/>
        </w:rPr>
        <w:t>tive</w:t>
      </w:r>
      <w:r w:rsidR="00304BBE">
        <w:rPr>
          <w:rFonts w:ascii="Verdana" w:hAnsi="Verdana"/>
          <w:noProof/>
          <w:sz w:val="18"/>
          <w:szCs w:val="18"/>
        </w:rPr>
        <w:t xml:space="preserve"> </w:t>
      </w:r>
      <w:r w:rsidR="00304BBE" w:rsidRPr="00304BBE">
        <w:rPr>
          <w:rFonts w:ascii="Verdana" w:hAnsi="Verdana"/>
          <w:noProof/>
          <w:sz w:val="18"/>
          <w:szCs w:val="18"/>
        </w:rPr>
        <w:t>technol</w:t>
      </w:r>
      <w:r w:rsidR="00304BBE">
        <w:rPr>
          <w:rFonts w:ascii="Verdana" w:hAnsi="Verdana"/>
          <w:noProof/>
          <w:sz w:val="18"/>
          <w:szCs w:val="18"/>
        </w:rPr>
        <w:t>o</w:t>
      </w:r>
      <w:r w:rsidR="00304BBE" w:rsidRPr="00304BBE">
        <w:rPr>
          <w:rFonts w:ascii="Verdana" w:hAnsi="Verdana"/>
          <w:noProof/>
          <w:sz w:val="18"/>
          <w:szCs w:val="18"/>
        </w:rPr>
        <w:t>gy</w:t>
      </w:r>
      <w:r w:rsidR="00304BBE">
        <w:rPr>
          <w:rFonts w:ascii="Verdana" w:hAnsi="Verdana"/>
          <w:noProof/>
          <w:sz w:val="18"/>
          <w:szCs w:val="18"/>
        </w:rPr>
        <w:t xml:space="preserve">, design awareness, mixed-reality, </w:t>
      </w:r>
      <w:r w:rsidR="00304BBE" w:rsidRPr="00304BBE">
        <w:rPr>
          <w:rFonts w:ascii="Verdana" w:hAnsi="Verdana"/>
          <w:noProof/>
          <w:sz w:val="18"/>
          <w:szCs w:val="18"/>
        </w:rPr>
        <w:t>arti</w:t>
      </w:r>
      <w:r w:rsidR="00304BBE">
        <w:rPr>
          <w:rFonts w:ascii="Verdana" w:hAnsi="Verdana"/>
          <w:noProof/>
          <w:sz w:val="18"/>
          <w:szCs w:val="18"/>
        </w:rPr>
        <w:t>fici</w:t>
      </w:r>
      <w:r w:rsidR="00304BBE" w:rsidRPr="00304BBE">
        <w:rPr>
          <w:rFonts w:ascii="Verdana" w:hAnsi="Verdana"/>
          <w:noProof/>
          <w:sz w:val="18"/>
          <w:szCs w:val="18"/>
        </w:rPr>
        <w:t>al</w:t>
      </w:r>
      <w:r w:rsidR="00304BBE">
        <w:rPr>
          <w:rFonts w:ascii="Verdana" w:hAnsi="Verdana"/>
          <w:noProof/>
          <w:sz w:val="18"/>
          <w:szCs w:val="18"/>
        </w:rPr>
        <w:t xml:space="preserve"> </w:t>
      </w:r>
      <w:r w:rsidR="00304BBE" w:rsidRPr="00304BBE">
        <w:rPr>
          <w:rFonts w:ascii="Verdana" w:hAnsi="Verdana"/>
          <w:noProof/>
          <w:sz w:val="18"/>
          <w:szCs w:val="18"/>
        </w:rPr>
        <w:t>intelligence</w:t>
      </w:r>
      <w:r w:rsidR="00E44DAB" w:rsidRPr="00304BBE">
        <w:rPr>
          <w:rFonts w:ascii="Verdana" w:hAnsi="Verdana"/>
          <w:noProof/>
          <w:sz w:val="18"/>
          <w:szCs w:val="18"/>
        </w:rPr>
        <w:t xml:space="preserve"> and</w:t>
      </w:r>
      <w:r w:rsidR="00E44DAB">
        <w:rPr>
          <w:rFonts w:ascii="Verdana" w:hAnsi="Verdana"/>
          <w:noProof/>
          <w:sz w:val="18"/>
          <w:szCs w:val="18"/>
        </w:rPr>
        <w:t xml:space="preserve"> more.</w:t>
      </w:r>
    </w:p>
    <w:p w14:paraId="12DFCE39" w14:textId="188DEF44" w:rsidR="00135D83" w:rsidRPr="001363F8" w:rsidRDefault="00A433DA" w:rsidP="003E046A">
      <w:pPr>
        <w:jc w:val="both"/>
        <w:rPr>
          <w:rFonts w:ascii="Verdana" w:hAnsi="Verdana"/>
          <w:b/>
          <w:sz w:val="18"/>
          <w:szCs w:val="18"/>
        </w:rPr>
      </w:pPr>
      <w:r w:rsidRPr="001363F8">
        <w:rPr>
          <w:rFonts w:ascii="Verdana" w:hAnsi="Verdana"/>
          <w:vanish/>
          <w:sz w:val="18"/>
          <w:szCs w:val="18"/>
        </w:rPr>
        <w:pgNum/>
      </w:r>
      <w:bookmarkStart w:id="1" w:name="_Ref194473858"/>
      <w:r w:rsidR="00D606B6" w:rsidRPr="001363F8">
        <w:rPr>
          <w:rFonts w:ascii="Verdana" w:hAnsi="Verdana"/>
          <w:b/>
          <w:sz w:val="18"/>
          <w:szCs w:val="18"/>
        </w:rPr>
        <w:t>Click the headings below to link directly to a particular section.</w:t>
      </w:r>
    </w:p>
    <w:bookmarkStart w:id="2" w:name="administrativeactivities"/>
    <w:bookmarkEnd w:id="2"/>
    <w:p w14:paraId="1C025EE7" w14:textId="456EF05E" w:rsidR="00FC3CF3" w:rsidRPr="001363F8" w:rsidRDefault="003E046A" w:rsidP="003E046A">
      <w:pPr>
        <w:spacing w:line="360" w:lineRule="auto"/>
        <w:outlineLvl w:val="1"/>
        <w:rPr>
          <w:rStyle w:val="Hyperlink"/>
          <w:sz w:val="18"/>
          <w:szCs w:val="18"/>
        </w:rPr>
      </w:pPr>
      <w:r>
        <w:rPr>
          <w:rFonts w:ascii="Verdana" w:hAnsi="Verdana"/>
          <w:sz w:val="18"/>
          <w:szCs w:val="18"/>
        </w:rPr>
        <w:fldChar w:fldCharType="begin"/>
      </w:r>
      <w:r>
        <w:rPr>
          <w:rFonts w:ascii="Verdana" w:hAnsi="Verdana"/>
          <w:sz w:val="18"/>
          <w:szCs w:val="18"/>
        </w:rPr>
        <w:instrText xml:space="preserve"> HYPERLINK  \l "executivebranchactivities" </w:instrText>
      </w:r>
      <w:r>
        <w:rPr>
          <w:rFonts w:ascii="Verdana" w:hAnsi="Verdana"/>
          <w:sz w:val="18"/>
          <w:szCs w:val="18"/>
        </w:rPr>
      </w:r>
      <w:r>
        <w:rPr>
          <w:rFonts w:ascii="Verdana" w:hAnsi="Verdana"/>
          <w:sz w:val="18"/>
          <w:szCs w:val="18"/>
        </w:rPr>
        <w:fldChar w:fldCharType="separate"/>
      </w:r>
      <w:r w:rsidRPr="003E046A">
        <w:rPr>
          <w:rStyle w:val="Hyperlink"/>
          <w:sz w:val="18"/>
          <w:szCs w:val="18"/>
        </w:rPr>
        <w:t>Executive Acti</w:t>
      </w:r>
      <w:r w:rsidRPr="003E046A">
        <w:rPr>
          <w:rStyle w:val="Hyperlink"/>
          <w:sz w:val="18"/>
          <w:szCs w:val="18"/>
        </w:rPr>
        <w:t>v</w:t>
      </w:r>
      <w:r w:rsidRPr="003E046A">
        <w:rPr>
          <w:rStyle w:val="Hyperlink"/>
          <w:sz w:val="18"/>
          <w:szCs w:val="18"/>
        </w:rPr>
        <w:t>ities</w:t>
      </w:r>
      <w:r>
        <w:rPr>
          <w:rFonts w:ascii="Verdana" w:hAnsi="Verdana"/>
          <w:sz w:val="18"/>
          <w:szCs w:val="18"/>
        </w:rPr>
        <w:fldChar w:fldCharType="end"/>
      </w:r>
      <w:r>
        <w:rPr>
          <w:rFonts w:ascii="Verdana" w:hAnsi="Verdana"/>
          <w:sz w:val="18"/>
          <w:szCs w:val="18"/>
        </w:rPr>
        <w:tab/>
      </w:r>
      <w:hyperlink w:anchor="legislativeactivities" w:history="1">
        <w:r w:rsidRPr="003E046A">
          <w:rPr>
            <w:rStyle w:val="Hyperlink"/>
            <w:sz w:val="18"/>
            <w:szCs w:val="18"/>
          </w:rPr>
          <w:t xml:space="preserve"> </w:t>
        </w:r>
        <w:r w:rsidR="004454D0" w:rsidRPr="003E046A">
          <w:rPr>
            <w:rStyle w:val="Hyperlink"/>
            <w:sz w:val="18"/>
            <w:szCs w:val="18"/>
          </w:rPr>
          <w:t>Legislative A</w:t>
        </w:r>
        <w:r w:rsidR="004454D0" w:rsidRPr="003E046A">
          <w:rPr>
            <w:rStyle w:val="Hyperlink"/>
            <w:sz w:val="18"/>
            <w:szCs w:val="18"/>
          </w:rPr>
          <w:t>c</w:t>
        </w:r>
        <w:r w:rsidR="004454D0" w:rsidRPr="003E046A">
          <w:rPr>
            <w:rStyle w:val="Hyperlink"/>
            <w:sz w:val="18"/>
            <w:szCs w:val="18"/>
          </w:rPr>
          <w:t>ti</w:t>
        </w:r>
        <w:r w:rsidR="004454D0" w:rsidRPr="003E046A">
          <w:rPr>
            <w:rStyle w:val="Hyperlink"/>
            <w:sz w:val="18"/>
            <w:szCs w:val="18"/>
          </w:rPr>
          <w:t>v</w:t>
        </w:r>
        <w:r w:rsidR="004454D0" w:rsidRPr="003E046A">
          <w:rPr>
            <w:rStyle w:val="Hyperlink"/>
            <w:sz w:val="18"/>
            <w:szCs w:val="18"/>
          </w:rPr>
          <w:t>ities</w:t>
        </w:r>
      </w:hyperlink>
      <w:r w:rsidR="004454D0">
        <w:rPr>
          <w:rFonts w:ascii="Verdana" w:hAnsi="Verdana"/>
          <w:sz w:val="18"/>
          <w:szCs w:val="18"/>
        </w:rPr>
        <w:tab/>
      </w:r>
      <w:r w:rsidR="00113AEE">
        <w:rPr>
          <w:rFonts w:ascii="Verdana" w:hAnsi="Verdana"/>
          <w:sz w:val="18"/>
          <w:szCs w:val="18"/>
        </w:rPr>
        <w:tab/>
      </w:r>
      <w:hyperlink w:anchor="regulatoryactivities" w:history="1">
        <w:r w:rsidR="00D606B6" w:rsidRPr="001363F8">
          <w:rPr>
            <w:rStyle w:val="Hyperlink"/>
            <w:sz w:val="18"/>
            <w:szCs w:val="18"/>
          </w:rPr>
          <w:t>Regu</w:t>
        </w:r>
        <w:r w:rsidR="00D606B6" w:rsidRPr="001363F8">
          <w:rPr>
            <w:rStyle w:val="Hyperlink"/>
            <w:sz w:val="18"/>
            <w:szCs w:val="18"/>
          </w:rPr>
          <w:t>l</w:t>
        </w:r>
        <w:r w:rsidR="00D606B6" w:rsidRPr="001363F8">
          <w:rPr>
            <w:rStyle w:val="Hyperlink"/>
            <w:sz w:val="18"/>
            <w:szCs w:val="18"/>
          </w:rPr>
          <w:t>atory Activities</w:t>
        </w:r>
      </w:hyperlink>
      <w:r w:rsidR="00654DA3">
        <w:rPr>
          <w:rStyle w:val="Hyperlink"/>
          <w:sz w:val="18"/>
          <w:szCs w:val="18"/>
        </w:rPr>
        <w:tab/>
      </w:r>
      <w:hyperlink w:anchor="wirelessrercupdates" w:history="1">
        <w:r w:rsidR="00A53FC6" w:rsidRPr="001363F8">
          <w:rPr>
            <w:rStyle w:val="Hyperlink"/>
            <w:sz w:val="18"/>
            <w:szCs w:val="18"/>
          </w:rPr>
          <w:t xml:space="preserve">Wireless </w:t>
        </w:r>
        <w:r w:rsidR="00A53FC6" w:rsidRPr="001363F8">
          <w:rPr>
            <w:rStyle w:val="Hyperlink"/>
            <w:sz w:val="18"/>
            <w:szCs w:val="18"/>
          </w:rPr>
          <w:t>R</w:t>
        </w:r>
        <w:r w:rsidR="00A53FC6" w:rsidRPr="001363F8">
          <w:rPr>
            <w:rStyle w:val="Hyperlink"/>
            <w:sz w:val="18"/>
            <w:szCs w:val="18"/>
          </w:rPr>
          <w:t>E</w:t>
        </w:r>
        <w:r w:rsidR="00A53FC6" w:rsidRPr="001363F8">
          <w:rPr>
            <w:rStyle w:val="Hyperlink"/>
            <w:sz w:val="18"/>
            <w:szCs w:val="18"/>
          </w:rPr>
          <w:t>RC Up</w:t>
        </w:r>
        <w:r w:rsidR="00A53FC6" w:rsidRPr="001363F8">
          <w:rPr>
            <w:rStyle w:val="Hyperlink"/>
            <w:sz w:val="18"/>
            <w:szCs w:val="18"/>
          </w:rPr>
          <w:t>d</w:t>
        </w:r>
        <w:r w:rsidR="00A53FC6" w:rsidRPr="001363F8">
          <w:rPr>
            <w:rStyle w:val="Hyperlink"/>
            <w:sz w:val="18"/>
            <w:szCs w:val="18"/>
          </w:rPr>
          <w:t>ates</w:t>
        </w:r>
        <w:r w:rsidR="00A53FC6" w:rsidRPr="001363F8">
          <w:rPr>
            <w:rStyle w:val="Hyperlink"/>
            <w:sz w:val="18"/>
            <w:szCs w:val="18"/>
          </w:rPr>
          <w:tab/>
        </w:r>
      </w:hyperlink>
      <w:r w:rsidR="00654DA3">
        <w:rPr>
          <w:rStyle w:val="Hyperlink"/>
          <w:sz w:val="18"/>
          <w:szCs w:val="18"/>
        </w:rPr>
        <w:tab/>
      </w:r>
      <w:hyperlink w:anchor="_Publications" w:history="1">
        <w:r w:rsidR="00507BB2" w:rsidRPr="00507BB2">
          <w:rPr>
            <w:rStyle w:val="Hyperlink"/>
            <w:sz w:val="18"/>
            <w:szCs w:val="18"/>
          </w:rPr>
          <w:t>Publications</w:t>
        </w:r>
      </w:hyperlink>
      <w:r w:rsidR="00654DA3">
        <w:rPr>
          <w:rStyle w:val="Hyperlink"/>
          <w:sz w:val="18"/>
          <w:szCs w:val="18"/>
        </w:rPr>
        <w:tab/>
      </w:r>
      <w:r w:rsidR="00654DA3">
        <w:rPr>
          <w:rStyle w:val="Hyperlink"/>
          <w:sz w:val="18"/>
          <w:szCs w:val="18"/>
        </w:rPr>
        <w:tab/>
      </w:r>
      <w:r w:rsidR="00654DA3">
        <w:rPr>
          <w:rStyle w:val="Hyperlink"/>
          <w:sz w:val="18"/>
          <w:szCs w:val="18"/>
        </w:rPr>
        <w:tab/>
      </w:r>
      <w:hyperlink w:anchor="otheritemsofinterest" w:history="1">
        <w:r w:rsidR="00D606B6" w:rsidRPr="001363F8">
          <w:rPr>
            <w:rStyle w:val="Hyperlink"/>
            <w:sz w:val="18"/>
            <w:szCs w:val="18"/>
          </w:rPr>
          <w:t>Other Items of Interest</w:t>
        </w:r>
      </w:hyperlink>
      <w:r w:rsidR="00FC3CF3" w:rsidRPr="001363F8">
        <w:rPr>
          <w:rStyle w:val="Hyperlink"/>
          <w:sz w:val="18"/>
          <w:szCs w:val="18"/>
        </w:rPr>
        <w:tab/>
      </w:r>
      <w:r w:rsidR="00E44DAB">
        <w:rPr>
          <w:rStyle w:val="Hyperlink"/>
          <w:sz w:val="18"/>
          <w:szCs w:val="18"/>
        </w:rPr>
        <w:tab/>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304BBE">
          <w:footerReference w:type="even" r:id="rId25"/>
          <w:footerReference w:type="default" r:id="rId26"/>
          <w:pgSz w:w="12240" w:h="15840"/>
          <w:pgMar w:top="720" w:right="720" w:bottom="720" w:left="720" w:header="720" w:footer="720" w:gutter="0"/>
          <w:cols w:space="720"/>
          <w:docGrid w:linePitch="360"/>
        </w:sectPr>
      </w:pPr>
    </w:p>
    <w:p w14:paraId="2E30CD38" w14:textId="77777777" w:rsidR="002B1E84" w:rsidRDefault="002B1E84" w:rsidP="002B1E84">
      <w:pPr>
        <w:pStyle w:val="NormalWeb"/>
        <w:spacing w:before="120" w:beforeAutospacing="0" w:after="60" w:afterAutospacing="0"/>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legislativeactivities"/>
      <w:bookmarkStart w:id="8" w:name="_Ref189540317"/>
      <w:bookmarkEnd w:id="1"/>
      <w:bookmarkEnd w:id="3"/>
      <w:bookmarkEnd w:id="4"/>
      <w:bookmarkEnd w:id="5"/>
      <w:bookmarkEnd w:id="6"/>
      <w:bookmarkEnd w:id="7"/>
      <w:r>
        <w:rPr>
          <w:rFonts w:ascii="Verdana" w:eastAsiaTheme="minorEastAsia" w:hAnsi="Verdana" w:cstheme="minorBidi"/>
          <w:smallCaps/>
          <w:sz w:val="28"/>
          <w:szCs w:val="28"/>
        </w:rPr>
        <w:lastRenderedPageBreak/>
        <w:t>Executive</w:t>
      </w:r>
      <w:r w:rsidRPr="006C562B">
        <w:rPr>
          <w:rFonts w:ascii="Verdana" w:eastAsiaTheme="minorEastAsia" w:hAnsi="Verdana" w:cstheme="minorBidi"/>
          <w:smallCaps/>
          <w:sz w:val="28"/>
          <w:szCs w:val="28"/>
        </w:rPr>
        <w:t xml:space="preserve"> Activities</w:t>
      </w:r>
    </w:p>
    <w:p w14:paraId="213DA38E" w14:textId="77777777" w:rsidR="002B1E84" w:rsidRPr="002B1E84" w:rsidRDefault="002B1E84" w:rsidP="002B1E84">
      <w:pPr>
        <w:pStyle w:val="NormalWeb"/>
        <w:spacing w:before="0" w:beforeAutospacing="0" w:after="0" w:afterAutospacing="0" w:line="360" w:lineRule="auto"/>
        <w:rPr>
          <w:rFonts w:ascii="Verdana" w:eastAsiaTheme="minorEastAsia" w:hAnsi="Verdana" w:cstheme="minorBidi"/>
          <w:smallCaps/>
          <w:sz w:val="18"/>
          <w:szCs w:val="18"/>
        </w:rPr>
      </w:pPr>
    </w:p>
    <w:p w14:paraId="54B839A1" w14:textId="77777777" w:rsidR="002B1E84" w:rsidRDefault="002B1E84" w:rsidP="002B1E84">
      <w:pPr>
        <w:spacing w:line="360" w:lineRule="auto"/>
        <w:jc w:val="both"/>
        <w:rPr>
          <w:rFonts w:ascii="Verdana" w:eastAsia="Calibri" w:hAnsi="Verdana"/>
          <w:b/>
          <w:smallCaps/>
          <w:szCs w:val="18"/>
        </w:rPr>
      </w:pPr>
      <w:r w:rsidRPr="00EC51D9">
        <w:rPr>
          <w:rFonts w:ascii="Verdana" w:eastAsia="Calibri" w:hAnsi="Verdana"/>
          <w:b/>
          <w:smallCaps/>
          <w:szCs w:val="18"/>
        </w:rPr>
        <w:t>Presidential Proclamation in Recognition of the Anniversary of the ADA</w:t>
      </w:r>
    </w:p>
    <w:p w14:paraId="3A87B46C" w14:textId="3F53818A" w:rsidR="002B1E84" w:rsidRDefault="002B1E84" w:rsidP="002B1E84">
      <w:pPr>
        <w:spacing w:line="360" w:lineRule="auto"/>
        <w:jc w:val="both"/>
        <w:rPr>
          <w:rFonts w:ascii="Cambria" w:hAnsi="Cambria"/>
          <w:color w:val="000000"/>
        </w:rPr>
      </w:pPr>
      <w:r w:rsidRPr="00F34204">
        <w:rPr>
          <w:rFonts w:ascii="Verdana" w:hAnsi="Verdana"/>
          <w:color w:val="000000"/>
          <w:sz w:val="18"/>
          <w:szCs w:val="18"/>
        </w:rPr>
        <w:t xml:space="preserve">July 26, 2017 – On this day, President </w:t>
      </w:r>
      <w:r>
        <w:rPr>
          <w:rFonts w:ascii="Verdana" w:hAnsi="Verdana"/>
          <w:color w:val="000000"/>
          <w:sz w:val="18"/>
          <w:szCs w:val="18"/>
        </w:rPr>
        <w:t xml:space="preserve">Donald Trump continued the annual tradition </w:t>
      </w:r>
      <w:r w:rsidRPr="00F34204">
        <w:rPr>
          <w:rFonts w:ascii="Verdana" w:hAnsi="Verdana"/>
          <w:color w:val="000000"/>
          <w:sz w:val="18"/>
          <w:szCs w:val="18"/>
        </w:rPr>
        <w:t xml:space="preserve">of </w:t>
      </w:r>
      <w:r>
        <w:rPr>
          <w:rFonts w:ascii="Verdana" w:hAnsi="Verdana"/>
          <w:color w:val="000000"/>
          <w:sz w:val="18"/>
          <w:szCs w:val="18"/>
        </w:rPr>
        <w:t xml:space="preserve">proclaiming </w:t>
      </w:r>
      <w:r w:rsidRPr="00F34204">
        <w:rPr>
          <w:rFonts w:ascii="Verdana" w:hAnsi="Verdana"/>
          <w:color w:val="000000"/>
          <w:sz w:val="18"/>
          <w:szCs w:val="18"/>
        </w:rPr>
        <w:t xml:space="preserve">a day in celebration of the </w:t>
      </w:r>
      <w:r>
        <w:rPr>
          <w:rFonts w:ascii="Verdana" w:hAnsi="Verdana"/>
          <w:color w:val="000000"/>
          <w:sz w:val="18"/>
          <w:szCs w:val="18"/>
        </w:rPr>
        <w:t>a</w:t>
      </w:r>
      <w:r w:rsidRPr="00F34204">
        <w:rPr>
          <w:rFonts w:ascii="Verdana" w:hAnsi="Verdana"/>
          <w:color w:val="000000"/>
          <w:sz w:val="18"/>
          <w:szCs w:val="18"/>
        </w:rPr>
        <w:t>nniversary of the Americans with Disabilities Act. The</w:t>
      </w:r>
      <w:r>
        <w:rPr>
          <w:rFonts w:ascii="Verdana" w:hAnsi="Verdana"/>
          <w:color w:val="000000"/>
          <w:sz w:val="18"/>
          <w:szCs w:val="18"/>
        </w:rPr>
        <w:t xml:space="preserve"> 2017</w:t>
      </w:r>
      <w:r w:rsidRPr="00F34204">
        <w:rPr>
          <w:rFonts w:ascii="Verdana" w:hAnsi="Verdana"/>
          <w:color w:val="000000"/>
          <w:sz w:val="18"/>
          <w:szCs w:val="18"/>
        </w:rPr>
        <w:t xml:space="preserve"> Proclamation reads in part, </w:t>
      </w:r>
      <w:r>
        <w:rPr>
          <w:rFonts w:ascii="Verdana" w:hAnsi="Verdana"/>
          <w:color w:val="000000"/>
          <w:sz w:val="18"/>
          <w:szCs w:val="18"/>
        </w:rPr>
        <w:t xml:space="preserve"> </w:t>
      </w:r>
      <w:r w:rsidRPr="00F34204">
        <w:rPr>
          <w:rFonts w:ascii="Verdana" w:hAnsi="Verdana"/>
          <w:color w:val="000000"/>
          <w:sz w:val="18"/>
          <w:szCs w:val="18"/>
        </w:rPr>
        <w:t>“</w:t>
      </w:r>
      <w:r w:rsidRPr="00F34204">
        <w:rPr>
          <w:rFonts w:ascii="Verdana" w:hAnsi="Verdana"/>
          <w:color w:val="000000"/>
          <w:sz w:val="18"/>
          <w:szCs w:val="18"/>
          <w:lang w:val="en"/>
        </w:rPr>
        <w:t>Americans are justifiably proud of the ADA and its accomplishments, but more can be done to protect the rights and dignity of Americans living with disabilities</w:t>
      </w:r>
      <w:r>
        <w:rPr>
          <w:rFonts w:ascii="Verdana" w:hAnsi="Verdana"/>
          <w:color w:val="000000"/>
          <w:sz w:val="18"/>
          <w:szCs w:val="18"/>
          <w:lang w:val="en"/>
        </w:rPr>
        <w:t xml:space="preserve"> …</w:t>
      </w:r>
      <w:r w:rsidRPr="00F34204">
        <w:rPr>
          <w:rFonts w:ascii="Verdana" w:hAnsi="Verdana"/>
          <w:color w:val="000000"/>
          <w:sz w:val="18"/>
          <w:szCs w:val="18"/>
          <w:lang w:val="en"/>
        </w:rPr>
        <w:t xml:space="preserve"> </w:t>
      </w:r>
      <w:r w:rsidR="00304BBE">
        <w:rPr>
          <w:rFonts w:ascii="Verdana" w:hAnsi="Verdana"/>
          <w:noProof/>
          <w:color w:val="000000"/>
          <w:sz w:val="18"/>
          <w:szCs w:val="18"/>
          <w:lang w:val="en"/>
        </w:rPr>
        <w:t>M</w:t>
      </w:r>
      <w:r w:rsidRPr="00304BBE">
        <w:rPr>
          <w:rFonts w:ascii="Verdana" w:hAnsi="Verdana"/>
          <w:noProof/>
          <w:color w:val="000000"/>
          <w:sz w:val="18"/>
          <w:szCs w:val="18"/>
          <w:lang w:val="en"/>
        </w:rPr>
        <w:t>y</w:t>
      </w:r>
      <w:r w:rsidRPr="00F34204">
        <w:rPr>
          <w:rFonts w:ascii="Verdana" w:hAnsi="Verdana"/>
          <w:color w:val="000000"/>
          <w:sz w:val="18"/>
          <w:szCs w:val="18"/>
          <w:lang w:val="en"/>
        </w:rPr>
        <w:t xml:space="preserve"> Administration will encourage American ingenuity and technological advancements in medicine and science, which will give millions of Americans with disabilities opportunities to work, engage in commerce, and connect with others in ways we could not have imagined 27 years ago.</w:t>
      </w:r>
      <w:r>
        <w:rPr>
          <w:rFonts w:ascii="Verdana" w:hAnsi="Verdana"/>
          <w:color w:val="000000"/>
          <w:sz w:val="18"/>
          <w:szCs w:val="18"/>
        </w:rPr>
        <w:t>” By communities working together in both the public and private sectors, we can achieve the social, civic, and economic inclusion envisioned in the ADA.  </w:t>
      </w:r>
    </w:p>
    <w:p w14:paraId="03217266" w14:textId="77777777" w:rsidR="002B1E84" w:rsidRPr="004463FB" w:rsidRDefault="002B1E84" w:rsidP="002B1E84">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352E5A65" w14:textId="77777777" w:rsidR="002B1E84" w:rsidRDefault="002B1E84" w:rsidP="002B1E84">
      <w:pPr>
        <w:spacing w:line="360" w:lineRule="auto"/>
        <w:rPr>
          <w:rFonts w:ascii="Verdana" w:hAnsi="Verdana"/>
          <w:color w:val="000000"/>
          <w:sz w:val="18"/>
          <w:szCs w:val="18"/>
        </w:rPr>
      </w:pPr>
      <w:hyperlink r:id="rId27" w:history="1">
        <w:r w:rsidRPr="00F34204">
          <w:rPr>
            <w:rStyle w:val="Hyperlink"/>
            <w:sz w:val="18"/>
            <w:szCs w:val="18"/>
          </w:rPr>
          <w:t>Read the Presidential Proclamation</w:t>
        </w:r>
      </w:hyperlink>
    </w:p>
    <w:p w14:paraId="4E4E9608" w14:textId="77777777" w:rsidR="002B1E84" w:rsidRPr="00F34204" w:rsidRDefault="002B1E84" w:rsidP="002B1E84">
      <w:pPr>
        <w:spacing w:line="360" w:lineRule="auto"/>
        <w:rPr>
          <w:rFonts w:ascii="Cambria" w:hAnsi="Cambria"/>
          <w:color w:val="000000"/>
          <w:sz w:val="18"/>
          <w:szCs w:val="18"/>
        </w:rPr>
      </w:pPr>
      <w:hyperlink r:id="rId28" w:history="1">
        <w:r w:rsidRPr="00F34204">
          <w:rPr>
            <w:rStyle w:val="Hyperlink"/>
            <w:color w:val="800080"/>
            <w:sz w:val="18"/>
            <w:szCs w:val="18"/>
          </w:rPr>
          <w:t>https://www.whitehouse.gov/the-press-office/2017/07/25/president-donald-j-trump-proclaims-july-26-2017-d</w:t>
        </w:r>
        <w:r w:rsidRPr="00F34204">
          <w:rPr>
            <w:rStyle w:val="Hyperlink"/>
            <w:color w:val="800080"/>
            <w:sz w:val="18"/>
            <w:szCs w:val="18"/>
          </w:rPr>
          <w:t>a</w:t>
        </w:r>
        <w:r w:rsidRPr="00F34204">
          <w:rPr>
            <w:rStyle w:val="Hyperlink"/>
            <w:color w:val="800080"/>
            <w:sz w:val="18"/>
            <w:szCs w:val="18"/>
          </w:rPr>
          <w:t>y-celebration-27th</w:t>
        </w:r>
      </w:hyperlink>
    </w:p>
    <w:p w14:paraId="19EE5F73" w14:textId="77777777" w:rsidR="002B1E84" w:rsidRPr="002B1E84" w:rsidRDefault="002B1E84" w:rsidP="002B1E84">
      <w:pPr>
        <w:pStyle w:val="NormalWeb"/>
        <w:spacing w:before="0" w:beforeAutospacing="0" w:after="0" w:afterAutospacing="0" w:line="360" w:lineRule="auto"/>
        <w:rPr>
          <w:rFonts w:ascii="Verdana" w:eastAsiaTheme="minorEastAsia" w:hAnsi="Verdana" w:cstheme="minorBidi"/>
          <w:smallCaps/>
          <w:sz w:val="18"/>
          <w:szCs w:val="18"/>
        </w:rPr>
      </w:pPr>
    </w:p>
    <w:p w14:paraId="02D3586B" w14:textId="70A58BBA" w:rsidR="00F34204" w:rsidRDefault="00F34204" w:rsidP="006C562B">
      <w:pPr>
        <w:pStyle w:val="NormalWeb"/>
        <w:spacing w:before="120" w:beforeAutospacing="0" w:after="60" w:afterAutospacing="0"/>
        <w:rPr>
          <w:rFonts w:ascii="Verdana" w:eastAsiaTheme="minorEastAsia" w:hAnsi="Verdana" w:cstheme="minorBidi"/>
          <w:smallCaps/>
          <w:sz w:val="28"/>
          <w:szCs w:val="28"/>
        </w:rPr>
      </w:pPr>
      <w:r>
        <w:rPr>
          <w:rFonts w:ascii="Verdana" w:eastAsiaTheme="minorEastAsia" w:hAnsi="Verdana" w:cstheme="minorBidi"/>
          <w:smallCaps/>
          <w:sz w:val="28"/>
          <w:szCs w:val="28"/>
        </w:rPr>
        <w:t>Legislative Activities</w:t>
      </w:r>
    </w:p>
    <w:p w14:paraId="5D533665" w14:textId="77777777" w:rsidR="00F34204" w:rsidRPr="002B1E84" w:rsidRDefault="00F34204" w:rsidP="002B1E84">
      <w:pPr>
        <w:pStyle w:val="NormalWeb"/>
        <w:spacing w:before="0" w:beforeAutospacing="0" w:after="0" w:afterAutospacing="0" w:line="360" w:lineRule="auto"/>
        <w:rPr>
          <w:rFonts w:ascii="Verdana" w:eastAsiaTheme="minorEastAsia" w:hAnsi="Verdana" w:cstheme="minorBidi"/>
          <w:smallCaps/>
          <w:sz w:val="18"/>
          <w:szCs w:val="18"/>
        </w:rPr>
      </w:pPr>
      <w:r w:rsidRPr="002B1E84">
        <w:rPr>
          <w:rFonts w:ascii="Verdana" w:eastAsiaTheme="minorEastAsia" w:hAnsi="Verdana" w:cstheme="minorBidi"/>
          <w:smallCaps/>
          <w:sz w:val="18"/>
          <w:szCs w:val="18"/>
        </w:rPr>
        <w:t> </w:t>
      </w:r>
    </w:p>
    <w:p w14:paraId="1E0C00DF" w14:textId="254B715E" w:rsidR="00F34204" w:rsidRPr="00F34204" w:rsidRDefault="00F34204" w:rsidP="00F34204">
      <w:pPr>
        <w:spacing w:line="360" w:lineRule="auto"/>
        <w:jc w:val="both"/>
        <w:rPr>
          <w:rFonts w:ascii="Verdana" w:hAnsi="Verdana"/>
          <w:color w:val="000000"/>
          <w:sz w:val="18"/>
          <w:szCs w:val="18"/>
        </w:rPr>
      </w:pPr>
      <w:r w:rsidRPr="00F34204">
        <w:rPr>
          <w:rFonts w:ascii="Verdana" w:eastAsia="Calibri" w:hAnsi="Verdana"/>
          <w:b/>
          <w:smallCaps/>
          <w:szCs w:val="18"/>
        </w:rPr>
        <w:t>A Diversity of</w:t>
      </w:r>
      <w:r w:rsidRPr="00F34204">
        <w:rPr>
          <w:rFonts w:ascii="Verdana" w:eastAsia="Calibri" w:hAnsi="Verdana"/>
          <w:b/>
          <w:smallCaps/>
          <w:szCs w:val="18"/>
        </w:rPr>
        <w:t xml:space="preserve"> Witnesses </w:t>
      </w:r>
      <w:r w:rsidRPr="00F34204">
        <w:rPr>
          <w:rFonts w:ascii="Verdana" w:eastAsia="Calibri" w:hAnsi="Verdana"/>
          <w:b/>
          <w:smallCaps/>
          <w:szCs w:val="18"/>
        </w:rPr>
        <w:t>Requested for</w:t>
      </w:r>
      <w:r w:rsidRPr="00F34204">
        <w:rPr>
          <w:rFonts w:ascii="Verdana" w:eastAsia="Calibri" w:hAnsi="Verdana"/>
          <w:b/>
          <w:smallCaps/>
          <w:szCs w:val="18"/>
        </w:rPr>
        <w:t xml:space="preserve"> Network Neutrality Hearing</w:t>
      </w:r>
      <w:r w:rsidRPr="00F34204">
        <w:rPr>
          <w:rFonts w:ascii="Verdana" w:eastAsia="Calibri" w:hAnsi="Verdana"/>
          <w:b/>
          <w:smallCaps/>
          <w:szCs w:val="18"/>
        </w:rPr>
        <w:br/>
      </w:r>
      <w:r w:rsidRPr="00304BBE">
        <w:rPr>
          <w:rFonts w:ascii="Verdana" w:hAnsi="Verdana"/>
          <w:noProof/>
          <w:color w:val="000000"/>
          <w:sz w:val="18"/>
          <w:szCs w:val="18"/>
        </w:rPr>
        <w:t>July 26, 2017 –</w:t>
      </w:r>
      <w:r w:rsidRPr="00304BBE">
        <w:rPr>
          <w:rFonts w:ascii="Verdana" w:hAnsi="Verdana"/>
          <w:noProof/>
          <w:color w:val="000000"/>
          <w:sz w:val="18"/>
          <w:szCs w:val="18"/>
        </w:rPr>
        <w:t xml:space="preserve"> Representatives Frank Pallone, Jr. (D-NJ) and Mike Doyle (D-PA) sent a letter to Greg Walden, Chairman of the Committee on Energy and Commerce, and Marsha Blackburn, Chairman of the Subcommittee on Communications and Technology Committee on Energy and Commerce requesting that they diversify the list of witness</w:t>
      </w:r>
      <w:r w:rsidRPr="00304BBE">
        <w:rPr>
          <w:rFonts w:ascii="Verdana" w:hAnsi="Verdana"/>
          <w:noProof/>
          <w:color w:val="000000"/>
          <w:sz w:val="18"/>
          <w:szCs w:val="18"/>
        </w:rPr>
        <w:t>es</w:t>
      </w:r>
      <w:r w:rsidRPr="00304BBE">
        <w:rPr>
          <w:rFonts w:ascii="Verdana" w:hAnsi="Verdana"/>
          <w:noProof/>
          <w:color w:val="000000"/>
          <w:sz w:val="18"/>
          <w:szCs w:val="18"/>
        </w:rPr>
        <w:t>.</w:t>
      </w:r>
      <w:r w:rsidRPr="00F34204">
        <w:rPr>
          <w:rFonts w:ascii="Verdana" w:hAnsi="Verdana"/>
          <w:color w:val="000000"/>
          <w:sz w:val="18"/>
          <w:szCs w:val="18"/>
        </w:rPr>
        <w:t xml:space="preserve">  </w:t>
      </w:r>
      <w:r w:rsidRPr="00304BBE">
        <w:rPr>
          <w:rFonts w:ascii="Verdana" w:hAnsi="Verdana"/>
          <w:noProof/>
          <w:color w:val="000000"/>
          <w:sz w:val="18"/>
          <w:szCs w:val="18"/>
        </w:rPr>
        <w:t>Currently</w:t>
      </w:r>
      <w:r w:rsidR="00304BBE">
        <w:rPr>
          <w:rFonts w:ascii="Verdana" w:hAnsi="Verdana"/>
          <w:noProof/>
          <w:color w:val="000000"/>
          <w:sz w:val="18"/>
          <w:szCs w:val="18"/>
        </w:rPr>
        <w:t>,</w:t>
      </w:r>
      <w:r w:rsidRPr="00F34204">
        <w:rPr>
          <w:rFonts w:ascii="Verdana" w:hAnsi="Verdana"/>
          <w:color w:val="000000"/>
          <w:sz w:val="18"/>
          <w:szCs w:val="18"/>
        </w:rPr>
        <w:t xml:space="preserve"> the list of witness</w:t>
      </w:r>
      <w:r w:rsidRPr="00F34204">
        <w:rPr>
          <w:rFonts w:ascii="Verdana" w:hAnsi="Verdana"/>
          <w:color w:val="000000"/>
          <w:sz w:val="18"/>
          <w:szCs w:val="18"/>
        </w:rPr>
        <w:t>es</w:t>
      </w:r>
      <w:r w:rsidRPr="00F34204">
        <w:rPr>
          <w:rFonts w:ascii="Verdana" w:hAnsi="Verdana"/>
          <w:color w:val="000000"/>
          <w:sz w:val="18"/>
          <w:szCs w:val="18"/>
        </w:rPr>
        <w:t xml:space="preserve"> scheduled to testify </w:t>
      </w:r>
      <w:r w:rsidR="00304BBE">
        <w:rPr>
          <w:rFonts w:ascii="Verdana" w:hAnsi="Verdana"/>
          <w:noProof/>
          <w:color w:val="000000"/>
          <w:sz w:val="18"/>
          <w:szCs w:val="18"/>
        </w:rPr>
        <w:t>at</w:t>
      </w:r>
      <w:r w:rsidRPr="00F34204">
        <w:rPr>
          <w:rFonts w:ascii="Verdana" w:hAnsi="Verdana"/>
          <w:color w:val="000000"/>
          <w:sz w:val="18"/>
          <w:szCs w:val="18"/>
        </w:rPr>
        <w:t xml:space="preserve"> the September hearing on network neutrality all </w:t>
      </w:r>
      <w:r w:rsidRPr="00304BBE">
        <w:rPr>
          <w:rFonts w:ascii="Verdana" w:hAnsi="Verdana"/>
          <w:noProof/>
          <w:color w:val="000000"/>
          <w:sz w:val="18"/>
          <w:szCs w:val="18"/>
        </w:rPr>
        <w:t>represent</w:t>
      </w:r>
      <w:r w:rsidRPr="00F34204">
        <w:rPr>
          <w:rFonts w:ascii="Verdana" w:hAnsi="Verdana"/>
          <w:color w:val="000000"/>
          <w:sz w:val="18"/>
          <w:szCs w:val="18"/>
        </w:rPr>
        <w:t xml:space="preserve"> industry (both Internet-based companies and broadband internet access service providers) with a combined market capitalization of over two trillion dollars.  Representatives Pallone and Doyle asked the Chairs to recognize people who are not represented on the witness </w:t>
      </w:r>
      <w:r w:rsidRPr="00304BBE">
        <w:rPr>
          <w:rFonts w:ascii="Verdana" w:hAnsi="Verdana"/>
          <w:noProof/>
          <w:color w:val="000000"/>
          <w:sz w:val="18"/>
          <w:szCs w:val="18"/>
        </w:rPr>
        <w:t>list</w:t>
      </w:r>
      <w:r w:rsidRPr="00F34204">
        <w:rPr>
          <w:rFonts w:ascii="Verdana" w:hAnsi="Verdana"/>
          <w:color w:val="000000"/>
          <w:sz w:val="18"/>
          <w:szCs w:val="18"/>
        </w:rPr>
        <w:t xml:space="preserve"> bu</w:t>
      </w:r>
      <w:r w:rsidR="00304BBE">
        <w:rPr>
          <w:rFonts w:ascii="Verdana" w:hAnsi="Verdana"/>
          <w:color w:val="000000"/>
          <w:sz w:val="18"/>
          <w:szCs w:val="18"/>
        </w:rPr>
        <w:t>t depend on internet services. </w:t>
      </w:r>
      <w:r w:rsidRPr="00F34204">
        <w:rPr>
          <w:rFonts w:ascii="Verdana" w:hAnsi="Verdana"/>
          <w:color w:val="000000"/>
          <w:sz w:val="18"/>
          <w:szCs w:val="18"/>
        </w:rPr>
        <w:t xml:space="preserve">They would like </w:t>
      </w:r>
      <w:r w:rsidRPr="00F34204">
        <w:rPr>
          <w:rFonts w:ascii="Verdana" w:hAnsi="Verdana"/>
          <w:color w:val="000000"/>
          <w:sz w:val="18"/>
          <w:szCs w:val="18"/>
        </w:rPr>
        <w:t>the</w:t>
      </w:r>
      <w:r w:rsidRPr="00F34204">
        <w:rPr>
          <w:rFonts w:ascii="Verdana" w:hAnsi="Verdana"/>
          <w:color w:val="000000"/>
          <w:sz w:val="18"/>
          <w:szCs w:val="18"/>
        </w:rPr>
        <w:t xml:space="preserve"> hearings to include representatives from small business, people seeking employment opportunities, consumers, and public interest groups to be added to the witness list so they can provide input on this crucial issue </w:t>
      </w:r>
      <w:r w:rsidRPr="00F34204">
        <w:rPr>
          <w:rFonts w:ascii="Verdana" w:hAnsi="Verdana"/>
          <w:color w:val="000000"/>
          <w:sz w:val="18"/>
          <w:szCs w:val="18"/>
        </w:rPr>
        <w:t>of</w:t>
      </w:r>
      <w:r w:rsidRPr="00F34204">
        <w:rPr>
          <w:rFonts w:ascii="Verdana" w:hAnsi="Verdana"/>
          <w:color w:val="000000"/>
          <w:sz w:val="18"/>
          <w:szCs w:val="18"/>
        </w:rPr>
        <w:t xml:space="preserve"> net neutrality. </w:t>
      </w:r>
    </w:p>
    <w:p w14:paraId="2E10553D" w14:textId="1D48D3D0" w:rsidR="00F34204" w:rsidRPr="004463FB" w:rsidRDefault="00F34204" w:rsidP="00F34204">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0F64BF0D" w14:textId="39274B05" w:rsidR="00F34204" w:rsidRPr="00F34204" w:rsidRDefault="00F34204" w:rsidP="00F34204">
      <w:pPr>
        <w:spacing w:line="360" w:lineRule="auto"/>
        <w:rPr>
          <w:rFonts w:ascii="Verdana" w:hAnsi="Verdana"/>
          <w:color w:val="000000"/>
          <w:sz w:val="18"/>
          <w:szCs w:val="18"/>
        </w:rPr>
      </w:pPr>
      <w:hyperlink r:id="rId29" w:history="1">
        <w:r w:rsidRPr="00F34204">
          <w:rPr>
            <w:rStyle w:val="Hyperlink"/>
            <w:sz w:val="18"/>
            <w:szCs w:val="18"/>
          </w:rPr>
          <w:t>Read the letter</w:t>
        </w:r>
      </w:hyperlink>
    </w:p>
    <w:p w14:paraId="1594CAC7" w14:textId="210ED357" w:rsidR="00F34204" w:rsidRDefault="00F34204" w:rsidP="00F34204">
      <w:pPr>
        <w:spacing w:line="360" w:lineRule="auto"/>
        <w:rPr>
          <w:rFonts w:ascii="Verdana" w:hAnsi="Verdana"/>
          <w:color w:val="000000"/>
          <w:sz w:val="18"/>
          <w:szCs w:val="18"/>
        </w:rPr>
      </w:pPr>
      <w:r>
        <w:rPr>
          <w:rFonts w:ascii="Verdana" w:hAnsi="Verdana"/>
          <w:color w:val="000000"/>
          <w:sz w:val="18"/>
          <w:szCs w:val="18"/>
        </w:rPr>
        <w:t>[</w:t>
      </w:r>
      <w:hyperlink r:id="rId30" w:history="1">
        <w:r w:rsidRPr="00F34204">
          <w:rPr>
            <w:rStyle w:val="Hyperlink"/>
            <w:sz w:val="18"/>
            <w:szCs w:val="18"/>
          </w:rPr>
          <w:t>https://democrats-energycommerce.house.gov/sites/democrats.energycommerce.house.gov/files/Walden.Blackburn.%20Letter%20re%20FCC%20we</w:t>
        </w:r>
        <w:r w:rsidRPr="00F34204">
          <w:rPr>
            <w:rStyle w:val="Hyperlink"/>
            <w:sz w:val="18"/>
            <w:szCs w:val="18"/>
          </w:rPr>
          <w:t>b</w:t>
        </w:r>
        <w:r w:rsidRPr="00F34204">
          <w:rPr>
            <w:rStyle w:val="Hyperlink"/>
            <w:sz w:val="18"/>
            <w:szCs w:val="18"/>
          </w:rPr>
          <w:t>site%20and%20Net%20Neutrality%20open%20comments%20Sep.%20hearing.%20CAT.pdf</w:t>
        </w:r>
      </w:hyperlink>
      <w:r>
        <w:rPr>
          <w:rFonts w:ascii="Verdana" w:hAnsi="Verdana"/>
          <w:color w:val="000000"/>
          <w:sz w:val="18"/>
          <w:szCs w:val="18"/>
        </w:rPr>
        <w:t>]</w:t>
      </w:r>
    </w:p>
    <w:p w14:paraId="50CE6D99" w14:textId="350DF5AE" w:rsidR="00304BBE" w:rsidRDefault="00304BBE" w:rsidP="00F34204">
      <w:pPr>
        <w:spacing w:line="360" w:lineRule="auto"/>
        <w:rPr>
          <w:rFonts w:ascii="Verdana" w:hAnsi="Verdana"/>
          <w:color w:val="000000"/>
          <w:sz w:val="18"/>
          <w:szCs w:val="18"/>
        </w:rPr>
      </w:pPr>
    </w:p>
    <w:p w14:paraId="7396DA44" w14:textId="77777777" w:rsidR="00304BBE" w:rsidRPr="00F34204" w:rsidRDefault="00304BBE" w:rsidP="00F34204">
      <w:pPr>
        <w:spacing w:line="360" w:lineRule="auto"/>
        <w:rPr>
          <w:rFonts w:ascii="Verdana" w:hAnsi="Verdana"/>
          <w:color w:val="000000"/>
          <w:sz w:val="18"/>
          <w:szCs w:val="18"/>
        </w:rPr>
      </w:pPr>
    </w:p>
    <w:p w14:paraId="0905A1B7" w14:textId="1160836E" w:rsidR="00933429" w:rsidRPr="006C562B" w:rsidRDefault="00D606B6" w:rsidP="002B1E84">
      <w:pPr>
        <w:pStyle w:val="NormalWeb"/>
        <w:spacing w:before="0" w:beforeAutospacing="0" w:after="0" w:afterAutospacing="0" w:line="360" w:lineRule="auto"/>
        <w:rPr>
          <w:rFonts w:ascii="Verdana" w:eastAsiaTheme="minorEastAsia" w:hAnsi="Verdana" w:cstheme="minorBidi"/>
          <w:smallCaps/>
          <w:sz w:val="28"/>
          <w:szCs w:val="28"/>
        </w:rPr>
      </w:pPr>
      <w:bookmarkStart w:id="9" w:name="regulatoryactivities"/>
      <w:r w:rsidRPr="006C562B">
        <w:rPr>
          <w:rFonts w:ascii="Verdana" w:eastAsiaTheme="minorEastAsia" w:hAnsi="Verdana" w:cstheme="minorBidi"/>
          <w:smallCaps/>
          <w:sz w:val="28"/>
          <w:szCs w:val="28"/>
        </w:rPr>
        <w:lastRenderedPageBreak/>
        <w:t>Regulatory Activities</w:t>
      </w:r>
      <w:bookmarkEnd w:id="8"/>
    </w:p>
    <w:bookmarkEnd w:id="9"/>
    <w:p w14:paraId="351BE5F3" w14:textId="0CDE7FBA" w:rsidR="002C0F04" w:rsidRPr="002B1E84" w:rsidRDefault="002C0F04" w:rsidP="002B1E84">
      <w:pPr>
        <w:spacing w:line="360" w:lineRule="auto"/>
        <w:rPr>
          <w:rFonts w:ascii="Verdana" w:hAnsi="Verdana"/>
          <w:b/>
          <w:bCs/>
          <w:sz w:val="18"/>
          <w:szCs w:val="18"/>
        </w:rPr>
      </w:pPr>
    </w:p>
    <w:p w14:paraId="1992B7A3" w14:textId="23F7F471" w:rsidR="00761EC6" w:rsidRPr="00641570" w:rsidRDefault="003F4D8F" w:rsidP="00761EC6">
      <w:pPr>
        <w:spacing w:line="360" w:lineRule="auto"/>
        <w:jc w:val="both"/>
        <w:rPr>
          <w:rFonts w:ascii="Verdana" w:eastAsia="Calibri" w:hAnsi="Verdana"/>
          <w:b/>
          <w:smallCaps/>
          <w:szCs w:val="18"/>
        </w:rPr>
      </w:pPr>
      <w:r>
        <w:rPr>
          <w:rFonts w:ascii="Verdana" w:eastAsia="Calibri" w:hAnsi="Verdana"/>
          <w:b/>
          <w:smallCaps/>
          <w:szCs w:val="18"/>
        </w:rPr>
        <w:t>Celebrating the 27</w:t>
      </w:r>
      <w:r w:rsidRPr="003F4D8F">
        <w:rPr>
          <w:rFonts w:ascii="Verdana" w:eastAsia="Calibri" w:hAnsi="Verdana"/>
          <w:b/>
          <w:smallCaps/>
          <w:szCs w:val="18"/>
          <w:vertAlign w:val="superscript"/>
        </w:rPr>
        <w:t>th</w:t>
      </w:r>
      <w:r>
        <w:rPr>
          <w:rFonts w:ascii="Verdana" w:eastAsia="Calibri" w:hAnsi="Verdana"/>
          <w:b/>
          <w:smallCaps/>
          <w:szCs w:val="18"/>
        </w:rPr>
        <w:t xml:space="preserve"> Anniversary of the Signing of the ADA </w:t>
      </w:r>
    </w:p>
    <w:p w14:paraId="2C9BAB34" w14:textId="6CCA2C59" w:rsidR="00761EC6" w:rsidRPr="00761EC6" w:rsidRDefault="00761EC6" w:rsidP="006C246A">
      <w:pPr>
        <w:spacing w:after="120" w:line="360" w:lineRule="auto"/>
        <w:jc w:val="both"/>
        <w:rPr>
          <w:rFonts w:ascii="Verdana" w:hAnsi="Verdana"/>
          <w:sz w:val="18"/>
          <w:szCs w:val="18"/>
        </w:rPr>
      </w:pPr>
      <w:r w:rsidRPr="00761EC6">
        <w:rPr>
          <w:rFonts w:ascii="Verdana" w:hAnsi="Verdana"/>
          <w:sz w:val="18"/>
          <w:szCs w:val="18"/>
        </w:rPr>
        <w:t xml:space="preserve">July 26, </w:t>
      </w:r>
      <w:r w:rsidRPr="00304BBE">
        <w:rPr>
          <w:rFonts w:ascii="Verdana" w:hAnsi="Verdana"/>
          <w:noProof/>
          <w:sz w:val="18"/>
          <w:szCs w:val="18"/>
        </w:rPr>
        <w:t>1990</w:t>
      </w:r>
      <w:r w:rsidR="00304BBE">
        <w:rPr>
          <w:rFonts w:ascii="Verdana" w:hAnsi="Verdana"/>
          <w:noProof/>
          <w:sz w:val="18"/>
          <w:szCs w:val="18"/>
        </w:rPr>
        <w:t>,</w:t>
      </w:r>
      <w:r w:rsidRPr="00761EC6">
        <w:rPr>
          <w:rFonts w:ascii="Verdana" w:hAnsi="Verdana"/>
          <w:sz w:val="18"/>
          <w:szCs w:val="18"/>
        </w:rPr>
        <w:t xml:space="preserve"> is considered a landmark year for improving the lives of people with disabilities</w:t>
      </w:r>
      <w:r w:rsidR="002E1B2B">
        <w:rPr>
          <w:rFonts w:ascii="Verdana" w:hAnsi="Verdana"/>
          <w:sz w:val="18"/>
          <w:szCs w:val="18"/>
        </w:rPr>
        <w:t>.</w:t>
      </w:r>
      <w:r w:rsidRPr="00761EC6">
        <w:rPr>
          <w:rFonts w:ascii="Verdana" w:hAnsi="Verdana"/>
          <w:sz w:val="18"/>
          <w:szCs w:val="18"/>
        </w:rPr>
        <w:t xml:space="preserve"> </w:t>
      </w:r>
      <w:r w:rsidR="002E1B2B">
        <w:rPr>
          <w:rFonts w:ascii="Verdana" w:hAnsi="Verdana"/>
          <w:sz w:val="18"/>
          <w:szCs w:val="18"/>
        </w:rPr>
        <w:t>F</w:t>
      </w:r>
      <w:r w:rsidRPr="00761EC6">
        <w:rPr>
          <w:rFonts w:ascii="Verdana" w:hAnsi="Verdana"/>
          <w:sz w:val="18"/>
          <w:szCs w:val="18"/>
        </w:rPr>
        <w:t xml:space="preserve">ormer U. S. </w:t>
      </w:r>
      <w:r w:rsidR="002E1B2B">
        <w:rPr>
          <w:rFonts w:ascii="Verdana" w:hAnsi="Verdana"/>
          <w:sz w:val="18"/>
          <w:szCs w:val="18"/>
        </w:rPr>
        <w:t>P</w:t>
      </w:r>
      <w:r w:rsidRPr="00761EC6">
        <w:rPr>
          <w:rFonts w:ascii="Verdana" w:hAnsi="Verdana"/>
          <w:sz w:val="18"/>
          <w:szCs w:val="18"/>
        </w:rPr>
        <w:t xml:space="preserve">resident George H. W. Bush signed into law the bill we know as the </w:t>
      </w:r>
      <w:r w:rsidRPr="006C246A">
        <w:rPr>
          <w:rFonts w:ascii="Verdana" w:hAnsi="Verdana"/>
          <w:i/>
          <w:sz w:val="18"/>
          <w:szCs w:val="18"/>
        </w:rPr>
        <w:t>Americans with Disabilities Act</w:t>
      </w:r>
      <w:r w:rsidRPr="00761EC6">
        <w:rPr>
          <w:rFonts w:ascii="Verdana" w:hAnsi="Verdana"/>
          <w:sz w:val="18"/>
          <w:szCs w:val="18"/>
        </w:rPr>
        <w:t xml:space="preserve"> (ADA).  The ADA set forth legislation and regulations to provide civil rights protections </w:t>
      </w:r>
      <w:r w:rsidR="006C246A">
        <w:rPr>
          <w:rFonts w:ascii="Verdana" w:hAnsi="Verdana"/>
          <w:sz w:val="18"/>
          <w:szCs w:val="18"/>
        </w:rPr>
        <w:t xml:space="preserve">related to access to programs and services </w:t>
      </w:r>
      <w:r w:rsidRPr="00761EC6">
        <w:rPr>
          <w:rFonts w:ascii="Verdana" w:hAnsi="Verdana"/>
          <w:sz w:val="18"/>
          <w:szCs w:val="18"/>
        </w:rPr>
        <w:t xml:space="preserve">within and outside of </w:t>
      </w:r>
      <w:r w:rsidR="00304BBE">
        <w:rPr>
          <w:rFonts w:ascii="Verdana" w:hAnsi="Verdana"/>
          <w:sz w:val="18"/>
          <w:szCs w:val="18"/>
        </w:rPr>
        <w:t xml:space="preserve">the </w:t>
      </w:r>
      <w:r w:rsidRPr="00761EC6">
        <w:rPr>
          <w:rFonts w:ascii="Verdana" w:hAnsi="Verdana"/>
          <w:sz w:val="18"/>
          <w:szCs w:val="18"/>
        </w:rPr>
        <w:t>government</w:t>
      </w:r>
      <w:r w:rsidR="006C246A">
        <w:rPr>
          <w:rFonts w:ascii="Verdana" w:hAnsi="Verdana"/>
          <w:sz w:val="18"/>
          <w:szCs w:val="18"/>
        </w:rPr>
        <w:t xml:space="preserve">. </w:t>
      </w:r>
      <w:r w:rsidRPr="00761EC6">
        <w:rPr>
          <w:rFonts w:ascii="Verdana" w:hAnsi="Verdana"/>
          <w:sz w:val="18"/>
          <w:szCs w:val="18"/>
        </w:rPr>
        <w:t xml:space="preserve">In recognition of the 27th anniversary of the ADA, the FCC and the DOJ released information on how they are guiding policy and enforcing laws to </w:t>
      </w:r>
      <w:r w:rsidR="006C246A">
        <w:rPr>
          <w:rFonts w:ascii="Verdana" w:hAnsi="Verdana"/>
          <w:sz w:val="18"/>
          <w:szCs w:val="18"/>
        </w:rPr>
        <w:t xml:space="preserve">advance </w:t>
      </w:r>
      <w:r w:rsidRPr="00761EC6">
        <w:rPr>
          <w:rFonts w:ascii="Verdana" w:hAnsi="Verdana"/>
          <w:sz w:val="18"/>
          <w:szCs w:val="18"/>
        </w:rPr>
        <w:t>a more inclusive society for people who experience a disability.    </w:t>
      </w:r>
    </w:p>
    <w:p w14:paraId="6B03AC33" w14:textId="6E87A018" w:rsidR="00761EC6" w:rsidRPr="006C246A" w:rsidRDefault="00761EC6" w:rsidP="006C246A">
      <w:pPr>
        <w:spacing w:after="120" w:line="360" w:lineRule="auto"/>
        <w:jc w:val="both"/>
        <w:rPr>
          <w:rFonts w:ascii="Verdana" w:hAnsi="Verdana"/>
          <w:color w:val="000000"/>
          <w:sz w:val="18"/>
          <w:szCs w:val="18"/>
        </w:rPr>
      </w:pPr>
      <w:r w:rsidRPr="006C246A">
        <w:rPr>
          <w:rFonts w:ascii="Verdana" w:hAnsi="Verdana"/>
          <w:color w:val="000000"/>
          <w:sz w:val="18"/>
          <w:szCs w:val="18"/>
        </w:rPr>
        <w:t xml:space="preserve">On July 26, 2017, </w:t>
      </w:r>
      <w:r w:rsidR="00304BBE">
        <w:rPr>
          <w:rFonts w:ascii="Verdana" w:hAnsi="Verdana"/>
          <w:color w:val="000000"/>
          <w:sz w:val="18"/>
          <w:szCs w:val="18"/>
        </w:rPr>
        <w:t xml:space="preserve">the </w:t>
      </w:r>
      <w:r w:rsidRPr="006C246A">
        <w:rPr>
          <w:rFonts w:ascii="Verdana" w:hAnsi="Verdana"/>
          <w:color w:val="000000"/>
          <w:sz w:val="18"/>
          <w:szCs w:val="18"/>
        </w:rPr>
        <w:t>FCC’s Acting Chief of</w:t>
      </w:r>
      <w:r w:rsidR="00304BBE">
        <w:rPr>
          <w:rFonts w:ascii="Verdana" w:hAnsi="Verdana"/>
          <w:color w:val="000000"/>
          <w:sz w:val="18"/>
          <w:szCs w:val="18"/>
        </w:rPr>
        <w:t xml:space="preserve"> the</w:t>
      </w:r>
      <w:r w:rsidRPr="006C246A">
        <w:rPr>
          <w:rFonts w:ascii="Verdana" w:hAnsi="Verdana"/>
          <w:color w:val="000000"/>
          <w:sz w:val="18"/>
          <w:szCs w:val="18"/>
        </w:rPr>
        <w:t xml:space="preserve"> Consumer and Governmental Affairs Bureau, Patrick </w:t>
      </w:r>
      <w:r w:rsidRPr="006C246A">
        <w:rPr>
          <w:rStyle w:val="spelle"/>
          <w:rFonts w:ascii="Verdana" w:hAnsi="Verdana"/>
          <w:color w:val="000000"/>
          <w:sz w:val="18"/>
          <w:szCs w:val="18"/>
        </w:rPr>
        <w:t>Webre</w:t>
      </w:r>
      <w:r w:rsidRPr="006C246A">
        <w:rPr>
          <w:rFonts w:ascii="Verdana" w:hAnsi="Verdana"/>
          <w:color w:val="000000"/>
          <w:sz w:val="18"/>
          <w:szCs w:val="18"/>
        </w:rPr>
        <w:t> </w:t>
      </w:r>
      <w:r w:rsidR="006C246A">
        <w:rPr>
          <w:rFonts w:ascii="Verdana" w:hAnsi="Verdana"/>
          <w:color w:val="000000"/>
          <w:sz w:val="18"/>
          <w:szCs w:val="18"/>
        </w:rPr>
        <w:t xml:space="preserve">published a blog post, </w:t>
      </w:r>
      <w:r w:rsidRPr="006C246A">
        <w:rPr>
          <w:rFonts w:ascii="Verdana" w:hAnsi="Verdana"/>
          <w:i/>
          <w:color w:val="000000"/>
          <w:sz w:val="18"/>
          <w:szCs w:val="18"/>
        </w:rPr>
        <w:t>Celebrating the 27th Anniversary of the Americans with Disabilities Act</w:t>
      </w:r>
      <w:r w:rsidR="006C246A">
        <w:rPr>
          <w:rFonts w:ascii="Verdana" w:hAnsi="Verdana"/>
          <w:color w:val="000000"/>
          <w:sz w:val="18"/>
          <w:szCs w:val="18"/>
        </w:rPr>
        <w:t>.</w:t>
      </w:r>
      <w:r w:rsidRPr="006C246A">
        <w:rPr>
          <w:rFonts w:ascii="Verdana" w:hAnsi="Verdana"/>
          <w:color w:val="000000"/>
          <w:sz w:val="18"/>
          <w:szCs w:val="18"/>
        </w:rPr>
        <w:t>  </w:t>
      </w:r>
      <w:r w:rsidRPr="00304BBE">
        <w:rPr>
          <w:rFonts w:ascii="Verdana" w:hAnsi="Verdana"/>
          <w:noProof/>
          <w:color w:val="000000"/>
          <w:sz w:val="18"/>
          <w:szCs w:val="18"/>
        </w:rPr>
        <w:t>Mr. </w:t>
      </w:r>
      <w:r w:rsidRPr="00304BBE">
        <w:rPr>
          <w:rStyle w:val="spelle"/>
          <w:rFonts w:ascii="Verdana" w:hAnsi="Verdana"/>
          <w:noProof/>
          <w:color w:val="000000"/>
          <w:sz w:val="18"/>
          <w:szCs w:val="18"/>
        </w:rPr>
        <w:t>Webre</w:t>
      </w:r>
      <w:r w:rsidR="006C246A" w:rsidRPr="00304BBE">
        <w:rPr>
          <w:rFonts w:ascii="Verdana" w:hAnsi="Verdana"/>
          <w:noProof/>
          <w:color w:val="000000"/>
          <w:sz w:val="18"/>
          <w:szCs w:val="18"/>
        </w:rPr>
        <w:t> explain</w:t>
      </w:r>
      <w:r w:rsidR="00304BBE">
        <w:rPr>
          <w:rFonts w:ascii="Verdana" w:hAnsi="Verdana"/>
          <w:noProof/>
          <w:color w:val="000000"/>
          <w:sz w:val="18"/>
          <w:szCs w:val="18"/>
        </w:rPr>
        <w:t>ed</w:t>
      </w:r>
      <w:r w:rsidR="006C246A" w:rsidRPr="00304BBE">
        <w:rPr>
          <w:rFonts w:ascii="Verdana" w:hAnsi="Verdana"/>
          <w:noProof/>
          <w:color w:val="000000"/>
          <w:sz w:val="18"/>
          <w:szCs w:val="18"/>
        </w:rPr>
        <w:t xml:space="preserve"> the </w:t>
      </w:r>
      <w:r w:rsidRPr="00304BBE">
        <w:rPr>
          <w:rFonts w:ascii="Verdana" w:hAnsi="Verdana"/>
          <w:noProof/>
          <w:color w:val="000000"/>
          <w:sz w:val="18"/>
          <w:szCs w:val="18"/>
        </w:rPr>
        <w:t>FCC</w:t>
      </w:r>
      <w:r w:rsidR="006C246A" w:rsidRPr="00304BBE">
        <w:rPr>
          <w:rFonts w:ascii="Verdana" w:hAnsi="Verdana"/>
          <w:noProof/>
          <w:color w:val="000000"/>
          <w:sz w:val="18"/>
          <w:szCs w:val="18"/>
        </w:rPr>
        <w:t xml:space="preserve">’s role in </w:t>
      </w:r>
      <w:r w:rsidRPr="00304BBE">
        <w:rPr>
          <w:rFonts w:ascii="Verdana" w:hAnsi="Verdana"/>
          <w:noProof/>
          <w:color w:val="000000"/>
          <w:sz w:val="18"/>
          <w:szCs w:val="18"/>
        </w:rPr>
        <w:t>complying with the ADA, ”</w:t>
      </w:r>
      <w:hyperlink r:id="rId31" w:tgtFrame="_blank" w:history="1">
        <w:r w:rsidRPr="00304BBE">
          <w:rPr>
            <w:rStyle w:val="Hyperlink"/>
            <w:noProof/>
            <w:sz w:val="18"/>
            <w:szCs w:val="18"/>
            <w:lang w:val="en"/>
          </w:rPr>
          <w:t>Title IV of the ADA</w:t>
        </w:r>
      </w:hyperlink>
      <w:r w:rsidRPr="00304BBE">
        <w:rPr>
          <w:rFonts w:ascii="Verdana" w:hAnsi="Verdana"/>
          <w:noProof/>
          <w:color w:val="000000"/>
          <w:sz w:val="18"/>
          <w:szCs w:val="18"/>
          <w:lang w:val="en"/>
        </w:rPr>
        <w:t> requires the FCC to ensure that nationwide </w:t>
      </w:r>
      <w:hyperlink r:id="rId32" w:tgtFrame="_blank" w:history="1">
        <w:r w:rsidRPr="00304BBE">
          <w:rPr>
            <w:rStyle w:val="Hyperlink"/>
            <w:noProof/>
            <w:sz w:val="18"/>
            <w:szCs w:val="18"/>
            <w:lang w:val="en"/>
          </w:rPr>
          <w:t>telecommunications relay services</w:t>
        </w:r>
      </w:hyperlink>
      <w:r w:rsidRPr="00304BBE">
        <w:rPr>
          <w:rFonts w:ascii="Verdana" w:hAnsi="Verdana"/>
          <w:noProof/>
          <w:color w:val="000000"/>
          <w:sz w:val="18"/>
          <w:szCs w:val="18"/>
          <w:lang w:val="en"/>
        </w:rPr>
        <w:t> are available for people who are deaf, hard of hearing, deaf-blind, or who have a speech disability to communicate with other individuals in a manner that is functionally equivalent to people who use voice telephone services.”</w:t>
      </w:r>
      <w:r w:rsidRPr="006C246A">
        <w:rPr>
          <w:rFonts w:ascii="Verdana" w:hAnsi="Verdana"/>
          <w:color w:val="000000"/>
          <w:sz w:val="18"/>
          <w:szCs w:val="18"/>
          <w:lang w:val="en"/>
        </w:rPr>
        <w:t>  The FCC provides oversight for various types of relay services including services provided when calling 7-1-1.  In 2010, Congress passed the </w:t>
      </w:r>
      <w:hyperlink r:id="rId33" w:tgtFrame="_blank" w:history="1">
        <w:r w:rsidRPr="006C246A">
          <w:rPr>
            <w:rStyle w:val="Hyperlink"/>
            <w:sz w:val="18"/>
            <w:szCs w:val="18"/>
            <w:lang w:val="en"/>
          </w:rPr>
          <w:t>Twenty-First Century Communications and Video Accessibility Act</w:t>
        </w:r>
      </w:hyperlink>
      <w:r w:rsidRPr="006C246A">
        <w:rPr>
          <w:rFonts w:ascii="Verdana" w:hAnsi="Verdana"/>
          <w:color w:val="000000"/>
          <w:sz w:val="18"/>
          <w:szCs w:val="18"/>
          <w:lang w:val="en"/>
        </w:rPr>
        <w:t> (CVAA).  Through the CVAA, the FCC has provided funding for telecommunications equipment for people who are deaf-blind, implemented requirements for emergency information and video description, and expanded video-described programming on top-rated broadcast and non-broadcast networks. </w:t>
      </w:r>
    </w:p>
    <w:p w14:paraId="06F21738" w14:textId="01C3F34E" w:rsidR="00761EC6" w:rsidRDefault="00761EC6" w:rsidP="006C246A">
      <w:pPr>
        <w:spacing w:line="360" w:lineRule="auto"/>
        <w:jc w:val="both"/>
        <w:rPr>
          <w:rFonts w:ascii="Verdana" w:hAnsi="Verdana"/>
          <w:color w:val="000000"/>
          <w:sz w:val="18"/>
          <w:szCs w:val="18"/>
        </w:rPr>
      </w:pPr>
      <w:r w:rsidRPr="006C246A">
        <w:rPr>
          <w:rFonts w:ascii="Verdana" w:hAnsi="Verdana"/>
          <w:color w:val="000000"/>
          <w:sz w:val="18"/>
          <w:szCs w:val="18"/>
        </w:rPr>
        <w:t>The FCC also has a Disability Advisory Committee (DAC).  </w:t>
      </w:r>
      <w:r w:rsidR="00304BBE">
        <w:rPr>
          <w:rFonts w:ascii="Verdana" w:hAnsi="Verdana"/>
          <w:color w:val="000000"/>
          <w:sz w:val="18"/>
          <w:szCs w:val="18"/>
        </w:rPr>
        <w:t xml:space="preserve">Dr. </w:t>
      </w:r>
      <w:r w:rsidRPr="006C246A">
        <w:rPr>
          <w:rFonts w:ascii="Verdana" w:hAnsi="Verdana"/>
          <w:color w:val="000000"/>
          <w:sz w:val="18"/>
          <w:szCs w:val="18"/>
        </w:rPr>
        <w:t xml:space="preserve">Helena Mitchell, </w:t>
      </w:r>
      <w:r w:rsidR="00304BBE" w:rsidRPr="00304BBE">
        <w:rPr>
          <w:rFonts w:ascii="Verdana" w:hAnsi="Verdana"/>
          <w:noProof/>
          <w:color w:val="000000"/>
          <w:sz w:val="18"/>
          <w:szCs w:val="18"/>
        </w:rPr>
        <w:t>principal</w:t>
      </w:r>
      <w:r w:rsidR="00304BBE">
        <w:rPr>
          <w:rFonts w:ascii="Verdana" w:hAnsi="Verdana"/>
          <w:noProof/>
          <w:color w:val="000000"/>
          <w:sz w:val="18"/>
          <w:szCs w:val="18"/>
        </w:rPr>
        <w:t xml:space="preserve"> </w:t>
      </w:r>
      <w:r w:rsidR="00304BBE" w:rsidRPr="00304BBE">
        <w:rPr>
          <w:rFonts w:ascii="Verdana" w:hAnsi="Verdana"/>
          <w:noProof/>
          <w:color w:val="000000"/>
          <w:sz w:val="18"/>
          <w:szCs w:val="18"/>
        </w:rPr>
        <w:t>investigator</w:t>
      </w:r>
      <w:r w:rsidRPr="006C246A">
        <w:rPr>
          <w:rFonts w:ascii="Verdana" w:hAnsi="Verdana"/>
          <w:color w:val="000000"/>
          <w:sz w:val="18"/>
          <w:szCs w:val="18"/>
        </w:rPr>
        <w:t xml:space="preserve"> of the Wireless RERC and </w:t>
      </w:r>
      <w:r w:rsidR="00304BBE">
        <w:rPr>
          <w:rFonts w:ascii="Verdana" w:hAnsi="Verdana"/>
          <w:noProof/>
          <w:color w:val="000000"/>
          <w:sz w:val="18"/>
          <w:szCs w:val="18"/>
        </w:rPr>
        <w:t>e</w:t>
      </w:r>
      <w:r w:rsidR="00304BBE" w:rsidRPr="00304BBE">
        <w:rPr>
          <w:rFonts w:ascii="Verdana" w:hAnsi="Verdana"/>
          <w:noProof/>
          <w:color w:val="000000"/>
          <w:sz w:val="18"/>
          <w:szCs w:val="18"/>
        </w:rPr>
        <w:t>xecu</w:t>
      </w:r>
      <w:r w:rsidR="00304BBE">
        <w:rPr>
          <w:rFonts w:ascii="Verdana" w:hAnsi="Verdana"/>
          <w:noProof/>
          <w:color w:val="000000"/>
          <w:sz w:val="18"/>
          <w:szCs w:val="18"/>
        </w:rPr>
        <w:t>ti</w:t>
      </w:r>
      <w:r w:rsidR="00304BBE" w:rsidRPr="00304BBE">
        <w:rPr>
          <w:rFonts w:ascii="Verdana" w:hAnsi="Verdana"/>
          <w:noProof/>
          <w:color w:val="000000"/>
          <w:sz w:val="18"/>
          <w:szCs w:val="18"/>
        </w:rPr>
        <w:t>ve</w:t>
      </w:r>
      <w:r w:rsidR="00304BBE">
        <w:rPr>
          <w:rFonts w:ascii="Verdana" w:hAnsi="Verdana"/>
          <w:color w:val="000000"/>
          <w:sz w:val="18"/>
          <w:szCs w:val="18"/>
        </w:rPr>
        <w:t xml:space="preserve"> d</w:t>
      </w:r>
      <w:r w:rsidRPr="006C246A">
        <w:rPr>
          <w:rFonts w:ascii="Verdana" w:hAnsi="Verdana"/>
          <w:color w:val="000000"/>
          <w:sz w:val="18"/>
          <w:szCs w:val="18"/>
        </w:rPr>
        <w:t>irector of</w:t>
      </w:r>
      <w:r w:rsidR="00304BBE">
        <w:rPr>
          <w:rFonts w:ascii="Verdana" w:hAnsi="Verdana"/>
          <w:color w:val="000000"/>
          <w:sz w:val="18"/>
          <w:szCs w:val="18"/>
        </w:rPr>
        <w:t xml:space="preserve"> the Center for Advanced Communications Policy (</w:t>
      </w:r>
      <w:r w:rsidRPr="00304BBE">
        <w:rPr>
          <w:rFonts w:ascii="Verdana" w:hAnsi="Verdana"/>
          <w:noProof/>
          <w:color w:val="000000"/>
          <w:sz w:val="18"/>
          <w:szCs w:val="18"/>
        </w:rPr>
        <w:t>CACP</w:t>
      </w:r>
      <w:r w:rsidR="00304BBE" w:rsidRPr="00304BBE">
        <w:rPr>
          <w:rFonts w:ascii="Verdana" w:hAnsi="Verdana"/>
          <w:noProof/>
          <w:color w:val="000000"/>
          <w:sz w:val="18"/>
          <w:szCs w:val="18"/>
        </w:rPr>
        <w:t>)</w:t>
      </w:r>
      <w:r w:rsidR="00304BBE">
        <w:rPr>
          <w:rFonts w:ascii="Verdana" w:hAnsi="Verdana"/>
          <w:noProof/>
          <w:color w:val="000000"/>
          <w:sz w:val="18"/>
          <w:szCs w:val="18"/>
        </w:rPr>
        <w:t>,</w:t>
      </w:r>
      <w:r w:rsidRPr="006C246A">
        <w:rPr>
          <w:rFonts w:ascii="Verdana" w:hAnsi="Verdana"/>
          <w:color w:val="000000"/>
          <w:sz w:val="18"/>
          <w:szCs w:val="18"/>
        </w:rPr>
        <w:t xml:space="preserve"> is a member of the DAC.  Members of the committee serve two-year terms.  They address issues related to disability that are under the jurisdiction of the FCC.  These matters include, but are not limited to communications equipment, technology transitions, telecommunications relay services, access to video progra</w:t>
      </w:r>
      <w:r w:rsidR="006C246A">
        <w:rPr>
          <w:rFonts w:ascii="Verdana" w:hAnsi="Verdana"/>
          <w:color w:val="000000"/>
          <w:sz w:val="18"/>
          <w:szCs w:val="18"/>
        </w:rPr>
        <w:t>mming, and emergency services. </w:t>
      </w:r>
      <w:r w:rsidR="006C246A" w:rsidRPr="006C246A">
        <w:rPr>
          <w:rFonts w:ascii="Verdana" w:hAnsi="Verdana"/>
          <w:color w:val="000000"/>
          <w:sz w:val="18"/>
          <w:szCs w:val="18"/>
        </w:rPr>
        <w:t xml:space="preserve"> </w:t>
      </w:r>
      <w:r w:rsidRPr="006C246A">
        <w:rPr>
          <w:rFonts w:ascii="Verdana" w:hAnsi="Verdana"/>
          <w:color w:val="000000"/>
          <w:sz w:val="18"/>
          <w:szCs w:val="18"/>
        </w:rPr>
        <w:t xml:space="preserve">Learn more about how the FCC is making strides towards inclusion </w:t>
      </w:r>
      <w:r w:rsidR="00304BBE">
        <w:rPr>
          <w:rFonts w:ascii="Verdana" w:hAnsi="Verdana"/>
          <w:color w:val="000000"/>
          <w:sz w:val="18"/>
          <w:szCs w:val="18"/>
        </w:rPr>
        <w:t>in</w:t>
      </w:r>
      <w:r w:rsidRPr="006C246A">
        <w:rPr>
          <w:rFonts w:ascii="Verdana" w:hAnsi="Verdana"/>
          <w:color w:val="000000"/>
          <w:sz w:val="18"/>
          <w:szCs w:val="18"/>
        </w:rPr>
        <w:t xml:space="preserve"> the </w:t>
      </w:r>
      <w:r w:rsidR="006C246A">
        <w:rPr>
          <w:rFonts w:ascii="Verdana" w:hAnsi="Verdana"/>
          <w:color w:val="000000"/>
          <w:sz w:val="18"/>
          <w:szCs w:val="18"/>
        </w:rPr>
        <w:t>“Additional Information”</w:t>
      </w:r>
      <w:r w:rsidRPr="006C246A">
        <w:rPr>
          <w:rFonts w:ascii="Verdana" w:hAnsi="Verdana"/>
          <w:color w:val="000000"/>
          <w:sz w:val="18"/>
          <w:szCs w:val="18"/>
        </w:rPr>
        <w:t xml:space="preserve"> links. </w:t>
      </w:r>
    </w:p>
    <w:p w14:paraId="76E6DE60" w14:textId="06BA2AEB" w:rsidR="006C246A" w:rsidRPr="004463FB" w:rsidRDefault="006C246A" w:rsidP="006C246A">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0741E606" w14:textId="0E0EE068" w:rsidR="006C246A" w:rsidRPr="006C246A" w:rsidRDefault="006C246A" w:rsidP="006C246A">
      <w:pPr>
        <w:spacing w:line="360" w:lineRule="auto"/>
        <w:jc w:val="both"/>
        <w:rPr>
          <w:rFonts w:ascii="Verdana" w:hAnsi="Verdana"/>
          <w:color w:val="000000"/>
          <w:sz w:val="18"/>
          <w:szCs w:val="18"/>
        </w:rPr>
      </w:pPr>
      <w:hyperlink r:id="rId34" w:history="1">
        <w:r w:rsidRPr="006C246A">
          <w:rPr>
            <w:rStyle w:val="Hyperlink"/>
            <w:sz w:val="18"/>
            <w:szCs w:val="18"/>
          </w:rPr>
          <w:t>FCC Blog: Celebrating the 27th Anniversary of the Americans with Disabilities Act</w:t>
        </w:r>
      </w:hyperlink>
    </w:p>
    <w:p w14:paraId="10716808" w14:textId="7187A893" w:rsidR="00761EC6" w:rsidRPr="006C246A" w:rsidRDefault="00761EC6" w:rsidP="006C246A">
      <w:pPr>
        <w:spacing w:line="360" w:lineRule="auto"/>
        <w:rPr>
          <w:rFonts w:ascii="Cambria" w:hAnsi="Cambria"/>
          <w:color w:val="000000"/>
          <w:sz w:val="18"/>
          <w:szCs w:val="18"/>
        </w:rPr>
      </w:pPr>
      <w:hyperlink r:id="rId35" w:tgtFrame="_blank" w:history="1">
        <w:r w:rsidR="006C246A">
          <w:rPr>
            <w:rFonts w:ascii="Verdana" w:hAnsi="Verdana"/>
            <w:color w:val="000000"/>
            <w:sz w:val="18"/>
            <w:szCs w:val="18"/>
          </w:rPr>
          <w:t>[</w:t>
        </w:r>
        <w:r w:rsidRPr="006C246A">
          <w:rPr>
            <w:rStyle w:val="Hyperlink"/>
            <w:sz w:val="18"/>
            <w:szCs w:val="18"/>
          </w:rPr>
          <w:t>https://www.fcc.gov/news-events/blog/2017/07/26/celebrating-27th-anniversary-americans-di</w:t>
        </w:r>
        <w:r w:rsidRPr="006C246A">
          <w:rPr>
            <w:rStyle w:val="Hyperlink"/>
            <w:sz w:val="18"/>
            <w:szCs w:val="18"/>
          </w:rPr>
          <w:t>s</w:t>
        </w:r>
        <w:r w:rsidRPr="006C246A">
          <w:rPr>
            <w:rStyle w:val="Hyperlink"/>
            <w:sz w:val="18"/>
            <w:szCs w:val="18"/>
          </w:rPr>
          <w:t>abilities-act</w:t>
        </w:r>
      </w:hyperlink>
      <w:r w:rsidR="006C246A">
        <w:rPr>
          <w:rFonts w:ascii="Verdana" w:hAnsi="Verdana"/>
          <w:color w:val="000000"/>
          <w:sz w:val="18"/>
          <w:szCs w:val="18"/>
        </w:rPr>
        <w:t>]</w:t>
      </w:r>
    </w:p>
    <w:p w14:paraId="69B0C695" w14:textId="461B591B" w:rsidR="00761EC6" w:rsidRPr="006C246A" w:rsidRDefault="006C246A" w:rsidP="006C246A">
      <w:pPr>
        <w:spacing w:line="360" w:lineRule="auto"/>
        <w:rPr>
          <w:rFonts w:ascii="Cambria" w:hAnsi="Cambria"/>
          <w:color w:val="000000"/>
          <w:sz w:val="18"/>
          <w:szCs w:val="18"/>
        </w:rPr>
      </w:pPr>
      <w:hyperlink r:id="rId36" w:history="1">
        <w:r w:rsidR="00761EC6" w:rsidRPr="006C246A">
          <w:rPr>
            <w:rStyle w:val="Hyperlink"/>
            <w:sz w:val="18"/>
            <w:szCs w:val="18"/>
          </w:rPr>
          <w:t>Report and Order for increasing video description</w:t>
        </w:r>
      </w:hyperlink>
    </w:p>
    <w:p w14:paraId="3DBF2D80" w14:textId="3DE14DA1" w:rsidR="00761EC6" w:rsidRPr="006C246A" w:rsidRDefault="006C246A" w:rsidP="006C246A">
      <w:pPr>
        <w:spacing w:line="360" w:lineRule="auto"/>
        <w:rPr>
          <w:rFonts w:ascii="Cambria" w:hAnsi="Cambria"/>
          <w:color w:val="000000"/>
          <w:sz w:val="18"/>
          <w:szCs w:val="18"/>
        </w:rPr>
      </w:pPr>
      <w:r>
        <w:rPr>
          <w:rFonts w:ascii="Verdana" w:hAnsi="Verdana"/>
          <w:color w:val="0563C1"/>
          <w:sz w:val="18"/>
          <w:szCs w:val="18"/>
        </w:rPr>
        <w:t>[</w:t>
      </w:r>
      <w:hyperlink r:id="rId37" w:tgtFrame="_blank" w:history="1">
        <w:r w:rsidR="00761EC6" w:rsidRPr="006C246A">
          <w:rPr>
            <w:rStyle w:val="Hyperlink"/>
            <w:sz w:val="18"/>
            <w:szCs w:val="18"/>
          </w:rPr>
          <w:t>https://apps.fcc.gov/edocs_public/attachmatch/DOC-345472A1.pdf</w:t>
        </w:r>
      </w:hyperlink>
      <w:r>
        <w:rPr>
          <w:rFonts w:ascii="Verdana" w:hAnsi="Verdana"/>
          <w:color w:val="0563C1"/>
          <w:sz w:val="18"/>
          <w:szCs w:val="18"/>
        </w:rPr>
        <w:t>]</w:t>
      </w:r>
    </w:p>
    <w:p w14:paraId="67F3AF2E" w14:textId="3664C935" w:rsidR="006C246A" w:rsidRPr="006C246A" w:rsidRDefault="006C246A" w:rsidP="006C246A">
      <w:pPr>
        <w:spacing w:line="360" w:lineRule="auto"/>
        <w:rPr>
          <w:rFonts w:ascii="Verdana" w:hAnsi="Verdana"/>
          <w:color w:val="000000"/>
          <w:sz w:val="18"/>
          <w:szCs w:val="18"/>
        </w:rPr>
      </w:pPr>
      <w:hyperlink r:id="rId38" w:history="1">
        <w:r w:rsidRPr="006C246A">
          <w:rPr>
            <w:rStyle w:val="Hyperlink"/>
            <w:sz w:val="18"/>
            <w:szCs w:val="18"/>
          </w:rPr>
          <w:t>Disability Advisory Committee</w:t>
        </w:r>
      </w:hyperlink>
      <w:r w:rsidRPr="006C246A">
        <w:rPr>
          <w:rFonts w:ascii="Verdana" w:hAnsi="Verdana"/>
          <w:color w:val="000000"/>
          <w:sz w:val="18"/>
          <w:szCs w:val="18"/>
        </w:rPr>
        <w:t xml:space="preserve"> </w:t>
      </w:r>
    </w:p>
    <w:p w14:paraId="6AEC6501" w14:textId="60AE353D" w:rsidR="00761EC6" w:rsidRDefault="00761EC6" w:rsidP="006C246A">
      <w:pPr>
        <w:spacing w:line="360" w:lineRule="auto"/>
        <w:rPr>
          <w:rFonts w:ascii="Verdana" w:hAnsi="Verdana"/>
          <w:color w:val="000000"/>
          <w:sz w:val="18"/>
          <w:szCs w:val="18"/>
        </w:rPr>
      </w:pPr>
      <w:hyperlink r:id="rId39" w:tgtFrame="_blank" w:history="1">
        <w:r w:rsidRPr="006C246A">
          <w:rPr>
            <w:rStyle w:val="Hyperlink"/>
            <w:sz w:val="18"/>
            <w:szCs w:val="18"/>
          </w:rPr>
          <w:t>https://www.fcc.gov/fcc-announces-disability-advisory-committee-dac-roster-2017-19-and-tentative-meeting-dates</w:t>
        </w:r>
      </w:hyperlink>
    </w:p>
    <w:p w14:paraId="163D516F" w14:textId="1751263A" w:rsidR="00304BBE" w:rsidRDefault="00304BBE" w:rsidP="006C246A">
      <w:pPr>
        <w:spacing w:line="360" w:lineRule="auto"/>
        <w:rPr>
          <w:rFonts w:ascii="Verdana" w:hAnsi="Verdana"/>
          <w:color w:val="000000"/>
          <w:sz w:val="18"/>
          <w:szCs w:val="18"/>
        </w:rPr>
      </w:pPr>
    </w:p>
    <w:p w14:paraId="1F342D9A" w14:textId="72BD7009" w:rsidR="00304BBE" w:rsidRDefault="00304BBE" w:rsidP="006C246A">
      <w:pPr>
        <w:spacing w:line="360" w:lineRule="auto"/>
        <w:rPr>
          <w:rFonts w:ascii="Verdana" w:hAnsi="Verdana"/>
          <w:color w:val="000000"/>
          <w:sz w:val="18"/>
          <w:szCs w:val="18"/>
        </w:rPr>
      </w:pPr>
    </w:p>
    <w:p w14:paraId="53CDF1FD" w14:textId="77777777" w:rsidR="00641570" w:rsidRDefault="007B4F58" w:rsidP="00641570">
      <w:pPr>
        <w:spacing w:line="360" w:lineRule="auto"/>
        <w:jc w:val="both"/>
        <w:rPr>
          <w:rFonts w:ascii="Verdana" w:eastAsia="Calibri" w:hAnsi="Verdana"/>
          <w:b/>
          <w:smallCaps/>
          <w:szCs w:val="18"/>
        </w:rPr>
      </w:pPr>
      <w:r w:rsidRPr="007B4F58">
        <w:rPr>
          <w:rFonts w:ascii="Verdana" w:eastAsia="Calibri" w:hAnsi="Verdana"/>
          <w:b/>
          <w:smallCaps/>
          <w:szCs w:val="18"/>
        </w:rPr>
        <w:lastRenderedPageBreak/>
        <w:t>Department of Justice Highlights their ADA Enforcement Actions</w:t>
      </w:r>
    </w:p>
    <w:p w14:paraId="384CE0C1" w14:textId="18E0E1D3" w:rsidR="005A3004" w:rsidRDefault="005A3004" w:rsidP="007B4F58">
      <w:pPr>
        <w:spacing w:after="120" w:line="360" w:lineRule="auto"/>
        <w:jc w:val="both"/>
        <w:rPr>
          <w:rFonts w:ascii="Verdana" w:hAnsi="Verdana"/>
          <w:color w:val="000000"/>
          <w:sz w:val="18"/>
          <w:szCs w:val="18"/>
        </w:rPr>
      </w:pPr>
      <w:r w:rsidRPr="007B4F58">
        <w:rPr>
          <w:rFonts w:ascii="Verdana" w:hAnsi="Verdana"/>
          <w:color w:val="000000"/>
          <w:sz w:val="18"/>
          <w:szCs w:val="18"/>
        </w:rPr>
        <w:t xml:space="preserve">July 26, 2017 – The U.S. Department of Justice’s (DOJ) Civil Rights Division-Disability Rights Section </w:t>
      </w:r>
      <w:r w:rsidR="00DD0472">
        <w:rPr>
          <w:rFonts w:ascii="Verdana" w:hAnsi="Verdana"/>
          <w:color w:val="000000"/>
          <w:sz w:val="18"/>
          <w:szCs w:val="18"/>
        </w:rPr>
        <w:t>published</w:t>
      </w:r>
      <w:r w:rsidRPr="007B4F58">
        <w:rPr>
          <w:rFonts w:ascii="Verdana" w:hAnsi="Verdana"/>
          <w:color w:val="000000"/>
          <w:sz w:val="18"/>
          <w:szCs w:val="18"/>
        </w:rPr>
        <w:t xml:space="preserve"> a document outlining </w:t>
      </w:r>
      <w:r w:rsidR="00DD0472">
        <w:rPr>
          <w:rFonts w:ascii="Verdana" w:hAnsi="Verdana"/>
          <w:color w:val="000000"/>
          <w:sz w:val="18"/>
          <w:szCs w:val="18"/>
        </w:rPr>
        <w:t xml:space="preserve">recent </w:t>
      </w:r>
      <w:r w:rsidRPr="007B4F58">
        <w:rPr>
          <w:rFonts w:ascii="Verdana" w:hAnsi="Verdana"/>
          <w:color w:val="000000"/>
          <w:sz w:val="18"/>
          <w:szCs w:val="18"/>
        </w:rPr>
        <w:t>settlements in cases related to enforcement of the Americans with Disabilities Act (ADA).  T</w:t>
      </w:r>
      <w:r w:rsidR="007B4F58">
        <w:rPr>
          <w:rFonts w:ascii="Verdana" w:hAnsi="Verdana"/>
          <w:color w:val="000000"/>
          <w:sz w:val="18"/>
          <w:szCs w:val="18"/>
        </w:rPr>
        <w:t>h</w:t>
      </w:r>
      <w:r w:rsidRPr="007B4F58">
        <w:rPr>
          <w:rFonts w:ascii="Verdana" w:hAnsi="Verdana"/>
          <w:color w:val="000000"/>
          <w:sz w:val="18"/>
          <w:szCs w:val="18"/>
        </w:rPr>
        <w:t>e cases cover accessible design, education, employment, health care, and voting rights.  </w:t>
      </w:r>
      <w:r w:rsidR="00DD0472">
        <w:rPr>
          <w:rFonts w:ascii="Verdana" w:hAnsi="Verdana"/>
          <w:color w:val="000000"/>
          <w:sz w:val="18"/>
          <w:szCs w:val="18"/>
        </w:rPr>
        <w:t xml:space="preserve">The agreements regarding accessible design include not only physical </w:t>
      </w:r>
      <w:r w:rsidR="00DD0472" w:rsidRPr="00304BBE">
        <w:rPr>
          <w:rFonts w:ascii="Verdana" w:hAnsi="Verdana"/>
          <w:noProof/>
          <w:color w:val="000000"/>
          <w:sz w:val="18"/>
          <w:szCs w:val="18"/>
        </w:rPr>
        <w:t>spaces</w:t>
      </w:r>
      <w:r w:rsidR="00DD0472">
        <w:rPr>
          <w:rFonts w:ascii="Verdana" w:hAnsi="Verdana"/>
          <w:color w:val="000000"/>
          <w:sz w:val="18"/>
          <w:szCs w:val="18"/>
        </w:rPr>
        <w:t xml:space="preserve"> but communications accessibility, as well.</w:t>
      </w:r>
    </w:p>
    <w:p w14:paraId="7E5DCBB8" w14:textId="3D47FB5A" w:rsidR="00DD0472" w:rsidRPr="004463FB" w:rsidRDefault="00DD0472" w:rsidP="00DD0472">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0219B367" w14:textId="27DF15C6" w:rsidR="00DD0472" w:rsidRDefault="00DD0472" w:rsidP="00DD0472">
      <w:pPr>
        <w:spacing w:line="360" w:lineRule="auto"/>
        <w:jc w:val="both"/>
        <w:rPr>
          <w:rFonts w:ascii="Verdana" w:hAnsi="Verdana"/>
          <w:sz w:val="18"/>
          <w:szCs w:val="18"/>
        </w:rPr>
      </w:pPr>
      <w:hyperlink r:id="rId40" w:history="1">
        <w:r w:rsidRPr="00DD0472">
          <w:rPr>
            <w:rStyle w:val="Hyperlink"/>
            <w:sz w:val="18"/>
            <w:szCs w:val="18"/>
          </w:rPr>
          <w:t>27 Years of the Americans with Disabilities Act</w:t>
        </w:r>
      </w:hyperlink>
    </w:p>
    <w:p w14:paraId="569CEDB6" w14:textId="380BC33B" w:rsidR="005A3004" w:rsidRPr="007B4F58" w:rsidRDefault="00DD0472" w:rsidP="00DD0472">
      <w:pPr>
        <w:spacing w:line="360" w:lineRule="auto"/>
        <w:jc w:val="both"/>
        <w:rPr>
          <w:rFonts w:ascii="Verdana" w:hAnsi="Verdana"/>
          <w:color w:val="000000"/>
          <w:sz w:val="18"/>
          <w:szCs w:val="18"/>
        </w:rPr>
      </w:pPr>
      <w:r>
        <w:rPr>
          <w:rFonts w:ascii="Verdana" w:hAnsi="Verdana"/>
          <w:sz w:val="18"/>
          <w:szCs w:val="18"/>
        </w:rPr>
        <w:t>[</w:t>
      </w:r>
      <w:hyperlink r:id="rId41" w:history="1">
        <w:r w:rsidR="005A3004" w:rsidRPr="007B4F58">
          <w:rPr>
            <w:rStyle w:val="Hyperlink"/>
            <w:sz w:val="18"/>
            <w:szCs w:val="18"/>
          </w:rPr>
          <w:t>https://www.ada.gov/27th_ann</w:t>
        </w:r>
        <w:r w:rsidR="005A3004" w:rsidRPr="007B4F58">
          <w:rPr>
            <w:rStyle w:val="Hyperlink"/>
            <w:sz w:val="18"/>
            <w:szCs w:val="18"/>
          </w:rPr>
          <w:t>i</w:t>
        </w:r>
        <w:r w:rsidR="005A3004" w:rsidRPr="007B4F58">
          <w:rPr>
            <w:rStyle w:val="Hyperlink"/>
            <w:sz w:val="18"/>
            <w:szCs w:val="18"/>
          </w:rPr>
          <w:t>v_rpt.htm</w:t>
        </w:r>
      </w:hyperlink>
      <w:r w:rsidR="005A3004" w:rsidRPr="007B4F58">
        <w:rPr>
          <w:rFonts w:ascii="Verdana" w:hAnsi="Verdana"/>
          <w:sz w:val="18"/>
          <w:szCs w:val="18"/>
        </w:rPr>
        <w:t>l</w:t>
      </w:r>
      <w:r>
        <w:rPr>
          <w:rFonts w:ascii="Verdana" w:hAnsi="Verdana"/>
          <w:sz w:val="18"/>
          <w:szCs w:val="18"/>
        </w:rPr>
        <w:t>]</w:t>
      </w:r>
    </w:p>
    <w:p w14:paraId="03991F9F" w14:textId="3581A476" w:rsidR="005A3004" w:rsidRPr="002B1E84" w:rsidRDefault="005A3004" w:rsidP="002B1E84">
      <w:pPr>
        <w:spacing w:line="360" w:lineRule="auto"/>
        <w:rPr>
          <w:rFonts w:ascii="Verdana" w:hAnsi="Verdana"/>
          <w:b/>
          <w:bCs/>
          <w:sz w:val="18"/>
          <w:szCs w:val="18"/>
        </w:rPr>
      </w:pPr>
    </w:p>
    <w:p w14:paraId="29F8EB9E" w14:textId="6361EE65" w:rsidR="003371A8" w:rsidRPr="00067898" w:rsidRDefault="00067898" w:rsidP="00067898">
      <w:pPr>
        <w:spacing w:line="360" w:lineRule="auto"/>
        <w:jc w:val="both"/>
        <w:rPr>
          <w:rFonts w:ascii="Verdana" w:eastAsia="Calibri" w:hAnsi="Verdana"/>
          <w:b/>
          <w:smallCaps/>
          <w:szCs w:val="18"/>
        </w:rPr>
      </w:pPr>
      <w:r w:rsidRPr="00067898">
        <w:rPr>
          <w:rFonts w:ascii="Verdana" w:eastAsia="Calibri" w:hAnsi="Verdana"/>
          <w:b/>
          <w:smallCaps/>
          <w:szCs w:val="18"/>
        </w:rPr>
        <w:t>F</w:t>
      </w:r>
      <w:r w:rsidR="003371A8" w:rsidRPr="00067898">
        <w:rPr>
          <w:rFonts w:ascii="Verdana" w:eastAsia="Calibri" w:hAnsi="Verdana"/>
          <w:b/>
          <w:smallCaps/>
          <w:szCs w:val="18"/>
        </w:rPr>
        <w:t>CC</w:t>
      </w:r>
      <w:r w:rsidRPr="00067898">
        <w:rPr>
          <w:rFonts w:ascii="Verdana" w:eastAsia="Calibri" w:hAnsi="Verdana"/>
          <w:b/>
          <w:smallCaps/>
          <w:szCs w:val="18"/>
        </w:rPr>
        <w:t xml:space="preserve"> Announces Video </w:t>
      </w:r>
      <w:r w:rsidR="003371A8" w:rsidRPr="00067898">
        <w:rPr>
          <w:rFonts w:ascii="Verdana" w:eastAsia="Calibri" w:hAnsi="Verdana"/>
          <w:b/>
          <w:smallCaps/>
          <w:szCs w:val="18"/>
        </w:rPr>
        <w:t>Description Expansion</w:t>
      </w:r>
    </w:p>
    <w:p w14:paraId="0E23992B" w14:textId="3B272CA7" w:rsidR="00067898" w:rsidRPr="00067898" w:rsidRDefault="003371A8" w:rsidP="00067898">
      <w:pPr>
        <w:spacing w:after="120" w:line="360" w:lineRule="auto"/>
        <w:jc w:val="both"/>
        <w:rPr>
          <w:rFonts w:ascii="Verdana" w:hAnsi="Verdana"/>
          <w:color w:val="000000"/>
          <w:sz w:val="18"/>
          <w:szCs w:val="18"/>
        </w:rPr>
      </w:pPr>
      <w:r>
        <w:rPr>
          <w:rFonts w:ascii="Times" w:hAnsi="Times"/>
          <w:color w:val="000000"/>
          <w:sz w:val="20"/>
          <w:szCs w:val="20"/>
        </w:rPr>
        <w:t> </w:t>
      </w:r>
      <w:r w:rsidRPr="00067898">
        <w:rPr>
          <w:rFonts w:ascii="Verdana" w:hAnsi="Verdana"/>
          <w:color w:val="000000"/>
          <w:sz w:val="18"/>
          <w:szCs w:val="18"/>
        </w:rPr>
        <w:t>Jul</w:t>
      </w:r>
      <w:r w:rsidR="007547F4">
        <w:rPr>
          <w:rFonts w:ascii="Verdana" w:hAnsi="Verdana"/>
          <w:color w:val="000000"/>
          <w:sz w:val="18"/>
          <w:szCs w:val="18"/>
        </w:rPr>
        <w:t>y</w:t>
      </w:r>
      <w:r w:rsidRPr="00067898">
        <w:rPr>
          <w:rFonts w:ascii="Verdana" w:hAnsi="Verdana"/>
          <w:color w:val="000000"/>
          <w:sz w:val="18"/>
          <w:szCs w:val="18"/>
        </w:rPr>
        <w:t xml:space="preserve"> 13, 2017 </w:t>
      </w:r>
      <w:r w:rsidR="00067898" w:rsidRPr="00067898">
        <w:rPr>
          <w:rFonts w:ascii="Verdana" w:hAnsi="Verdana"/>
          <w:color w:val="000000"/>
          <w:sz w:val="18"/>
          <w:szCs w:val="18"/>
        </w:rPr>
        <w:t>–</w:t>
      </w:r>
      <w:r w:rsidRPr="00067898">
        <w:rPr>
          <w:rFonts w:ascii="Verdana" w:hAnsi="Verdana"/>
          <w:color w:val="000000"/>
          <w:sz w:val="18"/>
          <w:szCs w:val="18"/>
        </w:rPr>
        <w:t xml:space="preserve"> </w:t>
      </w:r>
      <w:r w:rsidR="00067898" w:rsidRPr="00067898">
        <w:rPr>
          <w:rFonts w:ascii="Verdana" w:hAnsi="Verdana"/>
          <w:color w:val="000000"/>
          <w:sz w:val="18"/>
          <w:szCs w:val="18"/>
        </w:rPr>
        <w:t xml:space="preserve">The FCC announced new video description regulations, increasing the hours of described video content from 50 to 87.5 hours per year. Video description </w:t>
      </w:r>
      <w:r w:rsidR="00067898" w:rsidRPr="00067898">
        <w:rPr>
          <w:rFonts w:ascii="Verdana" w:hAnsi="Verdana"/>
          <w:color w:val="000000"/>
          <w:sz w:val="18"/>
          <w:szCs w:val="18"/>
        </w:rPr>
        <w:t>provides people with a visu</w:t>
      </w:r>
      <w:r w:rsidR="00304BBE">
        <w:rPr>
          <w:rFonts w:ascii="Verdana" w:hAnsi="Verdana"/>
          <w:color w:val="000000"/>
          <w:sz w:val="18"/>
          <w:szCs w:val="18"/>
        </w:rPr>
        <w:t xml:space="preserve">al impairment access to onscreen actions </w:t>
      </w:r>
      <w:r w:rsidR="00067898" w:rsidRPr="00067898">
        <w:rPr>
          <w:rFonts w:ascii="Verdana" w:hAnsi="Verdana"/>
          <w:color w:val="000000"/>
          <w:sz w:val="18"/>
          <w:szCs w:val="18"/>
        </w:rPr>
        <w:t>and other nonverbal content that is visual</w:t>
      </w:r>
      <w:r w:rsidR="00067898" w:rsidRPr="00067898">
        <w:rPr>
          <w:rFonts w:ascii="Verdana" w:hAnsi="Verdana"/>
          <w:color w:val="000000"/>
          <w:sz w:val="18"/>
          <w:szCs w:val="18"/>
        </w:rPr>
        <w:t xml:space="preserve"> and provides meaningful detail. </w:t>
      </w:r>
      <w:r w:rsidR="00067898" w:rsidRPr="00067898">
        <w:rPr>
          <w:rFonts w:ascii="Verdana" w:hAnsi="Verdana"/>
          <w:color w:val="000000"/>
          <w:sz w:val="18"/>
          <w:szCs w:val="18"/>
        </w:rPr>
        <w:t>The new rules wi</w:t>
      </w:r>
      <w:r w:rsidR="00067898" w:rsidRPr="00067898">
        <w:rPr>
          <w:rFonts w:ascii="Verdana" w:hAnsi="Verdana"/>
          <w:color w:val="000000"/>
          <w:sz w:val="18"/>
          <w:szCs w:val="18"/>
        </w:rPr>
        <w:t xml:space="preserve">ll take effect on July 1, </w:t>
      </w:r>
      <w:r w:rsidR="00067898" w:rsidRPr="00304BBE">
        <w:rPr>
          <w:rFonts w:ascii="Verdana" w:hAnsi="Verdana"/>
          <w:noProof/>
          <w:color w:val="000000"/>
          <w:sz w:val="18"/>
          <w:szCs w:val="18"/>
        </w:rPr>
        <w:t>2018</w:t>
      </w:r>
      <w:r w:rsidR="00304BBE">
        <w:rPr>
          <w:rFonts w:ascii="Verdana" w:hAnsi="Verdana"/>
          <w:noProof/>
          <w:color w:val="000000"/>
          <w:sz w:val="18"/>
          <w:szCs w:val="18"/>
        </w:rPr>
        <w:t>,</w:t>
      </w:r>
      <w:r w:rsidR="00067898" w:rsidRPr="00067898">
        <w:rPr>
          <w:rFonts w:ascii="Verdana" w:hAnsi="Verdana"/>
          <w:color w:val="000000"/>
          <w:sz w:val="18"/>
          <w:szCs w:val="18"/>
        </w:rPr>
        <w:t xml:space="preserve"> and programming from networks such as ABC, CBS, Fox, NBC, Disney Channel, History, TBS, TNT, and </w:t>
      </w:r>
      <w:r w:rsidR="00067898" w:rsidRPr="00304BBE">
        <w:rPr>
          <w:rFonts w:ascii="Verdana" w:hAnsi="Verdana"/>
          <w:noProof/>
          <w:color w:val="000000"/>
          <w:sz w:val="18"/>
          <w:szCs w:val="18"/>
        </w:rPr>
        <w:t>USA</w:t>
      </w:r>
      <w:r w:rsidR="00067898" w:rsidRPr="00067898">
        <w:rPr>
          <w:rFonts w:ascii="Verdana" w:hAnsi="Verdana"/>
          <w:color w:val="000000"/>
          <w:sz w:val="18"/>
          <w:szCs w:val="18"/>
        </w:rPr>
        <w:t xml:space="preserve"> will be more accessible to people with vision impairments.</w:t>
      </w:r>
      <w:r w:rsidR="00067898" w:rsidRPr="00067898">
        <w:rPr>
          <w:rFonts w:ascii="Verdana" w:hAnsi="Verdana"/>
          <w:color w:val="000000"/>
          <w:sz w:val="18"/>
          <w:szCs w:val="18"/>
        </w:rPr>
        <w:t xml:space="preserve"> </w:t>
      </w:r>
    </w:p>
    <w:p w14:paraId="7F29FB1F" w14:textId="45785BB7" w:rsidR="003371A8" w:rsidRPr="00067898" w:rsidRDefault="003371A8" w:rsidP="00067898">
      <w:pPr>
        <w:spacing w:line="360" w:lineRule="auto"/>
        <w:jc w:val="both"/>
        <w:rPr>
          <w:rFonts w:ascii="Verdana" w:hAnsi="Verdana"/>
          <w:color w:val="000000"/>
          <w:sz w:val="18"/>
          <w:szCs w:val="18"/>
        </w:rPr>
      </w:pPr>
      <w:r w:rsidRPr="00067898">
        <w:rPr>
          <w:rFonts w:ascii="Verdana" w:hAnsi="Verdana"/>
          <w:color w:val="000000"/>
          <w:sz w:val="18"/>
          <w:szCs w:val="18"/>
        </w:rPr>
        <w:t>The Americ</w:t>
      </w:r>
      <w:r w:rsidR="00067898" w:rsidRPr="00067898">
        <w:rPr>
          <w:rFonts w:ascii="Verdana" w:hAnsi="Verdana"/>
          <w:color w:val="000000"/>
          <w:sz w:val="18"/>
          <w:szCs w:val="18"/>
        </w:rPr>
        <w:t>an Council of the Blind applauded</w:t>
      </w:r>
      <w:r w:rsidRPr="00067898">
        <w:rPr>
          <w:rFonts w:ascii="Verdana" w:hAnsi="Verdana"/>
          <w:color w:val="000000"/>
          <w:sz w:val="18"/>
          <w:szCs w:val="18"/>
        </w:rPr>
        <w:t xml:space="preserve"> the FCC</w:t>
      </w:r>
      <w:r w:rsidR="00067898" w:rsidRPr="00067898">
        <w:rPr>
          <w:rFonts w:ascii="Verdana" w:hAnsi="Verdana"/>
          <w:color w:val="000000"/>
          <w:sz w:val="18"/>
          <w:szCs w:val="18"/>
        </w:rPr>
        <w:t xml:space="preserve">’s decision. </w:t>
      </w:r>
      <w:r w:rsidR="00067898" w:rsidRPr="00304BBE">
        <w:rPr>
          <w:rFonts w:ascii="Verdana" w:hAnsi="Verdana"/>
          <w:noProof/>
          <w:color w:val="000000"/>
          <w:sz w:val="18"/>
          <w:szCs w:val="18"/>
        </w:rPr>
        <w:t>ACB</w:t>
      </w:r>
      <w:r w:rsidR="00067898" w:rsidRPr="00067898">
        <w:rPr>
          <w:rFonts w:ascii="Verdana" w:hAnsi="Verdana"/>
          <w:color w:val="000000"/>
          <w:sz w:val="18"/>
          <w:szCs w:val="18"/>
        </w:rPr>
        <w:t xml:space="preserve"> has been working closely with the FCC for many years and had a strategic role in the passage of the 21st Century Communications and Video Acc</w:t>
      </w:r>
      <w:r w:rsidR="00067898" w:rsidRPr="00067898">
        <w:rPr>
          <w:rFonts w:ascii="Verdana" w:hAnsi="Verdana"/>
          <w:color w:val="000000"/>
          <w:sz w:val="18"/>
          <w:szCs w:val="18"/>
        </w:rPr>
        <w:t xml:space="preserve">essibility Act of 2010 (CVAA). </w:t>
      </w:r>
      <w:r w:rsidR="00067898" w:rsidRPr="00067898">
        <w:rPr>
          <w:rFonts w:ascii="Verdana" w:hAnsi="Verdana"/>
          <w:color w:val="000000"/>
          <w:sz w:val="18"/>
          <w:szCs w:val="18"/>
        </w:rPr>
        <w:t xml:space="preserve">The CVAA </w:t>
      </w:r>
      <w:r w:rsidR="00067898" w:rsidRPr="00067898">
        <w:rPr>
          <w:rFonts w:ascii="Verdana" w:hAnsi="Verdana"/>
          <w:color w:val="000000"/>
          <w:sz w:val="18"/>
          <w:szCs w:val="18"/>
        </w:rPr>
        <w:t>put the issues of</w:t>
      </w:r>
      <w:r w:rsidR="00067898" w:rsidRPr="00067898">
        <w:rPr>
          <w:rFonts w:ascii="Verdana" w:hAnsi="Verdana"/>
          <w:color w:val="000000"/>
          <w:sz w:val="18"/>
          <w:szCs w:val="18"/>
        </w:rPr>
        <w:t xml:space="preserve"> video-described programming</w:t>
      </w:r>
      <w:r w:rsidR="00067898" w:rsidRPr="00067898">
        <w:rPr>
          <w:rFonts w:ascii="Verdana" w:hAnsi="Verdana"/>
          <w:color w:val="000000"/>
          <w:sz w:val="18"/>
          <w:szCs w:val="18"/>
        </w:rPr>
        <w:t xml:space="preserve"> back on the regulatory table. </w:t>
      </w:r>
      <w:r w:rsidRPr="00067898">
        <w:rPr>
          <w:rFonts w:ascii="Verdana" w:hAnsi="Verdana"/>
          <w:color w:val="000000"/>
          <w:sz w:val="18"/>
          <w:szCs w:val="18"/>
        </w:rPr>
        <w:t xml:space="preserve">ACB executive </w:t>
      </w:r>
      <w:r w:rsidR="000D0056">
        <w:rPr>
          <w:rFonts w:ascii="Verdana" w:hAnsi="Verdana"/>
          <w:color w:val="000000"/>
          <w:sz w:val="18"/>
          <w:szCs w:val="18"/>
        </w:rPr>
        <w:t>director, Eric Bridges commented,</w:t>
      </w:r>
      <w:r w:rsidRPr="00067898">
        <w:rPr>
          <w:rFonts w:ascii="Verdana" w:hAnsi="Verdana"/>
          <w:color w:val="000000"/>
          <w:sz w:val="18"/>
          <w:szCs w:val="18"/>
        </w:rPr>
        <w:t xml:space="preserve"> "We see this as a step forward for equal access...And we'll continue to seek out new pathways forward for further expansion of audio description wherever possible.”  </w:t>
      </w:r>
    </w:p>
    <w:p w14:paraId="4808CD5B" w14:textId="5A654F64" w:rsidR="00067898" w:rsidRPr="004463FB" w:rsidRDefault="00067898" w:rsidP="00067898">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34BF25B0" w14:textId="2A9790FC" w:rsidR="000D0056" w:rsidRPr="000D0056" w:rsidRDefault="000D0056" w:rsidP="000D0056">
      <w:pPr>
        <w:spacing w:line="360" w:lineRule="auto"/>
        <w:rPr>
          <w:rFonts w:ascii="Verdana" w:hAnsi="Verdana"/>
          <w:color w:val="000000"/>
          <w:sz w:val="18"/>
          <w:szCs w:val="18"/>
        </w:rPr>
      </w:pPr>
      <w:hyperlink r:id="rId42" w:history="1">
        <w:r w:rsidRPr="000D0056">
          <w:rPr>
            <w:rStyle w:val="Hyperlink"/>
            <w:sz w:val="18"/>
            <w:szCs w:val="18"/>
          </w:rPr>
          <w:t>FCC Action Makes More TV Accessible to Americans Who Are Blind or Visually Impaired</w:t>
        </w:r>
      </w:hyperlink>
    </w:p>
    <w:p w14:paraId="69EA1824" w14:textId="77777777" w:rsidR="000D0056" w:rsidRPr="000D0056" w:rsidRDefault="000D0056" w:rsidP="000D0056">
      <w:pPr>
        <w:spacing w:line="360" w:lineRule="auto"/>
        <w:rPr>
          <w:rFonts w:ascii="Verdana" w:hAnsi="Verdana"/>
          <w:color w:val="000000"/>
          <w:sz w:val="18"/>
          <w:szCs w:val="18"/>
        </w:rPr>
      </w:pPr>
      <w:r w:rsidRPr="000D0056">
        <w:rPr>
          <w:rFonts w:ascii="Verdana" w:hAnsi="Verdana"/>
          <w:b/>
          <w:bCs/>
          <w:color w:val="000000"/>
          <w:sz w:val="18"/>
          <w:szCs w:val="18"/>
        </w:rPr>
        <w:t>Documents:</w:t>
      </w:r>
    </w:p>
    <w:p w14:paraId="54AD108B" w14:textId="601657FD" w:rsidR="000D0056" w:rsidRPr="000D0056" w:rsidRDefault="007547F4" w:rsidP="000D0056">
      <w:pPr>
        <w:spacing w:line="360" w:lineRule="auto"/>
        <w:rPr>
          <w:rFonts w:ascii="Verdana" w:hAnsi="Verdana"/>
          <w:color w:val="000000"/>
          <w:sz w:val="18"/>
          <w:szCs w:val="18"/>
        </w:rPr>
      </w:pPr>
      <w:r w:rsidRPr="000D0056">
        <w:rPr>
          <w:rFonts w:ascii="Verdana" w:hAnsi="Verdana"/>
          <w:color w:val="000000"/>
          <w:sz w:val="18"/>
          <w:szCs w:val="18"/>
        </w:rPr>
        <w:t>Word:</w:t>
      </w:r>
      <w:r w:rsidR="000D0056" w:rsidRPr="000D0056">
        <w:rPr>
          <w:rFonts w:ascii="Verdana" w:hAnsi="Verdana"/>
          <w:color w:val="000000"/>
          <w:sz w:val="18"/>
          <w:szCs w:val="18"/>
        </w:rPr>
        <w:t xml:space="preserve"> </w:t>
      </w:r>
      <w:hyperlink r:id="rId43" w:tgtFrame="blank" w:tooltip="Document DOC-345757A1.docx" w:history="1">
        <w:r w:rsidR="000D0056" w:rsidRPr="000D0056">
          <w:rPr>
            <w:rStyle w:val="Hyperlink"/>
            <w:sz w:val="18"/>
            <w:szCs w:val="18"/>
          </w:rPr>
          <w:t>DO</w:t>
        </w:r>
        <w:r w:rsidR="000D0056" w:rsidRPr="000D0056">
          <w:rPr>
            <w:rStyle w:val="Hyperlink"/>
            <w:sz w:val="18"/>
            <w:szCs w:val="18"/>
          </w:rPr>
          <w:t>C</w:t>
        </w:r>
        <w:r w:rsidR="000D0056" w:rsidRPr="000D0056">
          <w:rPr>
            <w:rStyle w:val="Hyperlink"/>
            <w:sz w:val="18"/>
            <w:szCs w:val="18"/>
          </w:rPr>
          <w:t>-345757A1.docx</w:t>
        </w:r>
      </w:hyperlink>
      <w:r w:rsidR="000D0056" w:rsidRPr="000D0056">
        <w:rPr>
          <w:rFonts w:ascii="Verdana" w:hAnsi="Verdana"/>
          <w:color w:val="000000"/>
          <w:sz w:val="18"/>
          <w:szCs w:val="18"/>
        </w:rPr>
        <w:t xml:space="preserve">  </w:t>
      </w:r>
    </w:p>
    <w:p w14:paraId="0E607AD1" w14:textId="0AF5D5A8" w:rsidR="000D0056" w:rsidRPr="000D0056" w:rsidRDefault="007547F4" w:rsidP="000D0056">
      <w:pPr>
        <w:spacing w:line="360" w:lineRule="auto"/>
        <w:rPr>
          <w:rFonts w:ascii="Verdana" w:hAnsi="Verdana"/>
          <w:color w:val="000000"/>
          <w:sz w:val="18"/>
          <w:szCs w:val="18"/>
        </w:rPr>
      </w:pPr>
      <w:r w:rsidRPr="000D0056">
        <w:rPr>
          <w:rFonts w:ascii="Verdana" w:hAnsi="Verdana"/>
          <w:color w:val="000000"/>
          <w:sz w:val="18"/>
          <w:szCs w:val="18"/>
        </w:rPr>
        <w:t>PDF:</w:t>
      </w:r>
      <w:r w:rsidR="000D0056" w:rsidRPr="000D0056">
        <w:rPr>
          <w:rFonts w:ascii="Verdana" w:hAnsi="Verdana"/>
          <w:color w:val="000000"/>
          <w:sz w:val="18"/>
          <w:szCs w:val="18"/>
        </w:rPr>
        <w:t xml:space="preserve"> </w:t>
      </w:r>
      <w:hyperlink r:id="rId44" w:tgtFrame="blank" w:tooltip="Document DOC-345757A1.pdf" w:history="1">
        <w:r w:rsidR="000D0056" w:rsidRPr="000D0056">
          <w:rPr>
            <w:rStyle w:val="Hyperlink"/>
            <w:sz w:val="18"/>
            <w:szCs w:val="18"/>
          </w:rPr>
          <w:t>DOC-345757A1.pdf</w:t>
        </w:r>
      </w:hyperlink>
      <w:r w:rsidR="000D0056" w:rsidRPr="000D0056">
        <w:rPr>
          <w:rFonts w:ascii="Verdana" w:hAnsi="Verdana"/>
          <w:color w:val="000000"/>
          <w:sz w:val="18"/>
          <w:szCs w:val="18"/>
        </w:rPr>
        <w:t xml:space="preserve">  </w:t>
      </w:r>
    </w:p>
    <w:p w14:paraId="265460FF" w14:textId="3631E9A7" w:rsidR="000D0056" w:rsidRDefault="007547F4" w:rsidP="000D0056">
      <w:pPr>
        <w:spacing w:line="360" w:lineRule="auto"/>
        <w:rPr>
          <w:rFonts w:ascii="Verdana" w:hAnsi="Verdana"/>
          <w:color w:val="000000"/>
          <w:sz w:val="18"/>
          <w:szCs w:val="18"/>
        </w:rPr>
      </w:pPr>
      <w:r w:rsidRPr="000D0056">
        <w:rPr>
          <w:rFonts w:ascii="Verdana" w:hAnsi="Verdana"/>
          <w:color w:val="000000"/>
          <w:sz w:val="18"/>
          <w:szCs w:val="18"/>
        </w:rPr>
        <w:t>Text:</w:t>
      </w:r>
      <w:r w:rsidR="000D0056" w:rsidRPr="000D0056">
        <w:rPr>
          <w:rFonts w:ascii="Verdana" w:hAnsi="Verdana"/>
          <w:color w:val="000000"/>
          <w:sz w:val="18"/>
          <w:szCs w:val="18"/>
        </w:rPr>
        <w:t xml:space="preserve"> </w:t>
      </w:r>
      <w:hyperlink r:id="rId45" w:tgtFrame="blank" w:tooltip="Document DOC-345757A1.txt" w:history="1">
        <w:r w:rsidR="000D0056" w:rsidRPr="000D0056">
          <w:rPr>
            <w:rStyle w:val="Hyperlink"/>
            <w:sz w:val="18"/>
            <w:szCs w:val="18"/>
          </w:rPr>
          <w:t>DOC-345757A1.txt</w:t>
        </w:r>
      </w:hyperlink>
      <w:r w:rsidR="000D0056" w:rsidRPr="000D0056">
        <w:rPr>
          <w:rFonts w:ascii="Verdana" w:hAnsi="Verdana"/>
          <w:color w:val="000000"/>
          <w:sz w:val="18"/>
          <w:szCs w:val="18"/>
        </w:rPr>
        <w:t xml:space="preserve">  </w:t>
      </w:r>
    </w:p>
    <w:p w14:paraId="59560AD9" w14:textId="21311FF6" w:rsidR="007A0E11" w:rsidRDefault="007A0E11" w:rsidP="000D0056">
      <w:pPr>
        <w:spacing w:line="360" w:lineRule="auto"/>
        <w:rPr>
          <w:rFonts w:ascii="Verdana" w:hAnsi="Verdana"/>
          <w:color w:val="000000"/>
          <w:sz w:val="18"/>
          <w:szCs w:val="18"/>
        </w:rPr>
      </w:pPr>
      <w:hyperlink r:id="rId46" w:history="1">
        <w:r w:rsidRPr="007A0E11">
          <w:rPr>
            <w:rStyle w:val="Hyperlink"/>
            <w:sz w:val="18"/>
            <w:szCs w:val="18"/>
          </w:rPr>
          <w:t>ACB Press Release</w:t>
        </w:r>
      </w:hyperlink>
    </w:p>
    <w:p w14:paraId="6F522419" w14:textId="2E118FF7" w:rsidR="007A0E11" w:rsidRPr="000D0056" w:rsidRDefault="007A0E11" w:rsidP="000D0056">
      <w:pPr>
        <w:spacing w:line="360" w:lineRule="auto"/>
        <w:rPr>
          <w:rFonts w:ascii="Verdana" w:hAnsi="Verdana"/>
          <w:color w:val="000000"/>
          <w:sz w:val="18"/>
          <w:szCs w:val="18"/>
        </w:rPr>
      </w:pPr>
      <w:r>
        <w:rPr>
          <w:rFonts w:ascii="Verdana" w:hAnsi="Verdana"/>
          <w:color w:val="000000"/>
          <w:sz w:val="18"/>
          <w:szCs w:val="18"/>
        </w:rPr>
        <w:t>[</w:t>
      </w:r>
      <w:hyperlink r:id="rId47" w:history="1">
        <w:r w:rsidRPr="00602F03">
          <w:rPr>
            <w:rStyle w:val="Hyperlink"/>
            <w:sz w:val="18"/>
            <w:szCs w:val="18"/>
          </w:rPr>
          <w:t>http://www.prnewswire.com/news-releases/acb-applauds-fcc-on-description-expansion-300488035.html</w:t>
        </w:r>
      </w:hyperlink>
      <w:r>
        <w:rPr>
          <w:rFonts w:ascii="Verdana" w:hAnsi="Verdana"/>
          <w:color w:val="000000"/>
          <w:sz w:val="18"/>
          <w:szCs w:val="18"/>
        </w:rPr>
        <w:t>]</w:t>
      </w:r>
    </w:p>
    <w:p w14:paraId="0893CD0D" w14:textId="4E85E5B3" w:rsidR="003371A8" w:rsidRDefault="003371A8" w:rsidP="002B1E84">
      <w:pPr>
        <w:spacing w:line="360" w:lineRule="auto"/>
        <w:rPr>
          <w:rFonts w:ascii="Verdana" w:hAnsi="Verdana"/>
          <w:color w:val="000000"/>
          <w:sz w:val="18"/>
          <w:szCs w:val="18"/>
        </w:rPr>
      </w:pPr>
    </w:p>
    <w:p w14:paraId="6783A07F" w14:textId="701DB801" w:rsidR="00A53FC6" w:rsidRPr="006C562B" w:rsidRDefault="00A53FC6" w:rsidP="00155AD9">
      <w:pPr>
        <w:pStyle w:val="NormalWeb"/>
        <w:spacing w:before="60" w:beforeAutospacing="0" w:after="60" w:afterAutospacing="0"/>
        <w:rPr>
          <w:rFonts w:ascii="Verdana" w:eastAsiaTheme="minorEastAsia" w:hAnsi="Verdana" w:cstheme="minorBidi"/>
          <w:smallCaps/>
          <w:sz w:val="28"/>
          <w:szCs w:val="28"/>
        </w:rPr>
      </w:pPr>
      <w:bookmarkStart w:id="10" w:name="_Judicial_Activities"/>
      <w:bookmarkStart w:id="11" w:name="wirelessrercupdates"/>
      <w:bookmarkStart w:id="12" w:name="_Ref189540365"/>
      <w:bookmarkStart w:id="13" w:name="_Ref192496465"/>
      <w:bookmarkEnd w:id="10"/>
      <w:r w:rsidRPr="006C562B">
        <w:rPr>
          <w:rFonts w:ascii="Verdana" w:eastAsiaTheme="minorEastAsia" w:hAnsi="Verdana" w:cstheme="minorBidi"/>
          <w:smallCaps/>
          <w:sz w:val="28"/>
          <w:szCs w:val="28"/>
        </w:rPr>
        <w:t xml:space="preserve">Wireless RERC Updates </w:t>
      </w:r>
    </w:p>
    <w:bookmarkEnd w:id="11"/>
    <w:p w14:paraId="6B31CE53" w14:textId="481A1452" w:rsidR="00A516E1" w:rsidRPr="007547F4" w:rsidRDefault="00A516E1" w:rsidP="007547F4">
      <w:pPr>
        <w:tabs>
          <w:tab w:val="left" w:pos="4260"/>
        </w:tabs>
        <w:spacing w:line="360" w:lineRule="auto"/>
        <w:rPr>
          <w:rFonts w:ascii="Verdana" w:hAnsi="Verdana"/>
          <w:sz w:val="18"/>
          <w:szCs w:val="18"/>
        </w:rPr>
      </w:pPr>
    </w:p>
    <w:p w14:paraId="2B8A592B" w14:textId="77D84F74" w:rsidR="004640E0" w:rsidRPr="007547F4" w:rsidRDefault="004640E0" w:rsidP="007547F4">
      <w:pPr>
        <w:spacing w:line="360" w:lineRule="auto"/>
        <w:jc w:val="both"/>
        <w:rPr>
          <w:rFonts w:ascii="Verdana" w:eastAsia="Calibri" w:hAnsi="Verdana"/>
          <w:b/>
          <w:smallCaps/>
          <w:szCs w:val="18"/>
        </w:rPr>
      </w:pPr>
      <w:r w:rsidRPr="007547F4">
        <w:rPr>
          <w:rFonts w:ascii="Verdana" w:eastAsia="Calibri" w:hAnsi="Verdana"/>
          <w:b/>
          <w:smallCaps/>
          <w:szCs w:val="18"/>
        </w:rPr>
        <w:t>Tracy Lindeman, IBM thinkLeaders Blog, Interviews Helena Mitchell</w:t>
      </w:r>
    </w:p>
    <w:p w14:paraId="406D15F1" w14:textId="414CC680" w:rsidR="007547F4" w:rsidRPr="00E767C8" w:rsidRDefault="00E767C8" w:rsidP="00E767C8">
      <w:pPr>
        <w:tabs>
          <w:tab w:val="left" w:pos="4260"/>
        </w:tabs>
        <w:spacing w:line="360" w:lineRule="auto"/>
        <w:jc w:val="both"/>
        <w:rPr>
          <w:rFonts w:ascii="Verdana" w:hAnsi="Verdana"/>
          <w:sz w:val="18"/>
          <w:szCs w:val="18"/>
        </w:rPr>
      </w:pPr>
      <w:r w:rsidRPr="00E767C8">
        <w:rPr>
          <w:rFonts w:ascii="Verdana" w:hAnsi="Verdana"/>
          <w:sz w:val="18"/>
          <w:szCs w:val="18"/>
        </w:rPr>
        <w:t xml:space="preserve">July 25, 2017 - </w:t>
      </w:r>
      <w:r w:rsidR="003E046A" w:rsidRPr="00E767C8">
        <w:rPr>
          <w:rFonts w:ascii="Verdana" w:hAnsi="Verdana"/>
          <w:sz w:val="18"/>
          <w:szCs w:val="18"/>
        </w:rPr>
        <w:t xml:space="preserve">Wireless RERC, principal investigator, Dr. Helena Mitchell, was interviewed for the IBM thinkLeaders Blog, </w:t>
      </w:r>
      <w:hyperlink r:id="rId48" w:history="1">
        <w:r w:rsidR="003E046A" w:rsidRPr="00E767C8">
          <w:rPr>
            <w:rStyle w:val="Hyperlink"/>
            <w:i/>
            <w:sz w:val="18"/>
            <w:szCs w:val="18"/>
          </w:rPr>
          <w:t xml:space="preserve">Innovating for people with disabilities: Why companies should invest in universal design.  </w:t>
        </w:r>
      </w:hyperlink>
      <w:r w:rsidRPr="00E767C8">
        <w:rPr>
          <w:rFonts w:ascii="Verdana" w:hAnsi="Verdana"/>
          <w:sz w:val="18"/>
          <w:szCs w:val="18"/>
        </w:rPr>
        <w:t xml:space="preserve">The article </w:t>
      </w:r>
      <w:r w:rsidRPr="00304BBE">
        <w:rPr>
          <w:rFonts w:ascii="Verdana" w:hAnsi="Verdana"/>
          <w:noProof/>
          <w:sz w:val="18"/>
          <w:szCs w:val="18"/>
        </w:rPr>
        <w:t>discusses</w:t>
      </w:r>
      <w:r w:rsidRPr="00E767C8">
        <w:rPr>
          <w:rFonts w:ascii="Verdana" w:hAnsi="Verdana"/>
          <w:sz w:val="18"/>
          <w:szCs w:val="18"/>
        </w:rPr>
        <w:t xml:space="preserve"> many pathways to inclusion, including the </w:t>
      </w:r>
      <w:r w:rsidR="00304BBE">
        <w:rPr>
          <w:rFonts w:ascii="Verdana" w:hAnsi="Verdana"/>
          <w:sz w:val="18"/>
          <w:szCs w:val="18"/>
        </w:rPr>
        <w:t>I</w:t>
      </w:r>
      <w:r w:rsidRPr="00E767C8">
        <w:rPr>
          <w:rFonts w:ascii="Verdana" w:hAnsi="Verdana"/>
          <w:sz w:val="18"/>
          <w:szCs w:val="18"/>
        </w:rPr>
        <w:t xml:space="preserve">nternet of Things, incorporating universal design principles into all mainstream devices, and advancing assistive technologies. Dr. Mitchell pointed out </w:t>
      </w:r>
      <w:r w:rsidRPr="00E767C8">
        <w:rPr>
          <w:rFonts w:ascii="Verdana" w:hAnsi="Verdana"/>
          <w:sz w:val="18"/>
          <w:szCs w:val="18"/>
        </w:rPr>
        <w:lastRenderedPageBreak/>
        <w:t>the importance of including people with disabilities in the design and development phases. “</w:t>
      </w:r>
      <w:r w:rsidRPr="00E767C8">
        <w:rPr>
          <w:rFonts w:ascii="Verdana" w:hAnsi="Verdana"/>
          <w:sz w:val="18"/>
          <w:szCs w:val="18"/>
        </w:rPr>
        <w:t>One of the problems Mitchell hears most often from companies is that they don’t know how to reach enough people with disabilities to test a product. She urges companies to partner with universities to design, create and test new products. University research departments often have long lists of potential focus-group participants who could serve as product testers. And, Mitchell continues, schools also have labs and R&amp;D groups that are far cheaper to hire and staff than creating a private lab.</w:t>
      </w:r>
      <w:r w:rsidRPr="00E767C8">
        <w:rPr>
          <w:rFonts w:ascii="Verdana" w:hAnsi="Verdana"/>
          <w:sz w:val="18"/>
          <w:szCs w:val="18"/>
        </w:rPr>
        <w:t>”</w:t>
      </w:r>
    </w:p>
    <w:p w14:paraId="4C072ACC" w14:textId="77777777" w:rsidR="00E767C8" w:rsidRPr="004463FB" w:rsidRDefault="00E767C8" w:rsidP="00E767C8">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10BF6AC5" w14:textId="5B5F0402" w:rsidR="00E767C8" w:rsidRPr="00E767C8" w:rsidRDefault="00E767C8" w:rsidP="00381C93">
      <w:pPr>
        <w:tabs>
          <w:tab w:val="left" w:pos="4260"/>
        </w:tabs>
        <w:spacing w:line="360" w:lineRule="auto"/>
        <w:rPr>
          <w:rStyle w:val="Hyperlink"/>
          <w:i/>
          <w:sz w:val="18"/>
          <w:szCs w:val="18"/>
        </w:rPr>
      </w:pPr>
      <w:r>
        <w:rPr>
          <w:rFonts w:ascii="Verdana" w:hAnsi="Verdana"/>
          <w:sz w:val="18"/>
          <w:szCs w:val="18"/>
        </w:rPr>
        <w:fldChar w:fldCharType="begin"/>
      </w:r>
      <w:r>
        <w:rPr>
          <w:rFonts w:ascii="Verdana" w:hAnsi="Verdana"/>
          <w:sz w:val="18"/>
          <w:szCs w:val="18"/>
        </w:rPr>
        <w:instrText xml:space="preserve"> HYPERLINK "https://www.ibm.com/blogs/think-leaders/new-thinking/innovating-people-disabilities-companies-invest-universal-design/" </w:instrText>
      </w:r>
      <w:r>
        <w:rPr>
          <w:rFonts w:ascii="Verdana" w:hAnsi="Verdana"/>
          <w:sz w:val="18"/>
          <w:szCs w:val="18"/>
        </w:rPr>
      </w:r>
      <w:r>
        <w:rPr>
          <w:rFonts w:ascii="Verdana" w:hAnsi="Verdana"/>
          <w:sz w:val="18"/>
          <w:szCs w:val="18"/>
        </w:rPr>
        <w:fldChar w:fldCharType="separate"/>
      </w:r>
      <w:r w:rsidRPr="00E767C8">
        <w:rPr>
          <w:rStyle w:val="Hyperlink"/>
          <w:sz w:val="18"/>
          <w:szCs w:val="18"/>
        </w:rPr>
        <w:t>Read the Blog-</w:t>
      </w:r>
      <w:r w:rsidRPr="00E767C8">
        <w:rPr>
          <w:rStyle w:val="Hyperlink"/>
          <w:i/>
          <w:sz w:val="18"/>
          <w:szCs w:val="18"/>
        </w:rPr>
        <w:t>Innovating for people with disabilities: Why companies should invest in universal design.</w:t>
      </w:r>
      <w:r>
        <w:rPr>
          <w:rStyle w:val="Hyperlink"/>
          <w:i/>
          <w:sz w:val="18"/>
          <w:szCs w:val="18"/>
        </w:rPr>
        <w:t xml:space="preserve"> </w:t>
      </w:r>
    </w:p>
    <w:p w14:paraId="6112D85B" w14:textId="2E4F108B" w:rsidR="00E767C8" w:rsidRPr="007547F4" w:rsidRDefault="00E767C8" w:rsidP="00381C93">
      <w:pPr>
        <w:tabs>
          <w:tab w:val="left" w:pos="4260"/>
        </w:tabs>
        <w:spacing w:line="360" w:lineRule="auto"/>
        <w:rPr>
          <w:rFonts w:ascii="Verdana" w:hAnsi="Verdana"/>
          <w:sz w:val="18"/>
          <w:szCs w:val="18"/>
        </w:rPr>
      </w:pPr>
      <w:r>
        <w:rPr>
          <w:rFonts w:ascii="Verdana" w:hAnsi="Verdana"/>
          <w:sz w:val="18"/>
          <w:szCs w:val="18"/>
        </w:rPr>
        <w:fldChar w:fldCharType="end"/>
      </w:r>
      <w:r>
        <w:rPr>
          <w:rFonts w:ascii="Verdana" w:hAnsi="Verdana"/>
          <w:sz w:val="18"/>
          <w:szCs w:val="18"/>
        </w:rPr>
        <w:t>[</w:t>
      </w:r>
      <w:hyperlink r:id="rId49" w:history="1">
        <w:r w:rsidRPr="00E767C8">
          <w:rPr>
            <w:rStyle w:val="Hyperlink"/>
            <w:sz w:val="18"/>
            <w:szCs w:val="18"/>
          </w:rPr>
          <w:t>https://www.ibm.com/blogs/think-leaders/new-thinking/innovating-people-disabilities-companies-invest-universal-design/</w:t>
        </w:r>
      </w:hyperlink>
      <w:r>
        <w:rPr>
          <w:rFonts w:ascii="Verdana" w:hAnsi="Verdana"/>
          <w:sz w:val="18"/>
          <w:szCs w:val="18"/>
        </w:rPr>
        <w:t>]</w:t>
      </w:r>
    </w:p>
    <w:p w14:paraId="2B8393F4" w14:textId="31BE1422" w:rsidR="0070771C" w:rsidRPr="002B1E84" w:rsidRDefault="0070771C" w:rsidP="00381C93">
      <w:pPr>
        <w:tabs>
          <w:tab w:val="left" w:pos="4260"/>
        </w:tabs>
        <w:spacing w:line="360" w:lineRule="auto"/>
        <w:rPr>
          <w:rFonts w:ascii="Verdana" w:hAnsi="Verdana"/>
          <w:sz w:val="18"/>
          <w:szCs w:val="18"/>
        </w:rPr>
      </w:pPr>
    </w:p>
    <w:p w14:paraId="6417204F" w14:textId="6E05AE61" w:rsidR="0070771C" w:rsidRPr="0070771C" w:rsidRDefault="0070771C" w:rsidP="0070771C">
      <w:pPr>
        <w:spacing w:line="360" w:lineRule="auto"/>
        <w:jc w:val="both"/>
        <w:rPr>
          <w:rFonts w:ascii="Verdana" w:eastAsia="Calibri" w:hAnsi="Verdana"/>
          <w:b/>
          <w:smallCaps/>
          <w:szCs w:val="18"/>
        </w:rPr>
      </w:pPr>
      <w:r w:rsidRPr="0070771C">
        <w:rPr>
          <w:rFonts w:ascii="Verdana" w:eastAsia="Calibri" w:hAnsi="Verdana"/>
          <w:b/>
          <w:smallCaps/>
          <w:szCs w:val="18"/>
        </w:rPr>
        <w:t>The Wireless RERC’s App Factory Unveiled</w:t>
      </w:r>
    </w:p>
    <w:p w14:paraId="7360AEEB" w14:textId="54A5E1F5" w:rsidR="0070771C" w:rsidRPr="0070771C" w:rsidRDefault="0070771C" w:rsidP="0070771C">
      <w:pPr>
        <w:spacing w:line="360" w:lineRule="auto"/>
        <w:jc w:val="both"/>
        <w:rPr>
          <w:rFonts w:ascii="Verdana" w:hAnsi="Verdana"/>
          <w:color w:val="000000"/>
          <w:sz w:val="18"/>
          <w:szCs w:val="18"/>
        </w:rPr>
      </w:pPr>
      <w:r w:rsidRPr="0070771C">
        <w:rPr>
          <w:rFonts w:ascii="Verdana" w:hAnsi="Verdana"/>
          <w:color w:val="000000"/>
          <w:sz w:val="18"/>
          <w:szCs w:val="18"/>
        </w:rPr>
        <w:t xml:space="preserve">July 18, 2017 - App Factory: A flexible approach to rehabilitation engineering in an era of rapid technology advancement </w:t>
      </w:r>
      <w:r w:rsidRPr="00304BBE">
        <w:rPr>
          <w:rFonts w:ascii="Verdana" w:hAnsi="Verdana"/>
          <w:noProof/>
          <w:color w:val="000000"/>
          <w:sz w:val="18"/>
          <w:szCs w:val="18"/>
        </w:rPr>
        <w:t>was published</w:t>
      </w:r>
      <w:r w:rsidRPr="0070771C">
        <w:rPr>
          <w:rFonts w:ascii="Verdana" w:hAnsi="Verdana"/>
          <w:color w:val="000000"/>
          <w:sz w:val="18"/>
          <w:szCs w:val="18"/>
        </w:rPr>
        <w:t xml:space="preserve"> in the </w:t>
      </w:r>
      <w:r w:rsidRPr="0033402E">
        <w:rPr>
          <w:rFonts w:ascii="Verdana" w:hAnsi="Verdana"/>
          <w:i/>
          <w:color w:val="000000"/>
          <w:sz w:val="18"/>
          <w:szCs w:val="18"/>
        </w:rPr>
        <w:t>Assistive Technology</w:t>
      </w:r>
      <w:r w:rsidRPr="0070771C">
        <w:rPr>
          <w:rFonts w:ascii="Verdana" w:hAnsi="Verdana"/>
          <w:color w:val="000000"/>
          <w:sz w:val="18"/>
          <w:szCs w:val="18"/>
        </w:rPr>
        <w:t xml:space="preserve"> journal.  Authored by </w:t>
      </w:r>
      <w:r w:rsidR="0033402E" w:rsidRPr="0070771C">
        <w:rPr>
          <w:rFonts w:ascii="Verdana" w:hAnsi="Verdana"/>
          <w:color w:val="000000"/>
          <w:sz w:val="18"/>
          <w:szCs w:val="18"/>
        </w:rPr>
        <w:t>Michael</w:t>
      </w:r>
      <w:r w:rsidRPr="0070771C">
        <w:rPr>
          <w:rFonts w:ascii="Verdana" w:hAnsi="Verdana"/>
          <w:color w:val="000000"/>
          <w:sz w:val="18"/>
          <w:szCs w:val="18"/>
        </w:rPr>
        <w:t xml:space="preserve"> Jones, James Mueller, and John Morris, the article describes the operations of this rather novel, and </w:t>
      </w:r>
      <w:r w:rsidRPr="00304BBE">
        <w:rPr>
          <w:rFonts w:ascii="Verdana" w:hAnsi="Verdana"/>
          <w:noProof/>
          <w:color w:val="000000"/>
          <w:sz w:val="18"/>
          <w:szCs w:val="18"/>
        </w:rPr>
        <w:t>definitely</w:t>
      </w:r>
      <w:r w:rsidRPr="0070771C">
        <w:rPr>
          <w:rFonts w:ascii="Verdana" w:hAnsi="Verdana"/>
          <w:color w:val="000000"/>
          <w:sz w:val="18"/>
          <w:szCs w:val="18"/>
        </w:rPr>
        <w:t xml:space="preserve"> adaptive way of utilizing grant funds.</w:t>
      </w:r>
    </w:p>
    <w:p w14:paraId="2C6921D9" w14:textId="332C8814" w:rsidR="0070771C" w:rsidRPr="0070771C" w:rsidRDefault="0070771C" w:rsidP="0033402E">
      <w:pPr>
        <w:tabs>
          <w:tab w:val="left" w:pos="4260"/>
        </w:tabs>
        <w:spacing w:line="360" w:lineRule="auto"/>
        <w:ind w:left="720"/>
        <w:rPr>
          <w:rFonts w:ascii="Verdana" w:hAnsi="Verdana"/>
          <w:b/>
          <w:sz w:val="18"/>
          <w:szCs w:val="18"/>
        </w:rPr>
      </w:pPr>
      <w:r w:rsidRPr="0070771C">
        <w:rPr>
          <w:rFonts w:ascii="Verdana" w:hAnsi="Verdana"/>
          <w:b/>
          <w:sz w:val="18"/>
          <w:szCs w:val="18"/>
        </w:rPr>
        <w:t>Abstract</w:t>
      </w:r>
    </w:p>
    <w:p w14:paraId="4E6D3A6F" w14:textId="201FCAB6" w:rsidR="0070771C" w:rsidRPr="0070771C" w:rsidRDefault="0070771C" w:rsidP="0033402E">
      <w:pPr>
        <w:spacing w:line="360" w:lineRule="auto"/>
        <w:ind w:left="720"/>
        <w:jc w:val="both"/>
        <w:rPr>
          <w:rFonts w:ascii="Verdana" w:hAnsi="Verdana"/>
          <w:color w:val="000000"/>
          <w:sz w:val="18"/>
          <w:szCs w:val="18"/>
        </w:rPr>
      </w:pPr>
      <w:r w:rsidRPr="0070771C">
        <w:rPr>
          <w:rFonts w:ascii="Verdana" w:hAnsi="Verdana"/>
          <w:color w:val="000000"/>
          <w:sz w:val="18"/>
          <w:szCs w:val="18"/>
        </w:rPr>
        <w:t xml:space="preserve">This article describes a flexible and effective approach to research and development in an era of rapid technological advancement. The approach relies on secondary dispersal of grant funds to commercial developers through a competitive selection process. This “App Factory” model balances the practical reliance on multi-year funding needed to sustain a rehabilitation engineering research center (RERC), with the need for agility and adaptability of development efforts undertaken in a rapidly changing technology environment. This approach also allows us to take advantage of technical expertise needed to accomplish a particular development </w:t>
      </w:r>
      <w:r w:rsidRPr="00304BBE">
        <w:rPr>
          <w:rFonts w:ascii="Verdana" w:hAnsi="Verdana"/>
          <w:noProof/>
          <w:color w:val="000000"/>
          <w:sz w:val="18"/>
          <w:szCs w:val="18"/>
        </w:rPr>
        <w:t>task</w:t>
      </w:r>
      <w:r w:rsidRPr="0070771C">
        <w:rPr>
          <w:rFonts w:ascii="Verdana" w:hAnsi="Verdana"/>
          <w:color w:val="000000"/>
          <w:sz w:val="18"/>
          <w:szCs w:val="18"/>
        </w:rPr>
        <w:t xml:space="preserve"> and provides incentives to deliver successful products </w:t>
      </w:r>
      <w:r w:rsidRPr="00304BBE">
        <w:rPr>
          <w:rFonts w:ascii="Verdana" w:hAnsi="Verdana"/>
          <w:noProof/>
          <w:color w:val="000000"/>
          <w:sz w:val="18"/>
          <w:szCs w:val="18"/>
        </w:rPr>
        <w:t>in a cost-effective manner</w:t>
      </w:r>
      <w:r w:rsidRPr="0070771C">
        <w:rPr>
          <w:rFonts w:ascii="Verdana" w:hAnsi="Verdana"/>
          <w:color w:val="000000"/>
          <w:sz w:val="18"/>
          <w:szCs w:val="18"/>
        </w:rPr>
        <w:t xml:space="preserve">. In this article, we describe the App Factory structure, process, and results achieved to date; and we discuss the lessons learned and the potential relevance of this approach for other grant-funded research and development efforts. Data presentedonthedirectcostsandnumberofdownloadsofthe16appdevelopmentprojectsfundedintheApp Factory’s first </w:t>
      </w:r>
      <w:r w:rsidR="00304BBE">
        <w:rPr>
          <w:rFonts w:ascii="Verdana" w:hAnsi="Verdana"/>
          <w:noProof/>
          <w:color w:val="000000"/>
          <w:sz w:val="18"/>
          <w:szCs w:val="18"/>
        </w:rPr>
        <w:t>three</w:t>
      </w:r>
      <w:r w:rsidRPr="0070771C">
        <w:rPr>
          <w:rFonts w:ascii="Verdana" w:hAnsi="Verdana"/>
          <w:color w:val="000000"/>
          <w:sz w:val="18"/>
          <w:szCs w:val="18"/>
        </w:rPr>
        <w:t xml:space="preserve"> years show that it can be an effective means for supporting focused, short-term assistive technology development projects.</w:t>
      </w:r>
    </w:p>
    <w:p w14:paraId="052D922E" w14:textId="77777777" w:rsidR="0070771C" w:rsidRPr="004463FB" w:rsidRDefault="0070771C" w:rsidP="0070771C">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2DF42772" w14:textId="39EABCF3" w:rsidR="0070771C" w:rsidRPr="0033402E" w:rsidRDefault="0033402E" w:rsidP="0033402E">
      <w:pPr>
        <w:tabs>
          <w:tab w:val="left" w:pos="4260"/>
        </w:tabs>
        <w:spacing w:line="360" w:lineRule="auto"/>
        <w:rPr>
          <w:rFonts w:ascii="Verdana" w:hAnsi="Verdana"/>
          <w:sz w:val="18"/>
          <w:szCs w:val="18"/>
        </w:rPr>
      </w:pPr>
      <w:hyperlink r:id="rId50" w:history="1">
        <w:r w:rsidRPr="0033402E">
          <w:rPr>
            <w:rStyle w:val="Hyperlink"/>
            <w:sz w:val="18"/>
            <w:szCs w:val="18"/>
          </w:rPr>
          <w:t>Read the Journal Article on the App Factory</w:t>
        </w:r>
      </w:hyperlink>
    </w:p>
    <w:p w14:paraId="70C05A8E" w14:textId="2CAE3E29" w:rsidR="0033402E" w:rsidRPr="0033402E" w:rsidRDefault="0033402E" w:rsidP="0033402E">
      <w:pPr>
        <w:tabs>
          <w:tab w:val="left" w:pos="4260"/>
        </w:tabs>
        <w:spacing w:line="360" w:lineRule="auto"/>
        <w:rPr>
          <w:rFonts w:ascii="Verdana" w:hAnsi="Verdana"/>
          <w:sz w:val="18"/>
          <w:szCs w:val="18"/>
        </w:rPr>
      </w:pPr>
      <w:hyperlink r:id="rId51" w:history="1">
        <w:r w:rsidRPr="0033402E">
          <w:rPr>
            <w:rStyle w:val="Hyperlink"/>
            <w:sz w:val="18"/>
            <w:szCs w:val="18"/>
          </w:rPr>
          <w:t>http://www.tandfonline.com/doi/full/10.1080/10400435.2016.1211201</w:t>
        </w:r>
      </w:hyperlink>
    </w:p>
    <w:p w14:paraId="03808146" w14:textId="45CB3C71" w:rsidR="004640E0" w:rsidRPr="002B1E84" w:rsidRDefault="004640E0" w:rsidP="00381C93">
      <w:pPr>
        <w:tabs>
          <w:tab w:val="left" w:pos="4260"/>
        </w:tabs>
        <w:spacing w:line="360" w:lineRule="auto"/>
        <w:rPr>
          <w:rFonts w:ascii="Verdana" w:hAnsi="Verdana"/>
          <w:sz w:val="18"/>
          <w:szCs w:val="18"/>
        </w:rPr>
      </w:pPr>
    </w:p>
    <w:p w14:paraId="286C5CE5" w14:textId="77777777" w:rsidR="00DE44E0" w:rsidRPr="00AB7134" w:rsidRDefault="00DE44E0" w:rsidP="00AB7134">
      <w:pPr>
        <w:spacing w:line="360" w:lineRule="auto"/>
        <w:jc w:val="both"/>
        <w:rPr>
          <w:rFonts w:ascii="Verdana" w:eastAsia="Calibri" w:hAnsi="Verdana"/>
          <w:b/>
          <w:smallCaps/>
          <w:szCs w:val="18"/>
        </w:rPr>
      </w:pPr>
      <w:r w:rsidRPr="00AB7134">
        <w:rPr>
          <w:rFonts w:ascii="Verdana" w:eastAsia="Calibri" w:hAnsi="Verdana"/>
          <w:b/>
          <w:smallCaps/>
          <w:szCs w:val="18"/>
        </w:rPr>
        <w:t>New Videos Available on the Wireless RERC YouTube Channel</w:t>
      </w:r>
    </w:p>
    <w:p w14:paraId="20DA9E55" w14:textId="2D24BB6C" w:rsidR="00DE44E0" w:rsidRDefault="00DE44E0" w:rsidP="00AB7134">
      <w:pPr>
        <w:spacing w:line="360" w:lineRule="auto"/>
        <w:jc w:val="both"/>
        <w:rPr>
          <w:rFonts w:ascii="Verdana" w:hAnsi="Verdana"/>
          <w:color w:val="000000"/>
          <w:sz w:val="18"/>
          <w:szCs w:val="18"/>
        </w:rPr>
      </w:pPr>
      <w:r w:rsidRPr="00AB7134">
        <w:rPr>
          <w:rFonts w:ascii="Verdana" w:hAnsi="Verdana"/>
          <w:color w:val="000000"/>
          <w:sz w:val="18"/>
          <w:szCs w:val="18"/>
        </w:rPr>
        <w:t xml:space="preserve">The </w:t>
      </w:r>
      <w:hyperlink r:id="rId52" w:history="1">
        <w:r w:rsidRPr="00C40E06">
          <w:rPr>
            <w:rStyle w:val="Hyperlink"/>
            <w:sz w:val="18"/>
            <w:szCs w:val="18"/>
          </w:rPr>
          <w:t>Wireless RERC’s YouTube channel</w:t>
        </w:r>
      </w:hyperlink>
      <w:r w:rsidRPr="00AB7134">
        <w:rPr>
          <w:rFonts w:ascii="Verdana" w:hAnsi="Verdana"/>
          <w:color w:val="000000"/>
          <w:sz w:val="18"/>
          <w:szCs w:val="18"/>
        </w:rPr>
        <w:t xml:space="preserve"> was recently updated with new How To videos and an Accessible and Assistive Technology Research playlist.</w:t>
      </w:r>
      <w:r w:rsidR="00AB7134" w:rsidRPr="00AB7134">
        <w:rPr>
          <w:rFonts w:ascii="Verdana" w:hAnsi="Verdana"/>
          <w:color w:val="000000"/>
          <w:sz w:val="18"/>
          <w:szCs w:val="18"/>
        </w:rPr>
        <w:t xml:space="preserve"> The most recent addition to the playlist includes our very own Dr. Helena Mitchell </w:t>
      </w:r>
      <w:r w:rsidR="00AB7134" w:rsidRPr="00304BBE">
        <w:rPr>
          <w:rFonts w:ascii="Verdana" w:hAnsi="Verdana"/>
          <w:noProof/>
          <w:color w:val="000000"/>
          <w:sz w:val="18"/>
          <w:szCs w:val="18"/>
        </w:rPr>
        <w:t>being interviewed</w:t>
      </w:r>
      <w:r w:rsidR="00AB7134" w:rsidRPr="00AB7134">
        <w:rPr>
          <w:rFonts w:ascii="Verdana" w:hAnsi="Verdana"/>
          <w:color w:val="000000"/>
          <w:sz w:val="18"/>
          <w:szCs w:val="18"/>
        </w:rPr>
        <w:t xml:space="preserve"> at the Science and Information (SAI) International Conference in London </w:t>
      </w:r>
      <w:r w:rsidR="00AB7134" w:rsidRPr="00AB7134">
        <w:rPr>
          <w:rFonts w:ascii="Verdana" w:hAnsi="Verdana"/>
          <w:color w:val="000000"/>
          <w:sz w:val="18"/>
          <w:szCs w:val="18"/>
        </w:rPr>
        <w:lastRenderedPageBreak/>
        <w:t xml:space="preserve">where she moderated two panels in the “Technology Trends” and “Communications” tracks and chaired a demonstration session on “Personal Technology Devices.” Links </w:t>
      </w:r>
      <w:r w:rsidR="00AB7134" w:rsidRPr="00304BBE">
        <w:rPr>
          <w:rFonts w:ascii="Verdana" w:hAnsi="Verdana"/>
          <w:noProof/>
          <w:color w:val="000000"/>
          <w:sz w:val="18"/>
          <w:szCs w:val="18"/>
        </w:rPr>
        <w:t>are included</w:t>
      </w:r>
      <w:r w:rsidR="00AB7134" w:rsidRPr="00AB7134">
        <w:rPr>
          <w:rFonts w:ascii="Verdana" w:hAnsi="Verdana"/>
          <w:color w:val="000000"/>
          <w:sz w:val="18"/>
          <w:szCs w:val="18"/>
        </w:rPr>
        <w:t xml:space="preserve"> below:</w:t>
      </w:r>
    </w:p>
    <w:p w14:paraId="3C50FD3E" w14:textId="6EA9EBAE" w:rsidR="00B258AC" w:rsidRPr="00B258AC" w:rsidRDefault="00B258AC" w:rsidP="00B258AC">
      <w:pPr>
        <w:pStyle w:val="ListParagraph"/>
        <w:numPr>
          <w:ilvl w:val="0"/>
          <w:numId w:val="21"/>
        </w:numPr>
        <w:spacing w:line="360" w:lineRule="auto"/>
        <w:jc w:val="both"/>
        <w:rPr>
          <w:rFonts w:ascii="Verdana" w:hAnsi="Verdana"/>
          <w:color w:val="000000"/>
          <w:sz w:val="18"/>
          <w:szCs w:val="18"/>
        </w:rPr>
      </w:pPr>
      <w:hyperlink r:id="rId53" w:history="1">
        <w:r w:rsidRPr="00B258AC">
          <w:rPr>
            <w:rStyle w:val="Hyperlink"/>
            <w:sz w:val="18"/>
            <w:szCs w:val="18"/>
          </w:rPr>
          <w:t>Accessible and Assistive Technology Playlist</w:t>
        </w:r>
      </w:hyperlink>
    </w:p>
    <w:p w14:paraId="07C36501" w14:textId="0A7E82E9" w:rsidR="00B258AC" w:rsidRPr="00B258AC" w:rsidRDefault="00B258AC" w:rsidP="00B258AC">
      <w:pPr>
        <w:pStyle w:val="ListParagraph"/>
        <w:numPr>
          <w:ilvl w:val="0"/>
          <w:numId w:val="21"/>
        </w:numPr>
        <w:spacing w:line="360" w:lineRule="auto"/>
        <w:jc w:val="both"/>
        <w:rPr>
          <w:rFonts w:ascii="Verdana" w:hAnsi="Verdana"/>
          <w:color w:val="000000"/>
          <w:sz w:val="18"/>
          <w:szCs w:val="18"/>
        </w:rPr>
      </w:pPr>
      <w:hyperlink r:id="rId54" w:tooltip="How to customize the Wireless Emergency Alert Settings (Android)" w:history="1">
        <w:r w:rsidRPr="00B258AC">
          <w:rPr>
            <w:rStyle w:val="Hyperlink"/>
            <w:sz w:val="18"/>
            <w:szCs w:val="18"/>
          </w:rPr>
          <w:t>How to customize the Wireless Emergency Alert Settings (Android)</w:t>
        </w:r>
      </w:hyperlink>
    </w:p>
    <w:p w14:paraId="77F12003" w14:textId="77777777" w:rsidR="00B258AC" w:rsidRPr="00B258AC" w:rsidRDefault="00B258AC" w:rsidP="00B258AC">
      <w:pPr>
        <w:pStyle w:val="ListParagraph"/>
        <w:numPr>
          <w:ilvl w:val="0"/>
          <w:numId w:val="21"/>
        </w:numPr>
        <w:spacing w:line="360" w:lineRule="auto"/>
        <w:jc w:val="both"/>
        <w:rPr>
          <w:rFonts w:ascii="Verdana" w:hAnsi="Verdana"/>
          <w:bCs/>
          <w:color w:val="000000"/>
          <w:sz w:val="18"/>
          <w:szCs w:val="18"/>
        </w:rPr>
      </w:pPr>
      <w:hyperlink r:id="rId55" w:tooltip="How To Turn on The Pulsing Light Feature (Android)" w:history="1">
        <w:r w:rsidRPr="00B258AC">
          <w:rPr>
            <w:rStyle w:val="Hyperlink"/>
            <w:bCs/>
            <w:sz w:val="18"/>
            <w:szCs w:val="18"/>
          </w:rPr>
          <w:t>How To Turn on The Pulsing Light Feature (Android)</w:t>
        </w:r>
      </w:hyperlink>
    </w:p>
    <w:p w14:paraId="7C43E38C" w14:textId="17EBB142" w:rsidR="00B258AC" w:rsidRPr="00B258AC" w:rsidRDefault="00B258AC" w:rsidP="00B258AC">
      <w:pPr>
        <w:pStyle w:val="ListParagraph"/>
        <w:numPr>
          <w:ilvl w:val="0"/>
          <w:numId w:val="21"/>
        </w:numPr>
        <w:spacing w:line="360" w:lineRule="auto"/>
        <w:jc w:val="both"/>
        <w:rPr>
          <w:rFonts w:ascii="Verdana" w:hAnsi="Verdana"/>
          <w:bCs/>
          <w:color w:val="000000"/>
          <w:sz w:val="18"/>
          <w:szCs w:val="18"/>
        </w:rPr>
      </w:pPr>
      <w:hyperlink r:id="rId56" w:tooltip="How To Turn on TalkBack, Android's Screen Reader" w:history="1">
        <w:r w:rsidRPr="00B258AC">
          <w:rPr>
            <w:rStyle w:val="Hyperlink"/>
            <w:bCs/>
            <w:sz w:val="18"/>
            <w:szCs w:val="18"/>
          </w:rPr>
          <w:t>How To Turn on TalkBack, Android's Screen Reader</w:t>
        </w:r>
      </w:hyperlink>
    </w:p>
    <w:p w14:paraId="2338C4EE" w14:textId="77777777" w:rsidR="00B258AC" w:rsidRPr="00B258AC" w:rsidRDefault="00B258AC" w:rsidP="00B258AC">
      <w:pPr>
        <w:pStyle w:val="ListParagraph"/>
        <w:numPr>
          <w:ilvl w:val="0"/>
          <w:numId w:val="21"/>
        </w:numPr>
        <w:spacing w:line="360" w:lineRule="auto"/>
        <w:jc w:val="both"/>
        <w:rPr>
          <w:rFonts w:ascii="Verdana" w:hAnsi="Verdana"/>
          <w:bCs/>
          <w:color w:val="000000"/>
          <w:sz w:val="18"/>
          <w:szCs w:val="18"/>
        </w:rPr>
      </w:pPr>
      <w:hyperlink r:id="rId57" w:tooltip="How To Turn on Magnification Gestures (Android)" w:history="1">
        <w:r w:rsidRPr="00B258AC">
          <w:rPr>
            <w:rStyle w:val="Hyperlink"/>
            <w:bCs/>
            <w:sz w:val="18"/>
            <w:szCs w:val="18"/>
          </w:rPr>
          <w:t>How To Turn on Magnification Gestures (Android)</w:t>
        </w:r>
      </w:hyperlink>
    </w:p>
    <w:p w14:paraId="28E8848C" w14:textId="77777777" w:rsidR="00B258AC" w:rsidRPr="00B258AC" w:rsidRDefault="00B258AC" w:rsidP="00B258AC">
      <w:pPr>
        <w:pStyle w:val="ListParagraph"/>
        <w:numPr>
          <w:ilvl w:val="0"/>
          <w:numId w:val="21"/>
        </w:numPr>
        <w:spacing w:line="360" w:lineRule="auto"/>
        <w:jc w:val="both"/>
        <w:rPr>
          <w:rFonts w:ascii="Verdana" w:hAnsi="Verdana"/>
          <w:bCs/>
          <w:color w:val="000000"/>
          <w:sz w:val="18"/>
          <w:szCs w:val="18"/>
        </w:rPr>
      </w:pPr>
      <w:hyperlink r:id="rId58" w:tooltip="How to turn on Captioning (Android)" w:history="1">
        <w:r w:rsidRPr="00B258AC">
          <w:rPr>
            <w:rStyle w:val="Hyperlink"/>
            <w:bCs/>
            <w:sz w:val="18"/>
            <w:szCs w:val="18"/>
          </w:rPr>
          <w:t>How to turn on Captioning (Android)</w:t>
        </w:r>
      </w:hyperlink>
    </w:p>
    <w:p w14:paraId="2CD972A0" w14:textId="77777777" w:rsidR="00C40E06" w:rsidRPr="004463FB" w:rsidRDefault="00C40E06" w:rsidP="00C40E06">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3270CE28" w14:textId="4D2D0CE7" w:rsidR="00B258AC" w:rsidRDefault="00C40E06" w:rsidP="00C40E06">
      <w:pPr>
        <w:spacing w:line="360" w:lineRule="auto"/>
        <w:jc w:val="both"/>
        <w:rPr>
          <w:rFonts w:ascii="Verdana" w:hAnsi="Verdana"/>
          <w:color w:val="000000"/>
          <w:sz w:val="18"/>
          <w:szCs w:val="18"/>
        </w:rPr>
      </w:pPr>
      <w:hyperlink r:id="rId59" w:history="1">
        <w:r w:rsidRPr="00C40E06">
          <w:rPr>
            <w:rStyle w:val="Hyperlink"/>
            <w:sz w:val="18"/>
            <w:szCs w:val="18"/>
          </w:rPr>
          <w:t>Wireless RERC’s YouTube channel</w:t>
        </w:r>
      </w:hyperlink>
    </w:p>
    <w:p w14:paraId="7046B491" w14:textId="63116C3B" w:rsidR="00C40E06" w:rsidRDefault="00C40E06" w:rsidP="00AB7134">
      <w:pPr>
        <w:spacing w:line="360" w:lineRule="auto"/>
        <w:jc w:val="both"/>
        <w:rPr>
          <w:rFonts w:ascii="Verdana" w:hAnsi="Verdana"/>
          <w:color w:val="000000"/>
          <w:sz w:val="18"/>
          <w:szCs w:val="18"/>
        </w:rPr>
      </w:pPr>
      <w:r>
        <w:rPr>
          <w:rFonts w:ascii="Verdana" w:hAnsi="Verdana"/>
          <w:color w:val="000000"/>
          <w:sz w:val="18"/>
          <w:szCs w:val="18"/>
        </w:rPr>
        <w:t>[</w:t>
      </w:r>
      <w:hyperlink r:id="rId60" w:history="1">
        <w:r w:rsidRPr="00602F03">
          <w:rPr>
            <w:rStyle w:val="Hyperlink"/>
            <w:sz w:val="18"/>
            <w:szCs w:val="18"/>
          </w:rPr>
          <w:t>https://www.youtube.com/user/WIrelessRERC/videos</w:t>
        </w:r>
      </w:hyperlink>
      <w:r>
        <w:rPr>
          <w:rFonts w:ascii="Verdana" w:hAnsi="Verdana"/>
          <w:color w:val="000000"/>
          <w:sz w:val="18"/>
          <w:szCs w:val="18"/>
        </w:rPr>
        <w:t>]</w:t>
      </w:r>
    </w:p>
    <w:p w14:paraId="2E71F7B0" w14:textId="75844007" w:rsidR="00C40E06" w:rsidRDefault="00C40E06" w:rsidP="00AB7134">
      <w:pPr>
        <w:spacing w:line="360" w:lineRule="auto"/>
        <w:jc w:val="both"/>
        <w:rPr>
          <w:rFonts w:ascii="Verdana" w:hAnsi="Verdana"/>
          <w:color w:val="000000"/>
          <w:sz w:val="18"/>
          <w:szCs w:val="18"/>
        </w:rPr>
      </w:pPr>
    </w:p>
    <w:p w14:paraId="4FB6EC8E" w14:textId="062DC267" w:rsidR="00597B6E" w:rsidRPr="00597B6E" w:rsidRDefault="00597B6E" w:rsidP="00597B6E">
      <w:pPr>
        <w:spacing w:line="360" w:lineRule="auto"/>
        <w:jc w:val="both"/>
        <w:rPr>
          <w:rFonts w:ascii="Verdana" w:eastAsia="Calibri" w:hAnsi="Verdana"/>
          <w:b/>
          <w:smallCaps/>
          <w:szCs w:val="18"/>
        </w:rPr>
      </w:pPr>
      <w:r w:rsidRPr="00597B6E">
        <w:rPr>
          <w:rFonts w:ascii="Verdana" w:eastAsia="Calibri" w:hAnsi="Verdana"/>
          <w:b/>
          <w:smallCaps/>
          <w:szCs w:val="18"/>
        </w:rPr>
        <w:t>Wireless RERC Appointed to the FEMA IPAWS Subcommittee</w:t>
      </w:r>
    </w:p>
    <w:p w14:paraId="351C002C" w14:textId="29692B80" w:rsidR="00597B6E" w:rsidRPr="00176906" w:rsidRDefault="00597B6E" w:rsidP="00176906">
      <w:pPr>
        <w:spacing w:line="360" w:lineRule="auto"/>
        <w:jc w:val="both"/>
        <w:rPr>
          <w:rFonts w:ascii="Verdana" w:hAnsi="Verdana"/>
          <w:sz w:val="18"/>
          <w:szCs w:val="18"/>
        </w:rPr>
      </w:pPr>
      <w:r w:rsidRPr="00176906">
        <w:rPr>
          <w:rFonts w:ascii="Verdana" w:hAnsi="Verdana"/>
          <w:color w:val="000000"/>
          <w:sz w:val="18"/>
          <w:szCs w:val="18"/>
        </w:rPr>
        <w:t xml:space="preserve">July 11, 2017 – Frank Lucia was selected to serve as the Wireless RERC representative on FEMA’s National Advisory Council (NAC), Integrated Public Alert and Warning System (IPAWS) </w:t>
      </w:r>
      <w:r w:rsidR="00304BBE">
        <w:rPr>
          <w:rFonts w:ascii="Verdana" w:hAnsi="Verdana"/>
          <w:color w:val="000000"/>
          <w:sz w:val="18"/>
          <w:szCs w:val="18"/>
        </w:rPr>
        <w:t>S</w:t>
      </w:r>
      <w:r w:rsidRPr="00176906">
        <w:rPr>
          <w:rFonts w:ascii="Verdana" w:hAnsi="Verdana"/>
          <w:color w:val="000000"/>
          <w:sz w:val="18"/>
          <w:szCs w:val="18"/>
        </w:rPr>
        <w:t xml:space="preserve">ubcommittee. </w:t>
      </w:r>
      <w:r w:rsidR="00176906">
        <w:rPr>
          <w:rFonts w:ascii="Verdana" w:hAnsi="Verdana"/>
          <w:color w:val="000000"/>
          <w:sz w:val="18"/>
          <w:szCs w:val="18"/>
        </w:rPr>
        <w:t xml:space="preserve">He is among the 31 representatives that will provide subject-matter expertise from various stakeholder perspectives including disability access researchers, consumer advocates, the wireless industry, broadcasters, alerting equipment manufacturers and vendors, public safety practitioners (state and local), and senior federal leaders. </w:t>
      </w:r>
      <w:r w:rsidR="00176906" w:rsidRPr="00176906">
        <w:rPr>
          <w:rFonts w:ascii="Verdana" w:hAnsi="Verdana"/>
          <w:color w:val="000000"/>
          <w:sz w:val="18"/>
          <w:szCs w:val="18"/>
        </w:rPr>
        <w:t xml:space="preserve">Over the two-year term of the </w:t>
      </w:r>
      <w:r w:rsidR="00176906" w:rsidRPr="00176906">
        <w:rPr>
          <w:rFonts w:ascii="Verdana" w:hAnsi="Verdana"/>
          <w:sz w:val="18"/>
          <w:szCs w:val="18"/>
        </w:rPr>
        <w:t>NAC IPAWS Subcommittee</w:t>
      </w:r>
      <w:r w:rsidR="00176906" w:rsidRPr="00176906">
        <w:rPr>
          <w:rFonts w:ascii="Verdana" w:hAnsi="Verdana"/>
          <w:sz w:val="18"/>
          <w:szCs w:val="18"/>
        </w:rPr>
        <w:t>, the members will generate recommendations to enhance</w:t>
      </w:r>
      <w:r w:rsidR="00176906" w:rsidRPr="00176906">
        <w:rPr>
          <w:rFonts w:ascii="Verdana" w:hAnsi="Verdana"/>
          <w:sz w:val="18"/>
          <w:szCs w:val="18"/>
        </w:rPr>
        <w:t xml:space="preserve"> </w:t>
      </w:r>
      <w:r w:rsidR="00176906" w:rsidRPr="00176906">
        <w:rPr>
          <w:rFonts w:ascii="Verdana" w:hAnsi="Verdana"/>
          <w:sz w:val="18"/>
          <w:szCs w:val="18"/>
        </w:rPr>
        <w:t>the delivery of emergency messages</w:t>
      </w:r>
      <w:r w:rsidR="00176906" w:rsidRPr="00176906">
        <w:rPr>
          <w:rFonts w:ascii="Verdana" w:hAnsi="Verdana"/>
          <w:sz w:val="18"/>
          <w:szCs w:val="18"/>
        </w:rPr>
        <w:t xml:space="preserve"> in the event of</w:t>
      </w:r>
      <w:r w:rsidR="00304BBE">
        <w:rPr>
          <w:rFonts w:ascii="Verdana" w:hAnsi="Verdana"/>
          <w:sz w:val="18"/>
          <w:szCs w:val="18"/>
        </w:rPr>
        <w:t xml:space="preserve"> a</w:t>
      </w:r>
      <w:r w:rsidR="00176906" w:rsidRPr="00176906">
        <w:rPr>
          <w:rFonts w:ascii="Verdana" w:hAnsi="Verdana"/>
          <w:sz w:val="18"/>
          <w:szCs w:val="18"/>
        </w:rPr>
        <w:t xml:space="preserve"> </w:t>
      </w:r>
      <w:r w:rsidR="00176906" w:rsidRPr="00304BBE">
        <w:rPr>
          <w:rFonts w:ascii="Verdana" w:hAnsi="Verdana"/>
          <w:noProof/>
          <w:sz w:val="18"/>
          <w:szCs w:val="18"/>
        </w:rPr>
        <w:t>natural</w:t>
      </w:r>
      <w:r w:rsidR="00176906" w:rsidRPr="00176906">
        <w:rPr>
          <w:rFonts w:ascii="Verdana" w:hAnsi="Verdana"/>
          <w:sz w:val="18"/>
          <w:szCs w:val="18"/>
        </w:rPr>
        <w:t xml:space="preserve"> </w:t>
      </w:r>
      <w:r w:rsidR="00176906" w:rsidRPr="00176906">
        <w:rPr>
          <w:rFonts w:ascii="Verdana" w:hAnsi="Verdana"/>
          <w:sz w:val="18"/>
          <w:szCs w:val="18"/>
        </w:rPr>
        <w:t xml:space="preserve">or </w:t>
      </w:r>
      <w:r w:rsidR="00304BBE" w:rsidRPr="00304BBE">
        <w:rPr>
          <w:rFonts w:ascii="Verdana" w:hAnsi="Verdana"/>
          <w:noProof/>
          <w:sz w:val="18"/>
          <w:szCs w:val="18"/>
        </w:rPr>
        <w:t>hu</w:t>
      </w:r>
      <w:r w:rsidR="00176906" w:rsidRPr="00304BBE">
        <w:rPr>
          <w:rFonts w:ascii="Verdana" w:hAnsi="Verdana"/>
          <w:noProof/>
          <w:sz w:val="18"/>
          <w:szCs w:val="18"/>
        </w:rPr>
        <w:t>man</w:t>
      </w:r>
      <w:r w:rsidR="00304BBE">
        <w:rPr>
          <w:rFonts w:ascii="Verdana" w:hAnsi="Verdana"/>
          <w:noProof/>
          <w:sz w:val="18"/>
          <w:szCs w:val="18"/>
        </w:rPr>
        <w:t>-</w:t>
      </w:r>
      <w:r w:rsidR="00176906" w:rsidRPr="00304BBE">
        <w:rPr>
          <w:rFonts w:ascii="Verdana" w:hAnsi="Verdana"/>
          <w:noProof/>
          <w:sz w:val="18"/>
          <w:szCs w:val="18"/>
        </w:rPr>
        <w:t>made</w:t>
      </w:r>
      <w:r w:rsidR="00176906" w:rsidRPr="00176906">
        <w:rPr>
          <w:rFonts w:ascii="Verdana" w:hAnsi="Verdana"/>
          <w:sz w:val="18"/>
          <w:szCs w:val="18"/>
        </w:rPr>
        <w:t xml:space="preserve"> disaster</w:t>
      </w:r>
      <w:r w:rsidR="00176906" w:rsidRPr="00176906">
        <w:rPr>
          <w:rFonts w:ascii="Verdana" w:hAnsi="Verdana"/>
          <w:sz w:val="18"/>
          <w:szCs w:val="18"/>
        </w:rPr>
        <w:t>.</w:t>
      </w:r>
      <w:r w:rsidR="00176906" w:rsidRPr="00176906">
        <w:rPr>
          <w:rFonts w:ascii="Verdana" w:hAnsi="Verdana"/>
          <w:sz w:val="18"/>
          <w:szCs w:val="18"/>
        </w:rPr>
        <w:t xml:space="preserve"> Subcommittee goals include ensuring that IPAWS (verbatim):</w:t>
      </w:r>
    </w:p>
    <w:p w14:paraId="61B2D8F5" w14:textId="77777777" w:rsidR="00176906" w:rsidRPr="00176906" w:rsidRDefault="00176906" w:rsidP="00176906">
      <w:pPr>
        <w:numPr>
          <w:ilvl w:val="0"/>
          <w:numId w:val="24"/>
        </w:numPr>
        <w:spacing w:line="360" w:lineRule="auto"/>
        <w:jc w:val="both"/>
        <w:rPr>
          <w:rFonts w:ascii="Verdana" w:hAnsi="Verdana"/>
          <w:color w:val="000000"/>
          <w:sz w:val="18"/>
          <w:szCs w:val="18"/>
        </w:rPr>
      </w:pPr>
      <w:r w:rsidRPr="00176906">
        <w:rPr>
          <w:rFonts w:ascii="Verdana" w:hAnsi="Verdana"/>
          <w:color w:val="000000"/>
          <w:sz w:val="18"/>
          <w:szCs w:val="18"/>
        </w:rPr>
        <w:t>Incorporates multiple communications technologies;</w:t>
      </w:r>
    </w:p>
    <w:p w14:paraId="253A1A01" w14:textId="77777777" w:rsidR="00176906" w:rsidRPr="00176906" w:rsidRDefault="00176906" w:rsidP="00176906">
      <w:pPr>
        <w:numPr>
          <w:ilvl w:val="0"/>
          <w:numId w:val="24"/>
        </w:numPr>
        <w:spacing w:line="360" w:lineRule="auto"/>
        <w:jc w:val="both"/>
        <w:rPr>
          <w:rFonts w:ascii="Verdana" w:hAnsi="Verdana"/>
          <w:color w:val="000000"/>
          <w:sz w:val="18"/>
          <w:szCs w:val="18"/>
        </w:rPr>
      </w:pPr>
      <w:r w:rsidRPr="00176906">
        <w:rPr>
          <w:rFonts w:ascii="Verdana" w:hAnsi="Verdana"/>
          <w:color w:val="000000"/>
          <w:sz w:val="18"/>
          <w:szCs w:val="18"/>
        </w:rPr>
        <w:t>Adapts to and incorporates future technologies for communicating directly with the public;</w:t>
      </w:r>
    </w:p>
    <w:p w14:paraId="41045A86" w14:textId="549D3FB3" w:rsidR="00176906" w:rsidRPr="00176906" w:rsidRDefault="00176906" w:rsidP="00176906">
      <w:pPr>
        <w:numPr>
          <w:ilvl w:val="0"/>
          <w:numId w:val="24"/>
        </w:numPr>
        <w:spacing w:line="360" w:lineRule="auto"/>
        <w:jc w:val="both"/>
        <w:rPr>
          <w:rFonts w:ascii="Verdana" w:hAnsi="Verdana"/>
          <w:color w:val="000000"/>
          <w:sz w:val="18"/>
          <w:szCs w:val="18"/>
        </w:rPr>
      </w:pPr>
      <w:r w:rsidRPr="00176906">
        <w:rPr>
          <w:rFonts w:ascii="Verdana" w:hAnsi="Verdana"/>
          <w:color w:val="000000"/>
          <w:sz w:val="18"/>
          <w:szCs w:val="18"/>
        </w:rPr>
        <w:t xml:space="preserve">Provides alerts to the largest portion of the affected population, including </w:t>
      </w:r>
      <w:r w:rsidRPr="00304BBE">
        <w:rPr>
          <w:rFonts w:ascii="Verdana" w:hAnsi="Verdana"/>
          <w:noProof/>
          <w:color w:val="000000"/>
          <w:sz w:val="18"/>
          <w:szCs w:val="18"/>
        </w:rPr>
        <w:t>non</w:t>
      </w:r>
      <w:r w:rsidR="00304BBE">
        <w:rPr>
          <w:rFonts w:ascii="Verdana" w:hAnsi="Verdana"/>
          <w:noProof/>
          <w:color w:val="000000"/>
          <w:sz w:val="18"/>
          <w:szCs w:val="18"/>
        </w:rPr>
        <w:t>-</w:t>
      </w:r>
      <w:r w:rsidRPr="00304BBE">
        <w:rPr>
          <w:rFonts w:ascii="Verdana" w:hAnsi="Verdana"/>
          <w:noProof/>
          <w:color w:val="000000"/>
          <w:sz w:val="18"/>
          <w:szCs w:val="18"/>
        </w:rPr>
        <w:t>resident</w:t>
      </w:r>
      <w:r w:rsidRPr="00176906">
        <w:rPr>
          <w:rFonts w:ascii="Verdana" w:hAnsi="Verdana"/>
          <w:color w:val="000000"/>
          <w:sz w:val="18"/>
          <w:szCs w:val="18"/>
        </w:rPr>
        <w:t xml:space="preserve"> visitors and tourists, individuals with disabilities, individuals with access and functional needs, and individuals with limited English proficiency, and improves the ability of remote areas to receive alerts;</w:t>
      </w:r>
    </w:p>
    <w:p w14:paraId="5F11AF6E" w14:textId="77777777" w:rsidR="00176906" w:rsidRPr="00176906" w:rsidRDefault="00176906" w:rsidP="00176906">
      <w:pPr>
        <w:numPr>
          <w:ilvl w:val="0"/>
          <w:numId w:val="24"/>
        </w:numPr>
        <w:spacing w:line="360" w:lineRule="auto"/>
        <w:jc w:val="both"/>
        <w:rPr>
          <w:rFonts w:ascii="Verdana" w:hAnsi="Verdana"/>
          <w:color w:val="000000"/>
          <w:sz w:val="18"/>
          <w:szCs w:val="18"/>
        </w:rPr>
      </w:pPr>
      <w:r w:rsidRPr="00176906">
        <w:rPr>
          <w:rFonts w:ascii="Verdana" w:hAnsi="Verdana"/>
          <w:color w:val="000000"/>
          <w:sz w:val="18"/>
          <w:szCs w:val="18"/>
        </w:rPr>
        <w:t>Enhances community preparedness and response through local and regional public and private partnerships;</w:t>
      </w:r>
    </w:p>
    <w:p w14:paraId="4483E641" w14:textId="77777777" w:rsidR="00176906" w:rsidRPr="00176906" w:rsidRDefault="00176906" w:rsidP="00176906">
      <w:pPr>
        <w:numPr>
          <w:ilvl w:val="0"/>
          <w:numId w:val="24"/>
        </w:numPr>
        <w:spacing w:line="360" w:lineRule="auto"/>
        <w:jc w:val="both"/>
        <w:rPr>
          <w:rFonts w:ascii="Verdana" w:hAnsi="Verdana"/>
          <w:color w:val="000000"/>
          <w:sz w:val="18"/>
          <w:szCs w:val="18"/>
        </w:rPr>
      </w:pPr>
      <w:r w:rsidRPr="00176906">
        <w:rPr>
          <w:rFonts w:ascii="Verdana" w:hAnsi="Verdana"/>
          <w:color w:val="000000"/>
          <w:sz w:val="18"/>
          <w:szCs w:val="18"/>
        </w:rPr>
        <w:t>Reaches the greatest number of people through redundant alert mechanisms; and</w:t>
      </w:r>
    </w:p>
    <w:p w14:paraId="1325168B" w14:textId="77777777" w:rsidR="00176906" w:rsidRPr="00176906" w:rsidRDefault="00176906" w:rsidP="00176906">
      <w:pPr>
        <w:numPr>
          <w:ilvl w:val="0"/>
          <w:numId w:val="24"/>
        </w:numPr>
        <w:spacing w:line="360" w:lineRule="auto"/>
        <w:jc w:val="both"/>
        <w:rPr>
          <w:rFonts w:ascii="Verdana" w:hAnsi="Verdana"/>
          <w:color w:val="000000"/>
          <w:sz w:val="18"/>
          <w:szCs w:val="18"/>
        </w:rPr>
      </w:pPr>
      <w:r w:rsidRPr="00304BBE">
        <w:rPr>
          <w:rFonts w:ascii="Verdana" w:hAnsi="Verdana"/>
          <w:noProof/>
          <w:color w:val="000000"/>
          <w:sz w:val="18"/>
          <w:szCs w:val="18"/>
        </w:rPr>
        <w:t>Protects individual privacy.</w:t>
      </w:r>
      <w:r w:rsidRPr="00176906">
        <w:rPr>
          <w:rFonts w:ascii="Verdana" w:hAnsi="Verdana"/>
          <w:color w:val="000000"/>
          <w:sz w:val="18"/>
          <w:szCs w:val="18"/>
        </w:rPr>
        <w:t> </w:t>
      </w:r>
    </w:p>
    <w:p w14:paraId="003FF0AD" w14:textId="77777777" w:rsidR="00597B6E" w:rsidRPr="004463FB" w:rsidRDefault="00597B6E" w:rsidP="00597B6E">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6F6E0C12" w14:textId="0D18AE01" w:rsidR="00597B6E" w:rsidRPr="00176906" w:rsidRDefault="00597B6E" w:rsidP="00176906">
      <w:pPr>
        <w:spacing w:line="360" w:lineRule="auto"/>
        <w:jc w:val="both"/>
        <w:rPr>
          <w:rFonts w:ascii="Verdana" w:hAnsi="Verdana"/>
          <w:color w:val="000000"/>
          <w:sz w:val="18"/>
          <w:szCs w:val="18"/>
        </w:rPr>
      </w:pPr>
      <w:hyperlink r:id="rId61" w:tgtFrame="_blank" w:history="1">
        <w:r w:rsidRPr="00176906">
          <w:rPr>
            <w:rStyle w:val="Hyperlink"/>
            <w:sz w:val="18"/>
            <w:szCs w:val="18"/>
            <w:lang w:val="en"/>
          </w:rPr>
          <w:t>IPAWS+Subcommittee+Selection+Annoucement.pdf</w:t>
        </w:r>
      </w:hyperlink>
    </w:p>
    <w:p w14:paraId="6D995450" w14:textId="158EFE99" w:rsidR="00597B6E" w:rsidRPr="00176906" w:rsidRDefault="000F1708" w:rsidP="00176906">
      <w:pPr>
        <w:spacing w:line="360" w:lineRule="auto"/>
        <w:jc w:val="both"/>
        <w:rPr>
          <w:rFonts w:ascii="Verdana" w:hAnsi="Verdana"/>
          <w:color w:val="000000"/>
          <w:sz w:val="18"/>
          <w:szCs w:val="18"/>
        </w:rPr>
      </w:pPr>
      <w:r w:rsidRPr="00176906">
        <w:rPr>
          <w:rFonts w:ascii="Verdana" w:hAnsi="Verdana"/>
          <w:color w:val="000000"/>
          <w:sz w:val="18"/>
          <w:szCs w:val="18"/>
        </w:rPr>
        <w:t>[</w:t>
      </w:r>
      <w:hyperlink r:id="rId62" w:history="1">
        <w:r w:rsidRPr="00176906">
          <w:rPr>
            <w:rStyle w:val="Hyperlink"/>
            <w:sz w:val="18"/>
            <w:szCs w:val="18"/>
          </w:rPr>
          <w:t>http://bit.ly/2hE78Eb</w:t>
        </w:r>
      </w:hyperlink>
      <w:r w:rsidRPr="00176906">
        <w:rPr>
          <w:rFonts w:ascii="Verdana" w:hAnsi="Verdana"/>
          <w:color w:val="000000"/>
          <w:sz w:val="18"/>
          <w:szCs w:val="18"/>
        </w:rPr>
        <w:t xml:space="preserve">] </w:t>
      </w:r>
    </w:p>
    <w:p w14:paraId="2ED9B345" w14:textId="6ADAC945" w:rsidR="00176906" w:rsidRPr="00176906" w:rsidRDefault="00176906" w:rsidP="00176906">
      <w:pPr>
        <w:pStyle w:val="Heading1"/>
        <w:spacing w:after="0"/>
        <w:rPr>
          <w:b w:val="0"/>
        </w:rPr>
      </w:pPr>
      <w:hyperlink r:id="rId63" w:history="1">
        <w:r w:rsidRPr="00176906">
          <w:rPr>
            <w:rStyle w:val="Hyperlink"/>
            <w:b w:val="0"/>
          </w:rPr>
          <w:t>IPAWS Subcommittee Webpage</w:t>
        </w:r>
      </w:hyperlink>
    </w:p>
    <w:p w14:paraId="0E83E782" w14:textId="29FB1AF7" w:rsidR="00176906" w:rsidRPr="00176906" w:rsidRDefault="00176906" w:rsidP="00176906">
      <w:pPr>
        <w:spacing w:line="360" w:lineRule="auto"/>
        <w:rPr>
          <w:rFonts w:ascii="Verdana" w:hAnsi="Verdana"/>
          <w:sz w:val="18"/>
          <w:szCs w:val="18"/>
        </w:rPr>
      </w:pPr>
      <w:r>
        <w:rPr>
          <w:rFonts w:ascii="Verdana" w:hAnsi="Verdana"/>
          <w:sz w:val="18"/>
          <w:szCs w:val="18"/>
        </w:rPr>
        <w:t>[</w:t>
      </w:r>
      <w:hyperlink r:id="rId64" w:history="1">
        <w:r w:rsidRPr="00176906">
          <w:rPr>
            <w:rStyle w:val="Hyperlink"/>
            <w:sz w:val="18"/>
            <w:szCs w:val="18"/>
          </w:rPr>
          <w:t>https://www.fema.gov/ipaws-subcommittee</w:t>
        </w:r>
      </w:hyperlink>
      <w:r>
        <w:rPr>
          <w:rFonts w:ascii="Verdana" w:hAnsi="Verdana"/>
          <w:sz w:val="18"/>
          <w:szCs w:val="18"/>
        </w:rPr>
        <w:t>]</w:t>
      </w:r>
    </w:p>
    <w:p w14:paraId="7026F23D" w14:textId="00634727" w:rsidR="008D0BCD" w:rsidRDefault="008D0BCD" w:rsidP="002B1E84">
      <w:pPr>
        <w:spacing w:line="360" w:lineRule="auto"/>
        <w:jc w:val="both"/>
        <w:rPr>
          <w:rFonts w:ascii="Verdana" w:hAnsi="Verdana"/>
          <w:color w:val="000000"/>
          <w:sz w:val="18"/>
          <w:szCs w:val="18"/>
        </w:rPr>
      </w:pPr>
    </w:p>
    <w:p w14:paraId="7BAD6481" w14:textId="499327D9" w:rsidR="00304BBE" w:rsidRDefault="00304BBE" w:rsidP="002B1E84">
      <w:pPr>
        <w:spacing w:line="360" w:lineRule="auto"/>
        <w:jc w:val="both"/>
        <w:rPr>
          <w:rFonts w:ascii="Verdana" w:hAnsi="Verdana"/>
          <w:color w:val="000000"/>
          <w:sz w:val="18"/>
          <w:szCs w:val="18"/>
        </w:rPr>
      </w:pPr>
    </w:p>
    <w:p w14:paraId="2D6C8CE5" w14:textId="198E5319" w:rsidR="00304BBE" w:rsidRDefault="00304BBE" w:rsidP="002B1E84">
      <w:pPr>
        <w:spacing w:line="360" w:lineRule="auto"/>
        <w:jc w:val="both"/>
        <w:rPr>
          <w:rFonts w:ascii="Verdana" w:hAnsi="Verdana"/>
          <w:color w:val="000000"/>
          <w:sz w:val="18"/>
          <w:szCs w:val="18"/>
        </w:rPr>
      </w:pPr>
    </w:p>
    <w:p w14:paraId="04169D9C" w14:textId="77777777" w:rsidR="00304BBE" w:rsidRDefault="00304BBE" w:rsidP="002B1E84">
      <w:pPr>
        <w:spacing w:line="360" w:lineRule="auto"/>
        <w:jc w:val="both"/>
        <w:rPr>
          <w:rFonts w:ascii="Verdana" w:hAnsi="Verdana"/>
          <w:color w:val="000000"/>
          <w:sz w:val="18"/>
          <w:szCs w:val="18"/>
        </w:rPr>
      </w:pPr>
    </w:p>
    <w:p w14:paraId="2B804974" w14:textId="3947ACF3" w:rsidR="00E31136" w:rsidRDefault="00E31136" w:rsidP="00597B6E">
      <w:pPr>
        <w:pStyle w:val="NormalWeb"/>
        <w:spacing w:before="60" w:beforeAutospacing="0" w:after="60" w:afterAutospacing="0"/>
        <w:rPr>
          <w:rFonts w:ascii="Verdana" w:eastAsiaTheme="minorEastAsia" w:hAnsi="Verdana" w:cstheme="minorBidi"/>
          <w:smallCaps/>
          <w:sz w:val="28"/>
          <w:szCs w:val="28"/>
        </w:rPr>
      </w:pPr>
      <w:bookmarkStart w:id="14" w:name="_Publications/Reports"/>
      <w:bookmarkStart w:id="15" w:name="_Publications"/>
      <w:bookmarkEnd w:id="14"/>
      <w:bookmarkEnd w:id="15"/>
      <w:r w:rsidRPr="006C562B">
        <w:rPr>
          <w:rFonts w:ascii="Verdana" w:eastAsiaTheme="minorEastAsia" w:hAnsi="Verdana" w:cstheme="minorBidi"/>
          <w:smallCaps/>
          <w:sz w:val="28"/>
          <w:szCs w:val="28"/>
        </w:rPr>
        <w:lastRenderedPageBreak/>
        <w:t>Publications</w:t>
      </w:r>
    </w:p>
    <w:p w14:paraId="01F1CA57" w14:textId="77777777" w:rsidR="0058068B" w:rsidRPr="002B1E84" w:rsidRDefault="0058068B" w:rsidP="002B1E84">
      <w:pPr>
        <w:spacing w:line="360" w:lineRule="auto"/>
        <w:jc w:val="both"/>
        <w:rPr>
          <w:rFonts w:ascii="Verdana" w:eastAsiaTheme="minorEastAsia" w:hAnsi="Verdana" w:cstheme="minorBidi"/>
          <w:smallCaps/>
          <w:sz w:val="18"/>
          <w:szCs w:val="18"/>
        </w:rPr>
      </w:pPr>
    </w:p>
    <w:p w14:paraId="347CCA11" w14:textId="77777777" w:rsidR="00304BBE" w:rsidRDefault="00304BBE" w:rsidP="00304BBE">
      <w:pPr>
        <w:spacing w:line="360" w:lineRule="auto"/>
        <w:jc w:val="both"/>
        <w:rPr>
          <w:rFonts w:ascii="Verdana" w:eastAsia="Calibri" w:hAnsi="Verdana"/>
          <w:b/>
          <w:smallCaps/>
          <w:szCs w:val="18"/>
        </w:rPr>
      </w:pPr>
      <w:r w:rsidRPr="00312F7F">
        <w:rPr>
          <w:rFonts w:ascii="Verdana" w:eastAsia="Calibri" w:hAnsi="Verdana"/>
          <w:b/>
          <w:smallCaps/>
          <w:szCs w:val="18"/>
        </w:rPr>
        <w:t xml:space="preserve">guidance on emergency response measures for people with disabilities </w:t>
      </w:r>
    </w:p>
    <w:p w14:paraId="5CCB6F50" w14:textId="77777777" w:rsidR="00304BBE" w:rsidRDefault="00304BBE" w:rsidP="00304BBE">
      <w:pPr>
        <w:spacing w:after="120" w:line="360" w:lineRule="auto"/>
        <w:jc w:val="both"/>
        <w:rPr>
          <w:rFonts w:ascii="Verdana" w:hAnsi="Verdana"/>
          <w:color w:val="000000"/>
          <w:sz w:val="18"/>
          <w:szCs w:val="18"/>
        </w:rPr>
      </w:pPr>
      <w:r w:rsidRPr="00312F7F">
        <w:rPr>
          <w:rFonts w:ascii="Verdana" w:hAnsi="Verdana"/>
          <w:color w:val="000000"/>
          <w:sz w:val="18"/>
          <w:szCs w:val="18"/>
        </w:rPr>
        <w:t xml:space="preserve">July 19, 2017 - The Administration for Community Living (ACL) has created a document providing guidance on emergency response measures for people with disabilities as outlined under Title VII of the Rehabilitation Act of 1973. Established policies and up-to-date best practices are crucial before, during, and after an emergency. Time and resources can be used efficiently when policies and procedures </w:t>
      </w:r>
      <w:r w:rsidRPr="00304BBE">
        <w:rPr>
          <w:rFonts w:ascii="Verdana" w:hAnsi="Verdana"/>
          <w:noProof/>
          <w:color w:val="000000"/>
          <w:sz w:val="18"/>
          <w:szCs w:val="18"/>
        </w:rPr>
        <w:t>are already established</w:t>
      </w:r>
      <w:r w:rsidRPr="00312F7F">
        <w:rPr>
          <w:rFonts w:ascii="Verdana" w:hAnsi="Verdana"/>
          <w:color w:val="000000"/>
          <w:sz w:val="18"/>
          <w:szCs w:val="18"/>
        </w:rPr>
        <w:t xml:space="preserve">.  </w:t>
      </w:r>
      <w:r w:rsidRPr="00304BBE">
        <w:rPr>
          <w:rFonts w:ascii="Verdana" w:hAnsi="Verdana"/>
          <w:noProof/>
          <w:color w:val="000000"/>
          <w:sz w:val="18"/>
          <w:szCs w:val="18"/>
        </w:rPr>
        <w:t>In addition</w:t>
      </w:r>
      <w:r w:rsidRPr="00312F7F">
        <w:rPr>
          <w:rFonts w:ascii="Verdana" w:hAnsi="Verdana"/>
          <w:color w:val="000000"/>
          <w:sz w:val="18"/>
          <w:szCs w:val="18"/>
        </w:rPr>
        <w:t xml:space="preserve">, some people with disabilities depend on essentials such as </w:t>
      </w:r>
      <w:r w:rsidRPr="00304BBE">
        <w:rPr>
          <w:rFonts w:ascii="Verdana" w:hAnsi="Verdana"/>
          <w:noProof/>
          <w:color w:val="000000"/>
          <w:sz w:val="18"/>
          <w:szCs w:val="18"/>
        </w:rPr>
        <w:t>power</w:t>
      </w:r>
      <w:r w:rsidRPr="00312F7F">
        <w:rPr>
          <w:rFonts w:ascii="Verdana" w:hAnsi="Verdana"/>
          <w:color w:val="000000"/>
          <w:sz w:val="18"/>
          <w:szCs w:val="18"/>
        </w:rPr>
        <w:t xml:space="preserve"> to operate medical devices and communications equipment.  Well-coordinated resources are essential during and after an emergency.  </w:t>
      </w:r>
    </w:p>
    <w:p w14:paraId="59413B35" w14:textId="77777777" w:rsidR="00304BBE" w:rsidRDefault="00304BBE" w:rsidP="00304BBE">
      <w:pPr>
        <w:spacing w:after="120" w:line="360" w:lineRule="auto"/>
        <w:jc w:val="both"/>
        <w:rPr>
          <w:rFonts w:ascii="Verdana" w:hAnsi="Verdana"/>
          <w:color w:val="000000"/>
          <w:sz w:val="18"/>
          <w:szCs w:val="18"/>
        </w:rPr>
      </w:pPr>
      <w:r w:rsidRPr="00312F7F">
        <w:rPr>
          <w:rFonts w:ascii="Verdana" w:hAnsi="Verdana"/>
          <w:color w:val="000000"/>
          <w:sz w:val="18"/>
          <w:szCs w:val="18"/>
        </w:rPr>
        <w:t>Th</w:t>
      </w:r>
      <w:r>
        <w:rPr>
          <w:rFonts w:ascii="Verdana" w:hAnsi="Verdana"/>
          <w:color w:val="000000"/>
          <w:sz w:val="18"/>
          <w:szCs w:val="18"/>
        </w:rPr>
        <w:t>e</w:t>
      </w:r>
      <w:r w:rsidRPr="00312F7F">
        <w:rPr>
          <w:rFonts w:ascii="Verdana" w:hAnsi="Verdana"/>
          <w:color w:val="000000"/>
          <w:sz w:val="18"/>
          <w:szCs w:val="18"/>
        </w:rPr>
        <w:t xml:space="preserve"> document is designed to help Centers for Independent Living (CILs), Statewide Independent Living Councils (SILCs), and members of the community address issues based on questions ACL has received.  </w:t>
      </w:r>
      <w:r w:rsidRPr="00304BBE">
        <w:rPr>
          <w:rFonts w:ascii="Verdana" w:hAnsi="Verdana"/>
          <w:noProof/>
          <w:color w:val="000000"/>
          <w:sz w:val="18"/>
          <w:szCs w:val="18"/>
        </w:rPr>
        <w:t>The document covers developing memorandums of agreement (MOAs) that specify steps SILCs can take to assist people with disabilities in affected disaster areas (in and outside of the Center’s service area, and What kind of information ACL require</w:t>
      </w:r>
      <w:r>
        <w:rPr>
          <w:rFonts w:ascii="Verdana" w:hAnsi="Verdana"/>
          <w:noProof/>
          <w:color w:val="000000"/>
          <w:sz w:val="18"/>
          <w:szCs w:val="18"/>
        </w:rPr>
        <w:t>s</w:t>
      </w:r>
      <w:r w:rsidRPr="00304BBE">
        <w:rPr>
          <w:rFonts w:ascii="Verdana" w:hAnsi="Verdana"/>
          <w:noProof/>
          <w:color w:val="000000"/>
          <w:sz w:val="18"/>
          <w:szCs w:val="18"/>
        </w:rPr>
        <w:t xml:space="preserve"> in an MOA for a CIL to provide disaster response services to individuals located outs</w:t>
      </w:r>
      <w:r>
        <w:rPr>
          <w:rFonts w:ascii="Verdana" w:hAnsi="Verdana"/>
          <w:noProof/>
          <w:color w:val="000000"/>
          <w:sz w:val="18"/>
          <w:szCs w:val="18"/>
        </w:rPr>
        <w:t>ide their approved service area).</w:t>
      </w:r>
      <w:r w:rsidRPr="00312F7F">
        <w:rPr>
          <w:rFonts w:ascii="Verdana" w:hAnsi="Verdana"/>
          <w:color w:val="000000"/>
          <w:sz w:val="18"/>
          <w:szCs w:val="18"/>
        </w:rPr>
        <w:t> </w:t>
      </w:r>
    </w:p>
    <w:p w14:paraId="44C3C030" w14:textId="2E56F6A7" w:rsidR="00304BBE" w:rsidRPr="00312F7F" w:rsidRDefault="00304BBE" w:rsidP="00304BBE">
      <w:pPr>
        <w:spacing w:after="120" w:line="360" w:lineRule="auto"/>
        <w:jc w:val="both"/>
        <w:rPr>
          <w:rFonts w:ascii="Verdana" w:hAnsi="Verdana"/>
          <w:color w:val="000000"/>
          <w:sz w:val="18"/>
          <w:szCs w:val="18"/>
        </w:rPr>
      </w:pPr>
      <w:r w:rsidRPr="00312F7F">
        <w:rPr>
          <w:rFonts w:ascii="Verdana" w:hAnsi="Verdana"/>
          <w:color w:val="000000"/>
          <w:sz w:val="18"/>
          <w:szCs w:val="18"/>
        </w:rPr>
        <w:t xml:space="preserve">Centers for Independent Living and sponsored programs receive support through federal funding.  This information brings awareness to community leaders regarding the resources in their area and helps establish guidelines before a disaster occurs.  </w:t>
      </w:r>
      <w:r w:rsidRPr="00304BBE">
        <w:rPr>
          <w:rFonts w:ascii="Verdana" w:hAnsi="Verdana"/>
          <w:noProof/>
          <w:color w:val="000000"/>
          <w:sz w:val="18"/>
          <w:szCs w:val="18"/>
        </w:rPr>
        <w:t>Title VII, chapter 1 of the Rehabilitation Act of 1973 states the current purpose of such programs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w:t>
      </w:r>
    </w:p>
    <w:p w14:paraId="24B0C50F" w14:textId="77777777" w:rsidR="00304BBE" w:rsidRPr="00312F7F" w:rsidRDefault="00304BBE" w:rsidP="00304BBE">
      <w:pPr>
        <w:spacing w:line="360" w:lineRule="auto"/>
        <w:jc w:val="both"/>
        <w:rPr>
          <w:rFonts w:ascii="Verdana" w:hAnsi="Verdana"/>
          <w:sz w:val="18"/>
          <w:szCs w:val="18"/>
        </w:rPr>
      </w:pPr>
      <w:r w:rsidRPr="00312F7F">
        <w:rPr>
          <w:rFonts w:ascii="Verdana" w:hAnsi="Verdana"/>
          <w:sz w:val="18"/>
          <w:szCs w:val="18"/>
        </w:rPr>
        <w:t xml:space="preserve">Contact Corinna Stiles, Director of the Office of Independent Living, at </w:t>
      </w:r>
      <w:hyperlink r:id="rId65" w:history="1">
        <w:r w:rsidRPr="00312F7F">
          <w:rPr>
            <w:rStyle w:val="Hyperlink"/>
            <w:rFonts w:eastAsiaTheme="minorHAnsi"/>
            <w:sz w:val="18"/>
            <w:szCs w:val="18"/>
          </w:rPr>
          <w:t>Corinna.stiles@acl.hhs.gov</w:t>
        </w:r>
      </w:hyperlink>
      <w:r w:rsidRPr="00312F7F">
        <w:rPr>
          <w:rFonts w:ascii="Verdana" w:hAnsi="Verdana"/>
          <w:sz w:val="18"/>
          <w:szCs w:val="18"/>
        </w:rPr>
        <w:t xml:space="preserve"> if you have clarifying questions or concerns about ACL’s Frequently Asked Questions (FAQ) related to emergency response for people with disabilities. For help implementing any of the suggested steps, please contact your state project officer directly.</w:t>
      </w:r>
    </w:p>
    <w:p w14:paraId="2C849F33" w14:textId="77777777" w:rsidR="00304BBE" w:rsidRPr="005B7130" w:rsidRDefault="00304BBE" w:rsidP="00304BB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6DC3DB1" w14:textId="77777777" w:rsidR="00304BBE" w:rsidRPr="00312F7F" w:rsidRDefault="00304BBE" w:rsidP="00304BBE">
      <w:pPr>
        <w:spacing w:line="360" w:lineRule="auto"/>
        <w:rPr>
          <w:rFonts w:ascii="Verdana" w:hAnsi="Verdana"/>
          <w:sz w:val="18"/>
          <w:szCs w:val="18"/>
        </w:rPr>
      </w:pPr>
      <w:hyperlink r:id="rId66" w:history="1">
        <w:r w:rsidRPr="00312F7F">
          <w:rPr>
            <w:rStyle w:val="Hyperlink"/>
            <w:sz w:val="18"/>
            <w:szCs w:val="18"/>
            <w:lang w:val="en"/>
          </w:rPr>
          <w:t>FAQ on Independent Living Emergency Preparedness and Disaster Response Services</w:t>
        </w:r>
      </w:hyperlink>
    </w:p>
    <w:p w14:paraId="7A37AB27" w14:textId="77777777" w:rsidR="00304BBE" w:rsidRDefault="00304BBE" w:rsidP="00304BBE">
      <w:pPr>
        <w:spacing w:line="360" w:lineRule="auto"/>
        <w:rPr>
          <w:rFonts w:ascii="Verdana" w:hAnsi="Verdana"/>
          <w:sz w:val="18"/>
          <w:szCs w:val="18"/>
        </w:rPr>
      </w:pPr>
      <w:hyperlink r:id="rId67" w:history="1">
        <w:r w:rsidRPr="00312F7F">
          <w:rPr>
            <w:rStyle w:val="Hyperlink"/>
            <w:rFonts w:eastAsiaTheme="minorHAnsi"/>
            <w:sz w:val="18"/>
            <w:szCs w:val="18"/>
          </w:rPr>
          <w:t>https://www.acl.gov/news-and-events/announcements/faq-independent-living-emergency-preparedness-and-disaster-response</w:t>
        </w:r>
      </w:hyperlink>
    </w:p>
    <w:p w14:paraId="1F83D2AA" w14:textId="77777777" w:rsidR="00304BBE" w:rsidRPr="00304BBE" w:rsidRDefault="00304BBE" w:rsidP="004463FB">
      <w:pPr>
        <w:spacing w:line="360" w:lineRule="auto"/>
        <w:jc w:val="both"/>
        <w:rPr>
          <w:rFonts w:ascii="Verdana" w:eastAsia="Calibri" w:hAnsi="Verdana"/>
          <w:b/>
          <w:smallCaps/>
          <w:sz w:val="18"/>
          <w:szCs w:val="18"/>
        </w:rPr>
      </w:pPr>
    </w:p>
    <w:p w14:paraId="0669A839" w14:textId="61AF5CB1" w:rsidR="004463FB" w:rsidRPr="004463FB" w:rsidRDefault="004463FB" w:rsidP="004463FB">
      <w:pPr>
        <w:spacing w:line="360" w:lineRule="auto"/>
        <w:jc w:val="both"/>
        <w:rPr>
          <w:rFonts w:ascii="Verdana" w:eastAsia="Calibri" w:hAnsi="Verdana"/>
          <w:b/>
          <w:smallCaps/>
          <w:szCs w:val="18"/>
        </w:rPr>
      </w:pPr>
      <w:r w:rsidRPr="004463FB">
        <w:rPr>
          <w:rFonts w:ascii="Verdana" w:eastAsia="Calibri" w:hAnsi="Verdana"/>
          <w:b/>
          <w:smallCaps/>
          <w:szCs w:val="18"/>
        </w:rPr>
        <w:t>Smart Glove Wirelessly Translates American Sign Language</w:t>
      </w:r>
    </w:p>
    <w:p w14:paraId="7FBD8912" w14:textId="5748D4E7" w:rsidR="004463FB" w:rsidRPr="004463FB" w:rsidRDefault="004463FB" w:rsidP="004463FB">
      <w:pPr>
        <w:spacing w:line="360" w:lineRule="auto"/>
        <w:jc w:val="both"/>
        <w:rPr>
          <w:rFonts w:ascii="Verdana" w:hAnsi="Verdana"/>
          <w:sz w:val="18"/>
          <w:szCs w:val="18"/>
        </w:rPr>
      </w:pPr>
      <w:r>
        <w:rPr>
          <w:rFonts w:ascii="Verdana" w:hAnsi="Verdana"/>
          <w:sz w:val="18"/>
          <w:szCs w:val="18"/>
        </w:rPr>
        <w:t xml:space="preserve">July 12, 2017 - </w:t>
      </w:r>
      <w:r w:rsidRPr="004463FB">
        <w:rPr>
          <w:rFonts w:ascii="Verdana" w:hAnsi="Verdana"/>
          <w:sz w:val="18"/>
          <w:szCs w:val="18"/>
        </w:rPr>
        <w:t xml:space="preserve">Researchers at the Department of Nano Engineering at the University of California released a paper this week detailing a new Bluetooth enabled smart glove that can </w:t>
      </w:r>
      <w:r w:rsidR="00304BBE">
        <w:rPr>
          <w:rFonts w:ascii="Verdana" w:hAnsi="Verdana"/>
          <w:sz w:val="18"/>
          <w:szCs w:val="18"/>
        </w:rPr>
        <w:t>“</w:t>
      </w:r>
      <w:r w:rsidRPr="004463FB">
        <w:rPr>
          <w:rFonts w:ascii="Verdana" w:hAnsi="Verdana"/>
          <w:sz w:val="18"/>
          <w:szCs w:val="18"/>
        </w:rPr>
        <w:t>read</w:t>
      </w:r>
      <w:r w:rsidR="00304BBE">
        <w:rPr>
          <w:rFonts w:ascii="Verdana" w:hAnsi="Verdana"/>
          <w:sz w:val="18"/>
          <w:szCs w:val="18"/>
        </w:rPr>
        <w:t>”</w:t>
      </w:r>
      <w:r w:rsidRPr="004463FB">
        <w:rPr>
          <w:rFonts w:ascii="Verdana" w:hAnsi="Verdana"/>
          <w:sz w:val="18"/>
          <w:szCs w:val="18"/>
        </w:rPr>
        <w:t xml:space="preserve"> American Sign Language (ASL). The glove, still in prototype phase, </w:t>
      </w:r>
      <w:r w:rsidRPr="00304BBE">
        <w:rPr>
          <w:rFonts w:ascii="Verdana" w:hAnsi="Verdana"/>
          <w:noProof/>
          <w:sz w:val="18"/>
          <w:szCs w:val="18"/>
        </w:rPr>
        <w:t>is able to</w:t>
      </w:r>
      <w:r w:rsidRPr="004463FB">
        <w:rPr>
          <w:rFonts w:ascii="Verdana" w:hAnsi="Verdana"/>
          <w:sz w:val="18"/>
          <w:szCs w:val="18"/>
        </w:rPr>
        <w:t xml:space="preserve"> translate ASL </w:t>
      </w:r>
      <w:r w:rsidR="00304BBE">
        <w:rPr>
          <w:rFonts w:ascii="Verdana" w:hAnsi="Verdana"/>
          <w:sz w:val="18"/>
          <w:szCs w:val="18"/>
        </w:rPr>
        <w:t>signs</w:t>
      </w:r>
      <w:r w:rsidRPr="004463FB">
        <w:rPr>
          <w:rFonts w:ascii="Verdana" w:hAnsi="Verdana"/>
          <w:sz w:val="18"/>
          <w:szCs w:val="18"/>
        </w:rPr>
        <w:t xml:space="preserve"> and transmit </w:t>
      </w:r>
      <w:r w:rsidR="00304BBE">
        <w:rPr>
          <w:rFonts w:ascii="Verdana" w:hAnsi="Verdana"/>
          <w:sz w:val="18"/>
          <w:szCs w:val="18"/>
        </w:rPr>
        <w:t xml:space="preserve">English translation </w:t>
      </w:r>
      <w:r w:rsidRPr="004463FB">
        <w:rPr>
          <w:rFonts w:ascii="Verdana" w:hAnsi="Verdana"/>
          <w:sz w:val="18"/>
          <w:szCs w:val="18"/>
        </w:rPr>
        <w:t>wireles</w:t>
      </w:r>
      <w:r w:rsidR="00304BBE">
        <w:rPr>
          <w:rFonts w:ascii="Verdana" w:hAnsi="Verdana"/>
          <w:sz w:val="18"/>
          <w:szCs w:val="18"/>
        </w:rPr>
        <w:t xml:space="preserve">sly to a smartphone or computer. The glove is </w:t>
      </w:r>
      <w:r w:rsidRPr="004463FB">
        <w:rPr>
          <w:rFonts w:ascii="Verdana" w:hAnsi="Verdana"/>
          <w:sz w:val="18"/>
          <w:szCs w:val="18"/>
        </w:rPr>
        <w:t xml:space="preserve">expected to cost less than one hundred dollars. The smart glove </w:t>
      </w:r>
      <w:r w:rsidRPr="004463FB">
        <w:rPr>
          <w:rFonts w:ascii="Verdana" w:hAnsi="Verdana"/>
          <w:sz w:val="18"/>
          <w:szCs w:val="18"/>
        </w:rPr>
        <w:lastRenderedPageBreak/>
        <w:t xml:space="preserve">represents one low-cost solution intended to bridge the communication/language gap between ASL users and non-users. Source: Timothy O’ Connor, </w:t>
      </w:r>
      <w:r w:rsidRPr="00304BBE">
        <w:rPr>
          <w:rFonts w:ascii="Verdana" w:hAnsi="Verdana"/>
          <w:noProof/>
          <w:sz w:val="18"/>
          <w:szCs w:val="18"/>
        </w:rPr>
        <w:t>PLOS</w:t>
      </w:r>
      <w:r w:rsidRPr="004463FB">
        <w:rPr>
          <w:rFonts w:ascii="Verdana" w:hAnsi="Verdana"/>
          <w:sz w:val="18"/>
          <w:szCs w:val="18"/>
        </w:rPr>
        <w:t xml:space="preserve"> One Journal. </w:t>
      </w:r>
    </w:p>
    <w:p w14:paraId="25407EF0" w14:textId="27A15202" w:rsidR="004463FB" w:rsidRPr="004463FB" w:rsidRDefault="004463FB" w:rsidP="004463FB">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3652795B" w14:textId="77777777" w:rsidR="004463FB" w:rsidRPr="004463FB" w:rsidRDefault="00587914" w:rsidP="004463FB">
      <w:pPr>
        <w:spacing w:line="360" w:lineRule="auto"/>
        <w:rPr>
          <w:rFonts w:ascii="Verdana" w:hAnsi="Verdana"/>
          <w:sz w:val="18"/>
          <w:szCs w:val="18"/>
        </w:rPr>
      </w:pPr>
      <w:hyperlink r:id="rId68" w:history="1">
        <w:r w:rsidR="004463FB" w:rsidRPr="004463FB">
          <w:rPr>
            <w:rStyle w:val="Hyperlink"/>
            <w:sz w:val="18"/>
            <w:szCs w:val="18"/>
          </w:rPr>
          <w:t>The Language of Glove: Wireless gesture decoder with low-power and stretchable hybrid electronics</w:t>
        </w:r>
      </w:hyperlink>
    </w:p>
    <w:p w14:paraId="4031BEF0" w14:textId="319DB346" w:rsidR="007451E2" w:rsidRDefault="004463FB" w:rsidP="004463FB">
      <w:pPr>
        <w:spacing w:line="360" w:lineRule="auto"/>
        <w:rPr>
          <w:rFonts w:ascii="Verdana" w:hAnsi="Verdana"/>
          <w:bCs/>
          <w:smallCaps/>
          <w:sz w:val="18"/>
          <w:szCs w:val="18"/>
          <w:lang w:val="en"/>
        </w:rPr>
      </w:pPr>
      <w:r w:rsidRPr="004463FB">
        <w:rPr>
          <w:rFonts w:ascii="Verdana" w:hAnsi="Verdana"/>
          <w:bCs/>
          <w:smallCaps/>
          <w:sz w:val="18"/>
          <w:szCs w:val="18"/>
          <w:lang w:val="en"/>
        </w:rPr>
        <w:t>[</w:t>
      </w:r>
      <w:hyperlink r:id="rId69" w:history="1">
        <w:r w:rsidRPr="004463FB">
          <w:rPr>
            <w:rStyle w:val="Hyperlink"/>
            <w:bCs/>
            <w:smallCaps/>
            <w:sz w:val="18"/>
            <w:szCs w:val="18"/>
            <w:lang w:val="en"/>
          </w:rPr>
          <w:t>http://journals.plos.org/plosone/article?id=10.1371/journal.pone.0179766</w:t>
        </w:r>
      </w:hyperlink>
      <w:r w:rsidRPr="004463FB">
        <w:rPr>
          <w:rFonts w:ascii="Verdana" w:hAnsi="Verdana"/>
          <w:bCs/>
          <w:smallCaps/>
          <w:sz w:val="18"/>
          <w:szCs w:val="18"/>
          <w:lang w:val="en"/>
        </w:rPr>
        <w:t xml:space="preserve">] </w:t>
      </w:r>
    </w:p>
    <w:p w14:paraId="09F34EC3" w14:textId="77777777" w:rsidR="004463FB" w:rsidRPr="004463FB" w:rsidRDefault="004463FB" w:rsidP="004463FB">
      <w:pPr>
        <w:spacing w:line="360" w:lineRule="auto"/>
        <w:rPr>
          <w:rFonts w:ascii="Verdana" w:hAnsi="Verdana"/>
          <w:bCs/>
          <w:smallCaps/>
          <w:sz w:val="18"/>
          <w:szCs w:val="18"/>
          <w:lang w:val="en"/>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6" w:name="otheritemsofinterest"/>
      <w:r w:rsidRPr="006C562B">
        <w:rPr>
          <w:rFonts w:ascii="Verdana" w:eastAsiaTheme="minorEastAsia" w:hAnsi="Verdana" w:cstheme="minorBidi"/>
          <w:smallCaps/>
          <w:sz w:val="28"/>
          <w:szCs w:val="28"/>
        </w:rPr>
        <w:t>Other Items of Interest</w:t>
      </w:r>
    </w:p>
    <w:bookmarkEnd w:id="16"/>
    <w:p w14:paraId="61B15B62" w14:textId="4ED41CA7" w:rsidR="003464F2" w:rsidRPr="00304BBE" w:rsidRDefault="003464F2" w:rsidP="003464F2">
      <w:pPr>
        <w:spacing w:line="360" w:lineRule="auto"/>
        <w:rPr>
          <w:rFonts w:ascii="Verdana" w:eastAsia="Calibri" w:hAnsi="Verdana"/>
          <w:b/>
          <w:smallCaps/>
          <w:sz w:val="18"/>
          <w:szCs w:val="18"/>
        </w:rPr>
      </w:pPr>
    </w:p>
    <w:p w14:paraId="27DDCC90" w14:textId="4EC089C2" w:rsidR="00F25E8D" w:rsidRPr="00F25E8D" w:rsidRDefault="00F25E8D" w:rsidP="00F25E8D">
      <w:pPr>
        <w:spacing w:line="360" w:lineRule="auto"/>
        <w:jc w:val="both"/>
        <w:rPr>
          <w:rFonts w:ascii="Verdana" w:eastAsia="Calibri" w:hAnsi="Verdana"/>
          <w:b/>
          <w:smallCaps/>
          <w:szCs w:val="18"/>
        </w:rPr>
      </w:pPr>
      <w:r w:rsidRPr="00F25E8D">
        <w:rPr>
          <w:rFonts w:ascii="Verdana" w:eastAsia="Calibri" w:hAnsi="Verdana"/>
          <w:b/>
          <w:smallCaps/>
          <w:szCs w:val="18"/>
        </w:rPr>
        <w:t>Technological Equality and the ADA</w:t>
      </w:r>
    </w:p>
    <w:p w14:paraId="416B5D18" w14:textId="72378CF0" w:rsidR="00F25E8D" w:rsidRPr="00F25E8D" w:rsidRDefault="00F25E8D" w:rsidP="00F25E8D">
      <w:pPr>
        <w:spacing w:after="120" w:line="360" w:lineRule="auto"/>
        <w:jc w:val="both"/>
        <w:rPr>
          <w:rFonts w:ascii="Verdana" w:hAnsi="Verdana"/>
          <w:color w:val="000000"/>
          <w:sz w:val="18"/>
          <w:szCs w:val="18"/>
        </w:rPr>
      </w:pPr>
      <w:r>
        <w:rPr>
          <w:rFonts w:ascii="Verdana" w:hAnsi="Verdana"/>
          <w:color w:val="000000"/>
          <w:sz w:val="18"/>
          <w:szCs w:val="18"/>
        </w:rPr>
        <w:t>July 26, 2017 -</w:t>
      </w:r>
      <w:r w:rsidRPr="00F25E8D">
        <w:rPr>
          <w:rFonts w:ascii="Verdana" w:hAnsi="Verdana"/>
          <w:color w:val="000000"/>
          <w:sz w:val="18"/>
          <w:szCs w:val="18"/>
        </w:rPr>
        <w:t>This week marked the 27th anniversary of the Americans with Disabilities Act, and IBM did not let the occasion pass without commenting on the importance of technology in advancing social equity. With the approval of Section 508’s Amendment of the U.S. Rehabilitation Act of 1973, IBM published an accessibility checklist for creating inclusive technologies and reported that they are the first major U.S. company to embrace the revised 508 standards with the Web Content Accessibility Guidelines 2.0.</w:t>
      </w:r>
    </w:p>
    <w:p w14:paraId="4EDF338A" w14:textId="558E3448" w:rsidR="00F25E8D" w:rsidRPr="00F25E8D" w:rsidRDefault="00F25E8D" w:rsidP="00F25E8D">
      <w:pPr>
        <w:spacing w:after="120" w:line="360" w:lineRule="auto"/>
        <w:jc w:val="both"/>
        <w:rPr>
          <w:rFonts w:ascii="Verdana" w:hAnsi="Verdana"/>
          <w:color w:val="000000"/>
          <w:sz w:val="18"/>
          <w:szCs w:val="18"/>
        </w:rPr>
      </w:pPr>
      <w:r w:rsidRPr="00F25E8D">
        <w:rPr>
          <w:rFonts w:ascii="Verdana" w:hAnsi="Verdana"/>
          <w:color w:val="000000"/>
          <w:sz w:val="18"/>
          <w:szCs w:val="18"/>
        </w:rPr>
        <w:t>Director of Accessibility Research at IBM, Dr. Ruoyi Zhou mused, “</w:t>
      </w:r>
      <w:r w:rsidR="00304BBE" w:rsidRPr="00F25E8D">
        <w:rPr>
          <w:rFonts w:ascii="Verdana" w:hAnsi="Verdana"/>
          <w:color w:val="000000"/>
          <w:sz w:val="18"/>
          <w:szCs w:val="18"/>
        </w:rPr>
        <w:t>It</w:t>
      </w:r>
      <w:r w:rsidRPr="00F25E8D">
        <w:rPr>
          <w:rFonts w:ascii="Verdana" w:hAnsi="Verdana"/>
          <w:color w:val="000000"/>
          <w:sz w:val="18"/>
          <w:szCs w:val="18"/>
        </w:rPr>
        <w:t xml:space="preserve"> is important to reflect upon the evolving role technology plays in creating a more inclusive workplace and society. It’s a reminder of how far we’ve come, but also how much work is left to do. We must continue pushing technology to eliminate barriers so everyone can achieve their full potential at work and through life.”</w:t>
      </w:r>
    </w:p>
    <w:p w14:paraId="63C91C75" w14:textId="405B1AC5" w:rsidR="00F25E8D" w:rsidRPr="00F25E8D" w:rsidRDefault="00F25E8D" w:rsidP="00F25E8D">
      <w:pPr>
        <w:spacing w:line="360" w:lineRule="auto"/>
        <w:jc w:val="both"/>
        <w:rPr>
          <w:rFonts w:ascii="Verdana" w:hAnsi="Verdana"/>
          <w:color w:val="000000"/>
          <w:sz w:val="18"/>
          <w:szCs w:val="18"/>
        </w:rPr>
      </w:pPr>
      <w:r w:rsidRPr="00F25E8D">
        <w:rPr>
          <w:rFonts w:ascii="Verdana" w:hAnsi="Verdana"/>
          <w:color w:val="000000"/>
          <w:sz w:val="18"/>
          <w:szCs w:val="18"/>
        </w:rPr>
        <w:t xml:space="preserve">Dr. Zhou’s blog post is a timely reminder </w:t>
      </w:r>
      <w:r w:rsidRPr="00304BBE">
        <w:rPr>
          <w:rFonts w:ascii="Verdana" w:hAnsi="Verdana"/>
          <w:noProof/>
          <w:color w:val="000000"/>
          <w:sz w:val="18"/>
          <w:szCs w:val="18"/>
        </w:rPr>
        <w:t>o</w:t>
      </w:r>
      <w:r w:rsidR="00304BBE">
        <w:rPr>
          <w:rFonts w:ascii="Verdana" w:hAnsi="Verdana"/>
          <w:noProof/>
          <w:color w:val="000000"/>
          <w:sz w:val="18"/>
          <w:szCs w:val="18"/>
        </w:rPr>
        <w:t>f</w:t>
      </w:r>
      <w:r w:rsidRPr="00F25E8D">
        <w:rPr>
          <w:rFonts w:ascii="Verdana" w:hAnsi="Verdana"/>
          <w:color w:val="000000"/>
          <w:sz w:val="18"/>
          <w:szCs w:val="18"/>
        </w:rPr>
        <w:t xml:space="preserve"> the importance of global inclusion and making </w:t>
      </w:r>
      <w:r>
        <w:rPr>
          <w:rFonts w:ascii="Verdana" w:hAnsi="Verdana"/>
          <w:color w:val="000000"/>
          <w:sz w:val="18"/>
          <w:szCs w:val="18"/>
        </w:rPr>
        <w:t>technology accessible for all.</w:t>
      </w:r>
    </w:p>
    <w:p w14:paraId="3555A0DA" w14:textId="39FB361B" w:rsidR="00F25E8D" w:rsidRPr="00F25E8D" w:rsidRDefault="00F25E8D" w:rsidP="00F25E8D">
      <w:pPr>
        <w:pStyle w:val="Heading4"/>
        <w:keepNext w:val="0"/>
        <w:keepLines w:val="0"/>
        <w:spacing w:before="240" w:line="276" w:lineRule="auto"/>
        <w:rPr>
          <w:rFonts w:ascii="Verdana" w:hAnsi="Verdana" w:cstheme="minorBidi"/>
          <w:b w:val="0"/>
          <w:bCs w:val="0"/>
          <w:i w:val="0"/>
          <w:iCs w:val="0"/>
          <w:smallCaps/>
          <w:color w:val="auto"/>
          <w:spacing w:val="10"/>
        </w:rPr>
      </w:pPr>
      <w:r w:rsidRPr="00F25E8D">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310897B3" w14:textId="35E8BBC8" w:rsidR="00F25E8D" w:rsidRPr="00F25E8D" w:rsidRDefault="00587914" w:rsidP="00F25E8D">
      <w:pPr>
        <w:spacing w:line="360" w:lineRule="auto"/>
        <w:rPr>
          <w:rFonts w:ascii="Verdana" w:hAnsi="Verdana"/>
          <w:sz w:val="18"/>
          <w:szCs w:val="18"/>
        </w:rPr>
      </w:pPr>
      <w:hyperlink r:id="rId70" w:history="1">
        <w:r w:rsidR="00F25E8D" w:rsidRPr="00F25E8D">
          <w:rPr>
            <w:rStyle w:val="Hyperlink"/>
            <w:sz w:val="18"/>
            <w:szCs w:val="18"/>
          </w:rPr>
          <w:t>Committed to Technology Equality for People with Disabilities</w:t>
        </w:r>
      </w:hyperlink>
    </w:p>
    <w:p w14:paraId="3C78C791" w14:textId="0AB9E88F" w:rsidR="00F25E8D" w:rsidRPr="00F25E8D" w:rsidRDefault="00F25E8D" w:rsidP="00F25E8D">
      <w:pPr>
        <w:spacing w:line="360" w:lineRule="auto"/>
        <w:rPr>
          <w:rFonts w:ascii="Verdana" w:hAnsi="Verdana"/>
          <w:sz w:val="18"/>
          <w:szCs w:val="18"/>
        </w:rPr>
      </w:pPr>
      <w:r w:rsidRPr="00F25E8D">
        <w:rPr>
          <w:rFonts w:ascii="Verdana" w:hAnsi="Verdana"/>
          <w:sz w:val="18"/>
          <w:szCs w:val="18"/>
        </w:rPr>
        <w:t>[</w:t>
      </w:r>
      <w:hyperlink r:id="rId71" w:history="1">
        <w:r w:rsidRPr="00F25E8D">
          <w:rPr>
            <w:rStyle w:val="Hyperlink"/>
            <w:sz w:val="18"/>
            <w:szCs w:val="18"/>
          </w:rPr>
          <w:t>https://www.ibm.com/blogs/think/2017/07/42282</w:t>
        </w:r>
      </w:hyperlink>
      <w:r w:rsidRPr="00F25E8D">
        <w:rPr>
          <w:rFonts w:ascii="Verdana" w:hAnsi="Verdana"/>
          <w:sz w:val="18"/>
          <w:szCs w:val="18"/>
        </w:rPr>
        <w:t>/]</w:t>
      </w:r>
    </w:p>
    <w:p w14:paraId="3A5C1F4F" w14:textId="77777777" w:rsidR="00F25E8D" w:rsidRPr="00304BBE" w:rsidRDefault="00F25E8D" w:rsidP="003464F2">
      <w:pPr>
        <w:spacing w:line="360" w:lineRule="auto"/>
        <w:rPr>
          <w:rFonts w:ascii="Verdana" w:eastAsia="Calibri" w:hAnsi="Verdana"/>
          <w:b/>
          <w:smallCaps/>
          <w:sz w:val="18"/>
          <w:szCs w:val="18"/>
        </w:rPr>
      </w:pPr>
    </w:p>
    <w:p w14:paraId="750949CA" w14:textId="6279EF69" w:rsidR="00F148AE" w:rsidRPr="00F148AE" w:rsidRDefault="00F148AE" w:rsidP="00F148AE">
      <w:pPr>
        <w:spacing w:line="360" w:lineRule="auto"/>
        <w:jc w:val="both"/>
        <w:rPr>
          <w:rFonts w:ascii="Verdana" w:eastAsia="Calibri" w:hAnsi="Verdana"/>
          <w:b/>
          <w:smallCaps/>
          <w:szCs w:val="18"/>
        </w:rPr>
      </w:pPr>
      <w:r w:rsidRPr="00F148AE">
        <w:rPr>
          <w:rFonts w:ascii="Verdana" w:eastAsia="Calibri" w:hAnsi="Verdana"/>
          <w:b/>
          <w:smallCaps/>
          <w:szCs w:val="18"/>
        </w:rPr>
        <w:t>Nucleus 7, the First Fully iPhone Compatible Cochlear Implant</w:t>
      </w:r>
    </w:p>
    <w:p w14:paraId="3B648558" w14:textId="2AD8BBC4" w:rsidR="00F148AE" w:rsidRPr="00F148AE" w:rsidRDefault="00F148AE" w:rsidP="00F148AE">
      <w:pPr>
        <w:spacing w:after="120" w:line="360" w:lineRule="auto"/>
        <w:jc w:val="both"/>
        <w:rPr>
          <w:rFonts w:ascii="Verdana" w:hAnsi="Verdana"/>
          <w:color w:val="000000"/>
          <w:sz w:val="18"/>
          <w:szCs w:val="18"/>
        </w:rPr>
      </w:pPr>
      <w:r w:rsidRPr="00F148AE">
        <w:rPr>
          <w:rFonts w:ascii="Verdana" w:hAnsi="Verdana"/>
          <w:color w:val="000000"/>
          <w:sz w:val="18"/>
          <w:szCs w:val="18"/>
        </w:rPr>
        <w:t xml:space="preserve">July 26, 2017 - Apple and Australian-based company Cochlear announced their first attempt to bring users with hearing loss a fully iPhone compatible cochlear implant. The device, named the Nucleus 7, features improved battery life and a smaller design compared to its predecessors, making it useable by children and adults. The Nucleus 7 pairs with the iPhone, IPad and iPod touch and can </w:t>
      </w:r>
      <w:r w:rsidRPr="00304BBE">
        <w:rPr>
          <w:rFonts w:ascii="Verdana" w:hAnsi="Verdana"/>
          <w:noProof/>
          <w:color w:val="000000"/>
          <w:sz w:val="18"/>
          <w:szCs w:val="18"/>
        </w:rPr>
        <w:t>be controlled</w:t>
      </w:r>
      <w:r w:rsidRPr="00F148AE">
        <w:rPr>
          <w:rFonts w:ascii="Verdana" w:hAnsi="Verdana"/>
          <w:color w:val="000000"/>
          <w:sz w:val="18"/>
          <w:szCs w:val="18"/>
        </w:rPr>
        <w:t xml:space="preserve"> from the devices. No app download is required. Senior Manager for Global Accessibility Policy and Initiatives at Apple, Sarah Herrlinger, wrote, “we want everybody to use our technology and to say ‘wow my iPhone is the best piece of technology I’ve ever used before’…</w:t>
      </w:r>
      <w:r w:rsidRPr="00304BBE">
        <w:rPr>
          <w:rFonts w:ascii="Verdana" w:hAnsi="Verdana"/>
          <w:noProof/>
          <w:color w:val="000000"/>
          <w:sz w:val="18"/>
          <w:szCs w:val="18"/>
        </w:rPr>
        <w:t>with</w:t>
      </w:r>
      <w:r w:rsidRPr="00F148AE">
        <w:rPr>
          <w:rFonts w:ascii="Verdana" w:hAnsi="Verdana"/>
          <w:color w:val="000000"/>
          <w:sz w:val="18"/>
          <w:szCs w:val="18"/>
        </w:rPr>
        <w:t xml:space="preserve"> every iteration of our operating system, our goal is to add in new accessibility features </w:t>
      </w:r>
      <w:r w:rsidRPr="00304BBE">
        <w:rPr>
          <w:rFonts w:ascii="Verdana" w:hAnsi="Verdana"/>
          <w:noProof/>
          <w:color w:val="000000"/>
          <w:sz w:val="18"/>
          <w:szCs w:val="18"/>
        </w:rPr>
        <w:t>in order to</w:t>
      </w:r>
      <w:r w:rsidRPr="00F148AE">
        <w:rPr>
          <w:rFonts w:ascii="Verdana" w:hAnsi="Verdana"/>
          <w:color w:val="000000"/>
          <w:sz w:val="18"/>
          <w:szCs w:val="18"/>
        </w:rPr>
        <w:t xml:space="preserve"> expand the support that we can give to people all over the world.”</w:t>
      </w:r>
    </w:p>
    <w:p w14:paraId="1A5C551E" w14:textId="2100F31A" w:rsidR="00F148AE" w:rsidRPr="00F148AE" w:rsidRDefault="00F148AE" w:rsidP="00F148AE">
      <w:pPr>
        <w:spacing w:line="360" w:lineRule="auto"/>
        <w:jc w:val="both"/>
        <w:rPr>
          <w:rFonts w:ascii="Verdana" w:hAnsi="Verdana"/>
          <w:color w:val="000000"/>
          <w:sz w:val="18"/>
          <w:szCs w:val="18"/>
        </w:rPr>
      </w:pPr>
      <w:r w:rsidRPr="00F148AE">
        <w:rPr>
          <w:rFonts w:ascii="Verdana" w:hAnsi="Verdana"/>
          <w:color w:val="000000"/>
          <w:sz w:val="18"/>
          <w:szCs w:val="18"/>
        </w:rPr>
        <w:t>Cochlear CEO Chris Smith wrote, “</w:t>
      </w:r>
      <w:r w:rsidR="00304BBE" w:rsidRPr="00F148AE">
        <w:rPr>
          <w:rFonts w:ascii="Verdana" w:hAnsi="Verdana"/>
          <w:color w:val="000000"/>
          <w:sz w:val="18"/>
          <w:szCs w:val="18"/>
        </w:rPr>
        <w:t>The</w:t>
      </w:r>
      <w:r w:rsidRPr="00F148AE">
        <w:rPr>
          <w:rFonts w:ascii="Verdana" w:hAnsi="Verdana"/>
          <w:color w:val="000000"/>
          <w:sz w:val="18"/>
          <w:szCs w:val="18"/>
        </w:rPr>
        <w:t xml:space="preserve"> approval of the Nucleus 7 Sound Processor is a turning point for people with hearing loss, opening the door for them to make phone calls, listen to music in high-quality stereo sound, watch videos and have FaceTime calls streamed directly to their Cochlear implant. This new sound processor builds on our long-standing commitment to </w:t>
      </w:r>
      <w:r w:rsidRPr="00304BBE">
        <w:rPr>
          <w:rFonts w:ascii="Verdana" w:hAnsi="Verdana"/>
          <w:noProof/>
          <w:color w:val="000000"/>
          <w:sz w:val="18"/>
          <w:szCs w:val="18"/>
        </w:rPr>
        <w:t>help</w:t>
      </w:r>
      <w:r w:rsidRPr="00F148AE">
        <w:rPr>
          <w:rFonts w:ascii="Verdana" w:hAnsi="Verdana"/>
          <w:color w:val="000000"/>
          <w:sz w:val="18"/>
          <w:szCs w:val="18"/>
        </w:rPr>
        <w:t xml:space="preserve"> more people with hearing loss connect with others and live a </w:t>
      </w:r>
      <w:r w:rsidRPr="00F148AE">
        <w:rPr>
          <w:rFonts w:ascii="Verdana" w:hAnsi="Verdana"/>
          <w:color w:val="000000"/>
          <w:sz w:val="18"/>
          <w:szCs w:val="18"/>
        </w:rPr>
        <w:lastRenderedPageBreak/>
        <w:t xml:space="preserve">full life.” The device received approval from the U.S. Food and Drug Administration in June. </w:t>
      </w:r>
      <w:r>
        <w:rPr>
          <w:rFonts w:ascii="Verdana" w:hAnsi="Verdana"/>
          <w:color w:val="000000"/>
          <w:sz w:val="18"/>
          <w:szCs w:val="18"/>
        </w:rPr>
        <w:t>Source: Sarah Buhr, Tech Crunch</w:t>
      </w:r>
      <w:r w:rsidRPr="00F148AE">
        <w:rPr>
          <w:rFonts w:ascii="Verdana" w:hAnsi="Verdana"/>
          <w:color w:val="000000"/>
          <w:sz w:val="18"/>
          <w:szCs w:val="18"/>
        </w:rPr>
        <w:t> </w:t>
      </w:r>
    </w:p>
    <w:p w14:paraId="633A12B3" w14:textId="2C9FE4A0" w:rsidR="00F148AE" w:rsidRPr="00F148AE" w:rsidRDefault="00F148AE" w:rsidP="00F148AE">
      <w:pPr>
        <w:pStyle w:val="Heading4"/>
        <w:keepNext w:val="0"/>
        <w:keepLines w:val="0"/>
        <w:spacing w:before="240" w:line="276" w:lineRule="auto"/>
        <w:rPr>
          <w:rFonts w:ascii="Verdana" w:hAnsi="Verdana" w:cstheme="minorBidi"/>
          <w:b w:val="0"/>
          <w:bCs w:val="0"/>
          <w:i w:val="0"/>
          <w:iCs w:val="0"/>
          <w:smallCaps/>
          <w:color w:val="auto"/>
          <w:spacing w:val="10"/>
        </w:rPr>
      </w:pPr>
      <w:r w:rsidRPr="00F148AE">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45EC3CB6" w14:textId="5363E2BA" w:rsidR="00F148AE" w:rsidRPr="00F148AE" w:rsidRDefault="00587914" w:rsidP="00F148AE">
      <w:pPr>
        <w:spacing w:line="360" w:lineRule="auto"/>
        <w:rPr>
          <w:rFonts w:ascii="Verdana" w:hAnsi="Verdana"/>
          <w:sz w:val="18"/>
          <w:szCs w:val="18"/>
        </w:rPr>
      </w:pPr>
      <w:hyperlink r:id="rId72" w:history="1">
        <w:r w:rsidR="00F148AE" w:rsidRPr="00F148AE">
          <w:rPr>
            <w:rStyle w:val="Hyperlink"/>
            <w:sz w:val="18"/>
            <w:szCs w:val="18"/>
          </w:rPr>
          <w:t>Apple and Cochlear team up to roll out the first implant made for the iPhone</w:t>
        </w:r>
      </w:hyperlink>
    </w:p>
    <w:p w14:paraId="39FDE5EB" w14:textId="264713C5" w:rsidR="00F148AE" w:rsidRPr="00F148AE" w:rsidRDefault="00F148AE" w:rsidP="00F148AE">
      <w:pPr>
        <w:spacing w:line="360" w:lineRule="auto"/>
        <w:rPr>
          <w:rFonts w:ascii="Verdana" w:hAnsi="Verdana"/>
          <w:sz w:val="18"/>
          <w:szCs w:val="18"/>
        </w:rPr>
      </w:pPr>
      <w:r w:rsidRPr="00F148AE">
        <w:rPr>
          <w:rFonts w:ascii="Verdana" w:hAnsi="Verdana"/>
          <w:sz w:val="18"/>
          <w:szCs w:val="18"/>
        </w:rPr>
        <w:t>[</w:t>
      </w:r>
      <w:hyperlink r:id="rId73" w:history="1">
        <w:r w:rsidRPr="00F148AE">
          <w:rPr>
            <w:rStyle w:val="Hyperlink"/>
            <w:sz w:val="18"/>
            <w:szCs w:val="18"/>
          </w:rPr>
          <w:t>https://techcrunch.com/2017/07/26/apple-and-cochlear-team-up-to-roll-out-the-first-hearing-aid-implant-made-for-the-iphone/</w:t>
        </w:r>
      </w:hyperlink>
      <w:r w:rsidRPr="00F148AE">
        <w:rPr>
          <w:rFonts w:ascii="Verdana" w:hAnsi="Verdana"/>
          <w:sz w:val="18"/>
          <w:szCs w:val="18"/>
        </w:rPr>
        <w:t>]</w:t>
      </w:r>
    </w:p>
    <w:p w14:paraId="339C633E" w14:textId="77777777" w:rsidR="00F148AE" w:rsidRPr="00304BBE" w:rsidRDefault="00F148AE" w:rsidP="003464F2">
      <w:pPr>
        <w:spacing w:line="360" w:lineRule="auto"/>
        <w:rPr>
          <w:rFonts w:ascii="Verdana" w:eastAsia="Calibri" w:hAnsi="Verdana"/>
          <w:b/>
          <w:smallCaps/>
          <w:sz w:val="18"/>
          <w:szCs w:val="18"/>
        </w:rPr>
      </w:pPr>
    </w:p>
    <w:p w14:paraId="3C7C7743" w14:textId="77777777" w:rsidR="00772A28" w:rsidRPr="00772A28" w:rsidRDefault="00772A28" w:rsidP="00772A28">
      <w:pPr>
        <w:spacing w:line="360" w:lineRule="auto"/>
        <w:jc w:val="both"/>
        <w:rPr>
          <w:rFonts w:ascii="Verdana" w:eastAsia="Calibri" w:hAnsi="Verdana"/>
          <w:b/>
          <w:smallCaps/>
          <w:szCs w:val="18"/>
        </w:rPr>
      </w:pPr>
      <w:r w:rsidRPr="00772A28">
        <w:rPr>
          <w:rFonts w:ascii="Verdana" w:eastAsia="Calibri" w:hAnsi="Verdana"/>
          <w:b/>
          <w:smallCaps/>
          <w:szCs w:val="18"/>
        </w:rPr>
        <w:t xml:space="preserve">A Reminder on Accessibility Features and Design Awareness </w:t>
      </w:r>
    </w:p>
    <w:p w14:paraId="2CE098D5" w14:textId="06934440" w:rsidR="00772A28" w:rsidRPr="00772A28" w:rsidRDefault="00772A28" w:rsidP="00772A28">
      <w:pPr>
        <w:spacing w:line="360" w:lineRule="auto"/>
        <w:jc w:val="both"/>
        <w:rPr>
          <w:rFonts w:ascii="Verdana" w:hAnsi="Verdana"/>
          <w:sz w:val="18"/>
          <w:szCs w:val="18"/>
        </w:rPr>
      </w:pPr>
      <w:r w:rsidRPr="00772A28">
        <w:rPr>
          <w:rFonts w:ascii="Verdana" w:hAnsi="Verdana"/>
          <w:sz w:val="18"/>
          <w:szCs w:val="18"/>
        </w:rPr>
        <w:t>July 24, 2017 - In a recent post in Tech Radar, technology writer Cameron Faulkner reflected on the importance of accessibility features in</w:t>
      </w:r>
      <w:r w:rsidRPr="00772A28">
        <w:rPr>
          <w:rFonts w:ascii="Arial" w:hAnsi="Arial" w:cs="Arial"/>
          <w:sz w:val="18"/>
          <w:szCs w:val="18"/>
        </w:rPr>
        <w:t>​</w:t>
      </w:r>
      <w:r w:rsidRPr="00772A28">
        <w:rPr>
          <w:rFonts w:ascii="Verdana" w:hAnsi="Verdana" w:cs="Verdana"/>
          <w:sz w:val="18"/>
          <w:szCs w:val="18"/>
        </w:rPr>
        <w:t> </w:t>
      </w:r>
      <w:r w:rsidRPr="00772A28">
        <w:rPr>
          <w:rFonts w:ascii="Verdana" w:hAnsi="Verdana"/>
          <w:sz w:val="18"/>
          <w:szCs w:val="18"/>
        </w:rPr>
        <w:t xml:space="preserve">ensuring people with different types of disabilities can use technology. Touch interfaces and voice-activated devices have allowed many people to use devices and technologies hitherto unavailable/inaccessible to them. After watching a student who was blind activate the accessibility features on a tablet computer, Faulkner wrote, “this tablet’s usefulness had grown exponentially for her with just a few quick adjustments. It was an awe-inspiring experience wherein that </w:t>
      </w:r>
      <w:r w:rsidRPr="00304BBE">
        <w:rPr>
          <w:rFonts w:ascii="Verdana" w:hAnsi="Verdana"/>
          <w:noProof/>
          <w:sz w:val="18"/>
          <w:szCs w:val="18"/>
        </w:rPr>
        <w:t>moment, I</w:t>
      </w:r>
      <w:r w:rsidRPr="00772A28">
        <w:rPr>
          <w:rFonts w:ascii="Verdana" w:hAnsi="Verdana"/>
          <w:sz w:val="18"/>
          <w:szCs w:val="18"/>
        </w:rPr>
        <w:t xml:space="preserve"> realized that it isn’t just a luxury item with which people can waste time reading, playing games and watching movies. For some people, these settings allow them to do things that would otherwise be impossible.” Nevertheless, Faulkner reminds us there is still a long way to go to ensure accessibility for all. Rather than designing accessibility features as an afterthought, technology companies and designers should incorporate inclusion in their design philosophies from the outset. Every user, regardless of ability, can benefit from easier, more intuitive forms of interacting with software and devices. Source</w:t>
      </w:r>
      <w:r>
        <w:rPr>
          <w:rFonts w:ascii="Verdana" w:hAnsi="Verdana"/>
          <w:sz w:val="18"/>
          <w:szCs w:val="18"/>
        </w:rPr>
        <w:t>: Cameron Faulkner, Tech Radar</w:t>
      </w:r>
    </w:p>
    <w:p w14:paraId="3F53FBDF" w14:textId="27B1B9E6" w:rsidR="00772A28" w:rsidRPr="00772A28" w:rsidRDefault="00772A28" w:rsidP="00772A28">
      <w:pPr>
        <w:pStyle w:val="Heading4"/>
        <w:keepNext w:val="0"/>
        <w:keepLines w:val="0"/>
        <w:spacing w:before="240" w:line="276" w:lineRule="auto"/>
        <w:rPr>
          <w:rFonts w:ascii="Verdana" w:hAnsi="Verdana" w:cstheme="minorBidi"/>
          <w:b w:val="0"/>
          <w:bCs w:val="0"/>
          <w:i w:val="0"/>
          <w:iCs w:val="0"/>
          <w:smallCaps/>
          <w:color w:val="auto"/>
          <w:spacing w:val="10"/>
        </w:rPr>
      </w:pPr>
      <w:r w:rsidRPr="00772A28">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13F26159" w14:textId="77777777" w:rsidR="00772A28" w:rsidRPr="00EF5C95" w:rsidRDefault="00587914" w:rsidP="00772A28">
      <w:pPr>
        <w:spacing w:line="360" w:lineRule="auto"/>
        <w:rPr>
          <w:rFonts w:ascii="Verdana" w:hAnsi="Verdana"/>
          <w:sz w:val="18"/>
          <w:szCs w:val="18"/>
        </w:rPr>
      </w:pPr>
      <w:hyperlink r:id="rId74" w:history="1">
        <w:r w:rsidR="00772A28" w:rsidRPr="00EF5C95">
          <w:rPr>
            <w:rStyle w:val="Hyperlink"/>
            <w:sz w:val="18"/>
            <w:szCs w:val="18"/>
          </w:rPr>
          <w:t>A lesson on why accessibility features are so important</w:t>
        </w:r>
      </w:hyperlink>
    </w:p>
    <w:p w14:paraId="57D54760" w14:textId="08CA824B" w:rsidR="00772A28" w:rsidRPr="00EF5C95" w:rsidRDefault="00772A28" w:rsidP="00772A28">
      <w:pPr>
        <w:spacing w:line="360" w:lineRule="auto"/>
        <w:rPr>
          <w:rFonts w:ascii="Verdana" w:eastAsia="Calibri" w:hAnsi="Verdana"/>
          <w:smallCaps/>
          <w:sz w:val="18"/>
          <w:szCs w:val="18"/>
        </w:rPr>
      </w:pPr>
      <w:r w:rsidRPr="00EF5C95">
        <w:rPr>
          <w:rFonts w:ascii="Verdana" w:eastAsia="Calibri" w:hAnsi="Verdana"/>
          <w:smallCaps/>
          <w:sz w:val="18"/>
          <w:szCs w:val="18"/>
        </w:rPr>
        <w:t>[</w:t>
      </w:r>
      <w:hyperlink r:id="rId75" w:history="1">
        <w:r w:rsidRPr="00EF5C95">
          <w:rPr>
            <w:rStyle w:val="Hyperlink"/>
            <w:rFonts w:eastAsia="Calibri"/>
            <w:smallCaps/>
            <w:sz w:val="18"/>
            <w:szCs w:val="18"/>
          </w:rPr>
          <w:t>http://www.techradar.com/news/a-lesson-in-why-accessibility-features-are-so-important</w:t>
        </w:r>
      </w:hyperlink>
      <w:r w:rsidRPr="00EF5C95">
        <w:rPr>
          <w:rFonts w:ascii="Verdana" w:eastAsia="Calibri" w:hAnsi="Verdana"/>
          <w:smallCaps/>
          <w:sz w:val="18"/>
          <w:szCs w:val="18"/>
        </w:rPr>
        <w:t>]</w:t>
      </w:r>
    </w:p>
    <w:p w14:paraId="5BE6DEA0" w14:textId="77777777" w:rsidR="00772A28" w:rsidRPr="00304BBE" w:rsidRDefault="00772A28" w:rsidP="003464F2">
      <w:pPr>
        <w:spacing w:line="360" w:lineRule="auto"/>
        <w:rPr>
          <w:rFonts w:ascii="Verdana" w:eastAsia="Calibri" w:hAnsi="Verdana"/>
          <w:b/>
          <w:smallCaps/>
          <w:sz w:val="18"/>
          <w:szCs w:val="18"/>
        </w:rPr>
      </w:pPr>
    </w:p>
    <w:p w14:paraId="53A8439B" w14:textId="122EE478" w:rsidR="00F037BA" w:rsidRPr="00F037BA" w:rsidRDefault="00F037BA" w:rsidP="00F037BA">
      <w:pPr>
        <w:spacing w:line="360" w:lineRule="auto"/>
        <w:jc w:val="both"/>
        <w:rPr>
          <w:rFonts w:ascii="Verdana" w:eastAsia="Calibri" w:hAnsi="Verdana"/>
          <w:b/>
          <w:smallCaps/>
          <w:szCs w:val="18"/>
        </w:rPr>
      </w:pPr>
      <w:r w:rsidRPr="00F037BA">
        <w:rPr>
          <w:rFonts w:ascii="Verdana" w:eastAsia="Calibri" w:hAnsi="Verdana"/>
          <w:b/>
          <w:smallCaps/>
          <w:szCs w:val="18"/>
        </w:rPr>
        <w:t>Microsoft Mak</w:t>
      </w:r>
      <w:r>
        <w:rPr>
          <w:rFonts w:ascii="Verdana" w:eastAsia="Calibri" w:hAnsi="Verdana"/>
          <w:b/>
          <w:smallCaps/>
          <w:szCs w:val="18"/>
        </w:rPr>
        <w:t>ing</w:t>
      </w:r>
      <w:r w:rsidRPr="00F037BA">
        <w:rPr>
          <w:rFonts w:ascii="Verdana" w:eastAsia="Calibri" w:hAnsi="Verdana"/>
          <w:b/>
          <w:smallCaps/>
          <w:szCs w:val="18"/>
        </w:rPr>
        <w:t xml:space="preserve"> Mixed-Reality Smarter </w:t>
      </w:r>
    </w:p>
    <w:p w14:paraId="0A6D5748" w14:textId="61111844" w:rsidR="00F037BA" w:rsidRPr="00F037BA" w:rsidRDefault="00F037BA" w:rsidP="00F037BA">
      <w:pPr>
        <w:spacing w:line="360" w:lineRule="auto"/>
        <w:jc w:val="both"/>
        <w:rPr>
          <w:rFonts w:ascii="Verdana" w:hAnsi="Verdana"/>
          <w:sz w:val="18"/>
          <w:szCs w:val="18"/>
        </w:rPr>
      </w:pPr>
      <w:r>
        <w:rPr>
          <w:rFonts w:ascii="Verdana" w:hAnsi="Verdana"/>
          <w:sz w:val="18"/>
          <w:szCs w:val="18"/>
        </w:rPr>
        <w:t>July 23, 2017 - At</w:t>
      </w:r>
      <w:r w:rsidRPr="00F037BA">
        <w:rPr>
          <w:rFonts w:ascii="Verdana" w:hAnsi="Verdana"/>
          <w:sz w:val="18"/>
          <w:szCs w:val="18"/>
        </w:rPr>
        <w:t xml:space="preserve"> Hawaii’s annual Computer Vision and Pattern Recognition Conference (CVPR), Microsoft announced that its upcoming second generation HoloLens </w:t>
      </w:r>
      <w:r w:rsidRPr="00304BBE">
        <w:rPr>
          <w:rFonts w:ascii="Verdana" w:hAnsi="Verdana"/>
          <w:noProof/>
          <w:sz w:val="18"/>
          <w:szCs w:val="18"/>
        </w:rPr>
        <w:t>will</w:t>
      </w:r>
      <w:r w:rsidRPr="00F037BA">
        <w:rPr>
          <w:rFonts w:ascii="Verdana" w:hAnsi="Verdana"/>
          <w:sz w:val="18"/>
          <w:szCs w:val="18"/>
        </w:rPr>
        <w:t xml:space="preserve"> incorporate an AI co-processing unit to enable more features and services. The HoloLens is described as the world’s first “fully self-contained holographic computer,” to display augmented and virtual reality, or, “mixed-reality content,” to the user. The AI co-processor will allow the device to perform more functions without relying on the cloud, with faster processing times and increased mobility. Speaking of the upcoming device, CEO Satya Nadella said, “this is the </w:t>
      </w:r>
      <w:r w:rsidRPr="00304BBE">
        <w:rPr>
          <w:rFonts w:ascii="Verdana" w:hAnsi="Verdana"/>
          <w:noProof/>
          <w:sz w:val="18"/>
          <w:szCs w:val="18"/>
        </w:rPr>
        <w:t>kind of</w:t>
      </w:r>
      <w:r w:rsidRPr="00F037BA">
        <w:rPr>
          <w:rFonts w:ascii="Verdana" w:hAnsi="Verdana"/>
          <w:sz w:val="18"/>
          <w:szCs w:val="18"/>
        </w:rPr>
        <w:t xml:space="preserve"> thinking you need if you’re going to develop mixed reality devices that are themselves intelligent. Mixed reality and artificial intelligence represent the future of computing, and we’re excited to be advancing this frontier.” Devices such as HoloLens hold great promise for assisting users with visual impairments with its use of mixed reality overlays and artificial intelligence. For example, HoloLens could assist users with vision loss to navigate their homes or workplaces more safely and efficiently. </w:t>
      </w:r>
    </w:p>
    <w:p w14:paraId="1FBA09B9" w14:textId="2798CE37" w:rsidR="00F037BA" w:rsidRPr="00F037BA" w:rsidRDefault="00F037BA" w:rsidP="00F037BA">
      <w:pPr>
        <w:pStyle w:val="Heading4"/>
        <w:keepNext w:val="0"/>
        <w:keepLines w:val="0"/>
        <w:spacing w:before="240" w:line="276" w:lineRule="auto"/>
        <w:rPr>
          <w:rFonts w:ascii="Verdana" w:hAnsi="Verdana" w:cstheme="minorBidi"/>
          <w:b w:val="0"/>
          <w:bCs w:val="0"/>
          <w:i w:val="0"/>
          <w:iCs w:val="0"/>
          <w:smallCaps/>
          <w:color w:val="auto"/>
          <w:spacing w:val="10"/>
        </w:rPr>
      </w:pPr>
      <w:r w:rsidRPr="00F037BA">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3F13CA42" w14:textId="3BF0603D" w:rsidR="00F037BA" w:rsidRPr="00F037BA" w:rsidRDefault="00587914" w:rsidP="00F037BA">
      <w:pPr>
        <w:spacing w:line="360" w:lineRule="auto"/>
        <w:rPr>
          <w:rFonts w:ascii="Verdana" w:hAnsi="Verdana"/>
          <w:sz w:val="18"/>
          <w:szCs w:val="18"/>
        </w:rPr>
      </w:pPr>
      <w:hyperlink r:id="rId76" w:history="1">
        <w:r w:rsidR="00F037BA" w:rsidRPr="00304BBE">
          <w:rPr>
            <w:rStyle w:val="Hyperlink"/>
            <w:noProof/>
            <w:sz w:val="18"/>
            <w:szCs w:val="18"/>
          </w:rPr>
          <w:t>Second</w:t>
        </w:r>
        <w:r w:rsidR="00F037BA" w:rsidRPr="00F037BA">
          <w:rPr>
            <w:rStyle w:val="Hyperlink"/>
            <w:sz w:val="18"/>
            <w:szCs w:val="18"/>
          </w:rPr>
          <w:t xml:space="preserve"> version of HoloLens HPU will incorporate AI coprocessor for implementing DNNs</w:t>
        </w:r>
      </w:hyperlink>
    </w:p>
    <w:p w14:paraId="0FA8E2A6" w14:textId="26DFE765" w:rsidR="00F037BA" w:rsidRPr="00F037BA" w:rsidRDefault="00F037BA" w:rsidP="00F037BA">
      <w:pPr>
        <w:spacing w:line="360" w:lineRule="auto"/>
        <w:rPr>
          <w:rFonts w:ascii="Verdana" w:hAnsi="Verdana"/>
          <w:sz w:val="18"/>
          <w:szCs w:val="18"/>
        </w:rPr>
      </w:pPr>
      <w:r w:rsidRPr="00F037BA">
        <w:rPr>
          <w:rFonts w:ascii="Verdana" w:hAnsi="Verdana"/>
          <w:sz w:val="18"/>
          <w:szCs w:val="18"/>
        </w:rPr>
        <w:lastRenderedPageBreak/>
        <w:t>[</w:t>
      </w:r>
      <w:hyperlink r:id="rId77" w:history="1">
        <w:r w:rsidRPr="00F037BA">
          <w:rPr>
            <w:rStyle w:val="Hyperlink"/>
            <w:sz w:val="18"/>
            <w:szCs w:val="18"/>
          </w:rPr>
          <w:t>https://www.microsoft.com/en-us/research/blog/second-version-hololens-hpu-will-incorporate-ai-coprocessor-implementing-dnns/?ranMID=24542&amp;ranEAID=TnL5HPStwNw&amp;ranSiteID=TnL5HPStwNw-JKWv2Glj.x__9dzk69e6lA&amp;tduid=%28f28752c0c791062510f827da2600e793%29%28256380%29%282459594%29%28TnL5HPStwNw-JKWv2Glj.x__9dzk69e6lA%29%28%29</w:t>
        </w:r>
      </w:hyperlink>
      <w:r w:rsidRPr="00F037BA">
        <w:rPr>
          <w:rFonts w:ascii="Verdana" w:hAnsi="Verdana"/>
          <w:sz w:val="18"/>
          <w:szCs w:val="18"/>
        </w:rPr>
        <w:t xml:space="preserve">] </w:t>
      </w:r>
    </w:p>
    <w:p w14:paraId="52B4C891" w14:textId="77777777" w:rsidR="00F037BA" w:rsidRPr="00304BBE" w:rsidRDefault="00F037BA" w:rsidP="003464F2">
      <w:pPr>
        <w:spacing w:line="360" w:lineRule="auto"/>
        <w:rPr>
          <w:rFonts w:ascii="Verdana" w:eastAsia="Calibri" w:hAnsi="Verdana"/>
          <w:b/>
          <w:smallCaps/>
          <w:sz w:val="18"/>
          <w:szCs w:val="18"/>
        </w:rPr>
      </w:pPr>
    </w:p>
    <w:p w14:paraId="597B93CC" w14:textId="49871A7C" w:rsidR="007A7010" w:rsidRPr="007A7010" w:rsidRDefault="007A7010" w:rsidP="007A7010">
      <w:pPr>
        <w:spacing w:line="360" w:lineRule="auto"/>
        <w:jc w:val="both"/>
        <w:rPr>
          <w:rFonts w:ascii="Verdana" w:eastAsia="Calibri" w:hAnsi="Verdana"/>
          <w:b/>
          <w:smallCaps/>
          <w:szCs w:val="18"/>
        </w:rPr>
      </w:pPr>
      <w:r w:rsidRPr="007A7010">
        <w:rPr>
          <w:rFonts w:ascii="Verdana" w:eastAsia="Calibri" w:hAnsi="Verdana"/>
          <w:b/>
          <w:smallCaps/>
          <w:szCs w:val="18"/>
        </w:rPr>
        <w:t>Shieldex is a Stretchable Motion Sensor</w:t>
      </w:r>
    </w:p>
    <w:p w14:paraId="03FED5E8" w14:textId="27CC4989" w:rsidR="007A7010" w:rsidRPr="007A7010" w:rsidRDefault="007A7010" w:rsidP="007A7010">
      <w:pPr>
        <w:spacing w:line="360" w:lineRule="auto"/>
        <w:jc w:val="both"/>
        <w:rPr>
          <w:rFonts w:ascii="Verdana" w:hAnsi="Verdana"/>
          <w:sz w:val="18"/>
          <w:szCs w:val="18"/>
        </w:rPr>
      </w:pPr>
      <w:r w:rsidRPr="007A7010">
        <w:rPr>
          <w:rFonts w:ascii="Verdana" w:hAnsi="Verdana"/>
          <w:sz w:val="18"/>
          <w:szCs w:val="18"/>
        </w:rPr>
        <w:t xml:space="preserve">July 13, 2017 - A team of researchers at Harvard have unveiled a new type of stretchable motion sensor called Shieldex. The device </w:t>
      </w:r>
      <w:r w:rsidRPr="00304BBE">
        <w:rPr>
          <w:rFonts w:ascii="Verdana" w:hAnsi="Verdana"/>
          <w:noProof/>
          <w:sz w:val="18"/>
          <w:szCs w:val="18"/>
        </w:rPr>
        <w:t>is made</w:t>
      </w:r>
      <w:r w:rsidRPr="007A7010">
        <w:rPr>
          <w:rFonts w:ascii="Verdana" w:hAnsi="Verdana"/>
          <w:sz w:val="18"/>
          <w:szCs w:val="18"/>
        </w:rPr>
        <w:t xml:space="preserve"> </w:t>
      </w:r>
      <w:r w:rsidR="00304BBE">
        <w:rPr>
          <w:rFonts w:ascii="Verdana" w:hAnsi="Verdana"/>
          <w:sz w:val="18"/>
          <w:szCs w:val="18"/>
        </w:rPr>
        <w:t>of</w:t>
      </w:r>
      <w:r w:rsidRPr="007A7010">
        <w:rPr>
          <w:rFonts w:ascii="Verdana" w:hAnsi="Verdana"/>
          <w:sz w:val="18"/>
          <w:szCs w:val="18"/>
        </w:rPr>
        <w:t xml:space="preserve"> two layers of fabric that </w:t>
      </w:r>
      <w:r w:rsidRPr="00304BBE">
        <w:rPr>
          <w:rFonts w:ascii="Verdana" w:hAnsi="Verdana"/>
          <w:noProof/>
          <w:sz w:val="18"/>
          <w:szCs w:val="18"/>
        </w:rPr>
        <w:t>surround</w:t>
      </w:r>
      <w:r w:rsidR="00304BBE">
        <w:rPr>
          <w:rFonts w:ascii="Verdana" w:hAnsi="Verdana"/>
          <w:noProof/>
          <w:sz w:val="18"/>
          <w:szCs w:val="18"/>
        </w:rPr>
        <w:t>s</w:t>
      </w:r>
      <w:r w:rsidRPr="007A7010">
        <w:rPr>
          <w:rFonts w:ascii="Verdana" w:hAnsi="Verdana"/>
          <w:sz w:val="18"/>
          <w:szCs w:val="18"/>
        </w:rPr>
        <w:t xml:space="preserve"> a film of soft electrically insulated silicone which can </w:t>
      </w:r>
      <w:r w:rsidRPr="00304BBE">
        <w:rPr>
          <w:rFonts w:ascii="Verdana" w:hAnsi="Verdana"/>
          <w:noProof/>
          <w:sz w:val="18"/>
          <w:szCs w:val="18"/>
        </w:rPr>
        <w:t>be cut</w:t>
      </w:r>
      <w:r w:rsidRPr="007A7010">
        <w:rPr>
          <w:rFonts w:ascii="Verdana" w:hAnsi="Verdana"/>
          <w:sz w:val="18"/>
          <w:szCs w:val="18"/>
        </w:rPr>
        <w:t xml:space="preserve"> into any desired shape. The fabric and metal-plated silicone stretch in unison ensuring a continuous current of electrodes. Less obtrusive and more comfortable sensors could lead to new opportunities for people with disabilities such as flexible exoskeletons, or sensors that adjust to the growth of the user. Source: Menaka Wilhelm, Wir</w:t>
      </w:r>
      <w:r>
        <w:rPr>
          <w:rFonts w:ascii="Verdana" w:hAnsi="Verdana"/>
          <w:sz w:val="18"/>
          <w:szCs w:val="18"/>
        </w:rPr>
        <w:t>ed</w:t>
      </w:r>
    </w:p>
    <w:p w14:paraId="6260C56C" w14:textId="540B5DF1" w:rsidR="007A7010" w:rsidRPr="007A7010" w:rsidRDefault="007A7010" w:rsidP="007A7010">
      <w:pPr>
        <w:pStyle w:val="Heading4"/>
        <w:keepNext w:val="0"/>
        <w:keepLines w:val="0"/>
        <w:spacing w:before="240" w:line="276" w:lineRule="auto"/>
        <w:rPr>
          <w:rFonts w:ascii="Verdana" w:hAnsi="Verdana" w:cstheme="minorBidi"/>
          <w:b w:val="0"/>
          <w:bCs w:val="0"/>
          <w:i w:val="0"/>
          <w:iCs w:val="0"/>
          <w:smallCaps/>
          <w:color w:val="auto"/>
          <w:spacing w:val="10"/>
        </w:rPr>
      </w:pPr>
      <w:r w:rsidRPr="007A7010">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3582BD84" w14:textId="39A5208B" w:rsidR="007A7010" w:rsidRPr="007A7010" w:rsidRDefault="00587914" w:rsidP="007A7010">
      <w:pPr>
        <w:spacing w:line="360" w:lineRule="auto"/>
        <w:rPr>
          <w:rFonts w:ascii="Verdana" w:hAnsi="Verdana"/>
          <w:sz w:val="18"/>
          <w:szCs w:val="18"/>
        </w:rPr>
      </w:pPr>
      <w:hyperlink r:id="rId78" w:history="1">
        <w:r w:rsidR="007A7010" w:rsidRPr="007A7010">
          <w:rPr>
            <w:rStyle w:val="Hyperlink"/>
            <w:sz w:val="18"/>
            <w:szCs w:val="18"/>
          </w:rPr>
          <w:t xml:space="preserve">Soft Sensors Might Make Wearables </w:t>
        </w:r>
        <w:r w:rsidR="007A7010" w:rsidRPr="00304BBE">
          <w:rPr>
            <w:rStyle w:val="Hyperlink"/>
            <w:noProof/>
            <w:sz w:val="18"/>
            <w:szCs w:val="18"/>
          </w:rPr>
          <w:t>Actually</w:t>
        </w:r>
        <w:r w:rsidR="007A7010" w:rsidRPr="007A7010">
          <w:rPr>
            <w:rStyle w:val="Hyperlink"/>
            <w:sz w:val="18"/>
            <w:szCs w:val="18"/>
          </w:rPr>
          <w:t xml:space="preserve"> Wearable </w:t>
        </w:r>
      </w:hyperlink>
    </w:p>
    <w:p w14:paraId="0EDE37B6" w14:textId="654D33EE" w:rsidR="007A7010" w:rsidRPr="007A7010" w:rsidRDefault="007A7010" w:rsidP="007A7010">
      <w:pPr>
        <w:spacing w:line="360" w:lineRule="auto"/>
        <w:rPr>
          <w:rFonts w:ascii="Verdana" w:hAnsi="Verdana"/>
          <w:sz w:val="18"/>
          <w:szCs w:val="18"/>
        </w:rPr>
      </w:pPr>
      <w:r w:rsidRPr="007A7010">
        <w:rPr>
          <w:rFonts w:ascii="Verdana" w:hAnsi="Verdana"/>
          <w:sz w:val="18"/>
          <w:szCs w:val="18"/>
        </w:rPr>
        <w:t>[</w:t>
      </w:r>
      <w:hyperlink r:id="rId79" w:history="1">
        <w:r w:rsidRPr="007A7010">
          <w:rPr>
            <w:rStyle w:val="Hyperlink"/>
            <w:sz w:val="18"/>
            <w:szCs w:val="18"/>
          </w:rPr>
          <w:t>https://www.wired.com/story/soft-sensors-might-make-wearables-actually-wearable/</w:t>
        </w:r>
      </w:hyperlink>
      <w:r w:rsidRPr="007A7010">
        <w:rPr>
          <w:rFonts w:ascii="Verdana" w:hAnsi="Verdana"/>
          <w:sz w:val="18"/>
          <w:szCs w:val="18"/>
        </w:rPr>
        <w:t xml:space="preserve">] </w:t>
      </w:r>
    </w:p>
    <w:p w14:paraId="418F4FD9" w14:textId="77777777" w:rsidR="007A7010" w:rsidRDefault="007A7010" w:rsidP="00312F7F">
      <w:pPr>
        <w:spacing w:line="360" w:lineRule="auto"/>
        <w:rPr>
          <w:rFonts w:ascii="Verdana" w:hAnsi="Verdana"/>
          <w:sz w:val="18"/>
          <w:szCs w:val="18"/>
        </w:rPr>
      </w:pPr>
    </w:p>
    <w:p w14:paraId="1CDD3383" w14:textId="033F255B" w:rsidR="00182D48" w:rsidRPr="00182D48" w:rsidRDefault="00182D48" w:rsidP="00182D48">
      <w:pPr>
        <w:spacing w:line="360" w:lineRule="auto"/>
        <w:jc w:val="both"/>
        <w:rPr>
          <w:rFonts w:ascii="Verdana" w:eastAsia="Calibri" w:hAnsi="Verdana"/>
          <w:b/>
          <w:smallCaps/>
          <w:szCs w:val="18"/>
        </w:rPr>
      </w:pPr>
      <w:r w:rsidRPr="00182D48">
        <w:rPr>
          <w:rFonts w:ascii="Verdana" w:eastAsia="Calibri" w:hAnsi="Verdana"/>
          <w:b/>
          <w:smallCaps/>
          <w:szCs w:val="18"/>
        </w:rPr>
        <w:t>Modular Stairs Decrease Stress and Increase Safety</w:t>
      </w:r>
    </w:p>
    <w:p w14:paraId="0CEB2D12" w14:textId="34C96CF9" w:rsidR="00182D48" w:rsidRPr="00182D48" w:rsidRDefault="00182D48" w:rsidP="00182D48">
      <w:pPr>
        <w:spacing w:after="120" w:line="360" w:lineRule="auto"/>
        <w:jc w:val="both"/>
        <w:rPr>
          <w:rFonts w:ascii="Verdana" w:hAnsi="Verdana"/>
          <w:color w:val="000000"/>
          <w:sz w:val="18"/>
          <w:szCs w:val="18"/>
        </w:rPr>
      </w:pPr>
      <w:r>
        <w:rPr>
          <w:rFonts w:ascii="Verdana" w:hAnsi="Verdana"/>
          <w:color w:val="000000"/>
          <w:sz w:val="18"/>
          <w:szCs w:val="18"/>
        </w:rPr>
        <w:t xml:space="preserve">July 12, 2017 - </w:t>
      </w:r>
      <w:r w:rsidRPr="00182D48">
        <w:rPr>
          <w:rFonts w:ascii="Verdana" w:hAnsi="Verdana"/>
          <w:color w:val="000000"/>
          <w:sz w:val="18"/>
          <w:szCs w:val="18"/>
        </w:rPr>
        <w:t>A team of researchers at Georgia Tech and Emory University have developed a mechanical staircase that assists people with mobility impairments. Existing staircases can be adapted to accommodate the device, which decreases the stress on knees and ankles allowing for an easier climb. The prototype features low-power, modular steps with springs and sensors to compress and expand when in use, reducing knee stress by up to 37%.</w:t>
      </w:r>
      <w:r w:rsidR="00304BBE">
        <w:rPr>
          <w:rFonts w:ascii="Verdana" w:hAnsi="Verdana"/>
          <w:color w:val="000000"/>
          <w:sz w:val="18"/>
          <w:szCs w:val="18"/>
        </w:rPr>
        <w:t xml:space="preserve"> </w:t>
      </w:r>
      <w:r w:rsidRPr="00182D48">
        <w:rPr>
          <w:rFonts w:ascii="Verdana" w:hAnsi="Verdana"/>
          <w:color w:val="000000"/>
          <w:sz w:val="18"/>
          <w:szCs w:val="18"/>
        </w:rPr>
        <w:t>Lena Tina, a co-author of the paper and a professor of biomedical engineering at Emory and Georgia Tech wrote, “</w:t>
      </w:r>
      <w:r w:rsidR="00304BBE" w:rsidRPr="00182D48">
        <w:rPr>
          <w:rFonts w:ascii="Verdana" w:hAnsi="Verdana"/>
          <w:color w:val="000000"/>
          <w:sz w:val="18"/>
          <w:szCs w:val="18"/>
        </w:rPr>
        <w:t>Current</w:t>
      </w:r>
      <w:r w:rsidRPr="00182D48">
        <w:rPr>
          <w:rFonts w:ascii="Verdana" w:hAnsi="Verdana"/>
          <w:color w:val="000000"/>
          <w:sz w:val="18"/>
          <w:szCs w:val="18"/>
        </w:rPr>
        <w:t xml:space="preserve"> solutions for people who need help aren’t very affordable. Elevators and stair-lifts are often impractical to install at home. Low-cost, easily installed assistive stairs could be a way to allow people to retain their ability to use stairs and not move out of their homes.”</w:t>
      </w:r>
      <w:r>
        <w:rPr>
          <w:rFonts w:ascii="Verdana" w:hAnsi="Verdana"/>
          <w:color w:val="000000"/>
          <w:sz w:val="18"/>
          <w:szCs w:val="18"/>
        </w:rPr>
        <w:t xml:space="preserve"> </w:t>
      </w:r>
      <w:r w:rsidRPr="00182D48">
        <w:rPr>
          <w:rFonts w:ascii="Verdana" w:hAnsi="Verdana"/>
          <w:sz w:val="18"/>
          <w:szCs w:val="18"/>
        </w:rPr>
        <w:t>Source: Jason Maderer, Georgia Tech News Center.</w:t>
      </w:r>
    </w:p>
    <w:p w14:paraId="352CB5F3" w14:textId="2597A8F7" w:rsidR="00182D48" w:rsidRPr="00182D48" w:rsidRDefault="00182D48" w:rsidP="00182D48">
      <w:pPr>
        <w:pStyle w:val="Heading4"/>
        <w:keepNext w:val="0"/>
        <w:keepLines w:val="0"/>
        <w:spacing w:before="240" w:line="276" w:lineRule="auto"/>
        <w:rPr>
          <w:rFonts w:ascii="Verdana" w:hAnsi="Verdana" w:cstheme="minorBidi"/>
          <w:b w:val="0"/>
          <w:bCs w:val="0"/>
          <w:i w:val="0"/>
          <w:iCs w:val="0"/>
          <w:smallCaps/>
          <w:color w:val="auto"/>
          <w:spacing w:val="10"/>
        </w:rPr>
      </w:pPr>
      <w:r w:rsidRPr="00182D48">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0F4CFDC7" w14:textId="12710006" w:rsidR="00182D48" w:rsidRPr="00182D48" w:rsidRDefault="00587914" w:rsidP="00182D48">
      <w:pPr>
        <w:spacing w:line="360" w:lineRule="auto"/>
        <w:rPr>
          <w:rFonts w:ascii="Verdana" w:hAnsi="Verdana"/>
          <w:sz w:val="18"/>
          <w:szCs w:val="18"/>
        </w:rPr>
      </w:pPr>
      <w:hyperlink r:id="rId80" w:history="1">
        <w:r w:rsidR="00182D48" w:rsidRPr="00182D48">
          <w:rPr>
            <w:rStyle w:val="Hyperlink"/>
            <w:sz w:val="18"/>
            <w:szCs w:val="18"/>
          </w:rPr>
          <w:t>Climbing Stairs Just Got Easier with Energy-Recycling Steps</w:t>
        </w:r>
      </w:hyperlink>
    </w:p>
    <w:p w14:paraId="141A94B7" w14:textId="4FF72113" w:rsidR="00182D48" w:rsidRPr="00182D48" w:rsidRDefault="00182D48" w:rsidP="00182D48">
      <w:pPr>
        <w:spacing w:line="360" w:lineRule="auto"/>
        <w:rPr>
          <w:rFonts w:ascii="Verdana" w:hAnsi="Verdana"/>
          <w:sz w:val="18"/>
          <w:szCs w:val="18"/>
        </w:rPr>
      </w:pPr>
      <w:r w:rsidRPr="00182D48">
        <w:rPr>
          <w:rFonts w:ascii="Verdana" w:hAnsi="Verdana"/>
          <w:sz w:val="18"/>
          <w:szCs w:val="18"/>
        </w:rPr>
        <w:t>[</w:t>
      </w:r>
      <w:hyperlink r:id="rId81" w:history="1">
        <w:r w:rsidRPr="00182D48">
          <w:rPr>
            <w:rStyle w:val="Hyperlink"/>
            <w:sz w:val="18"/>
            <w:szCs w:val="18"/>
          </w:rPr>
          <w:t>http://www.news.gatech.edu/2017/07/12/climbing-stairs-just-got-easier-energy-recycling-steps</w:t>
        </w:r>
      </w:hyperlink>
      <w:r w:rsidRPr="00182D48">
        <w:rPr>
          <w:rFonts w:ascii="Verdana" w:hAnsi="Verdana"/>
          <w:sz w:val="18"/>
          <w:szCs w:val="18"/>
        </w:rPr>
        <w:t xml:space="preserve">] </w:t>
      </w:r>
    </w:p>
    <w:p w14:paraId="228B9A1F" w14:textId="77777777" w:rsidR="00182D48" w:rsidRPr="00304BBE" w:rsidRDefault="00182D48" w:rsidP="00EA7FAA">
      <w:pPr>
        <w:spacing w:line="360" w:lineRule="auto"/>
        <w:jc w:val="both"/>
        <w:rPr>
          <w:rFonts w:ascii="Verdana" w:eastAsia="Calibri" w:hAnsi="Verdana"/>
          <w:b/>
          <w:smallCaps/>
          <w:sz w:val="18"/>
          <w:szCs w:val="18"/>
        </w:rPr>
      </w:pPr>
    </w:p>
    <w:p w14:paraId="7A4B01D8" w14:textId="7C8201CA" w:rsidR="00EA7FAA" w:rsidRPr="00EA7FAA" w:rsidRDefault="00EA7FAA" w:rsidP="00EA7FAA">
      <w:pPr>
        <w:spacing w:line="360" w:lineRule="auto"/>
        <w:jc w:val="both"/>
        <w:rPr>
          <w:rFonts w:ascii="Verdana" w:eastAsia="Calibri" w:hAnsi="Verdana"/>
          <w:b/>
          <w:smallCaps/>
          <w:szCs w:val="18"/>
        </w:rPr>
      </w:pPr>
      <w:r w:rsidRPr="00EA7FAA">
        <w:rPr>
          <w:rFonts w:ascii="Verdana" w:eastAsia="Calibri" w:hAnsi="Verdana"/>
          <w:b/>
          <w:smallCaps/>
          <w:szCs w:val="18"/>
        </w:rPr>
        <w:t>Microsoft’s Seeing AI Helps Users with Vision Disabilities</w:t>
      </w:r>
    </w:p>
    <w:p w14:paraId="59B317EB" w14:textId="7FBB424B" w:rsidR="00EA7FAA" w:rsidRPr="00EA7FAA" w:rsidRDefault="007A7010" w:rsidP="00EA7FAA">
      <w:pPr>
        <w:spacing w:line="360" w:lineRule="auto"/>
        <w:jc w:val="both"/>
        <w:rPr>
          <w:rFonts w:ascii="Verdana" w:hAnsi="Verdana"/>
          <w:sz w:val="18"/>
          <w:szCs w:val="18"/>
        </w:rPr>
      </w:pPr>
      <w:r>
        <w:rPr>
          <w:rFonts w:ascii="Verdana" w:hAnsi="Verdana"/>
          <w:sz w:val="18"/>
          <w:szCs w:val="18"/>
        </w:rPr>
        <w:t xml:space="preserve">July 12, 2017 - </w:t>
      </w:r>
      <w:r w:rsidR="00EA7FAA" w:rsidRPr="00EA7FAA">
        <w:rPr>
          <w:rFonts w:ascii="Verdana" w:hAnsi="Verdana"/>
          <w:sz w:val="18"/>
          <w:szCs w:val="18"/>
        </w:rPr>
        <w:t xml:space="preserve">Microsoft has released Seeing AI, a smartphone app that uses the device’s camera and algorithms to assist people with vision impairments. Seeing AI can recognize faces, estimate a person’s mood and age, read and scan documents, and distinguish U.S. paper currency. Other experimental features, including reading handwriting or describing every item in a room, may come further in development. Powered by neural networks, the app is also capable of performing simple functions without an internet connection, increasing its reach and utility in areas with limited network coverage. Saqib Shaikh, tech lead on Seeing AI </w:t>
      </w:r>
      <w:r w:rsidR="00032420" w:rsidRPr="00EA7FAA">
        <w:rPr>
          <w:rFonts w:ascii="Verdana" w:hAnsi="Verdana"/>
          <w:sz w:val="18"/>
          <w:szCs w:val="18"/>
        </w:rPr>
        <w:t>wrote, “</w:t>
      </w:r>
      <w:r w:rsidR="00304BBE" w:rsidRPr="00EA7FAA">
        <w:rPr>
          <w:rFonts w:ascii="Verdana" w:hAnsi="Verdana"/>
          <w:sz w:val="18"/>
          <w:szCs w:val="18"/>
        </w:rPr>
        <w:t>One</w:t>
      </w:r>
      <w:r w:rsidR="00EA7FAA" w:rsidRPr="00EA7FAA">
        <w:rPr>
          <w:rFonts w:ascii="Verdana" w:hAnsi="Verdana"/>
          <w:sz w:val="18"/>
          <w:szCs w:val="18"/>
        </w:rPr>
        <w:t xml:space="preserve"> of the things we wanted to do was face recognition on</w:t>
      </w:r>
      <w:r w:rsidR="00304BBE">
        <w:rPr>
          <w:rFonts w:ascii="Verdana" w:hAnsi="Verdana"/>
          <w:sz w:val="18"/>
          <w:szCs w:val="18"/>
        </w:rPr>
        <w:t xml:space="preserve"> the</w:t>
      </w:r>
      <w:r w:rsidR="00EA7FAA" w:rsidRPr="00EA7FAA">
        <w:rPr>
          <w:rFonts w:ascii="Verdana" w:hAnsi="Verdana"/>
          <w:sz w:val="18"/>
          <w:szCs w:val="18"/>
        </w:rPr>
        <w:t xml:space="preserve"> </w:t>
      </w:r>
      <w:r w:rsidR="00EA7FAA" w:rsidRPr="00304BBE">
        <w:rPr>
          <w:rFonts w:ascii="Verdana" w:hAnsi="Verdana"/>
          <w:noProof/>
          <w:sz w:val="18"/>
          <w:szCs w:val="18"/>
        </w:rPr>
        <w:t>device</w:t>
      </w:r>
      <w:r w:rsidR="00EA7FAA" w:rsidRPr="00EA7FAA">
        <w:rPr>
          <w:rFonts w:ascii="Verdana" w:hAnsi="Verdana"/>
          <w:sz w:val="18"/>
          <w:szCs w:val="18"/>
        </w:rPr>
        <w:t xml:space="preserve">, and we’ve done that so within a few milliseconds you’ll hear the result. It’s all about the speed, and we try to do as much as we can on the </w:t>
      </w:r>
      <w:r w:rsidR="00EA7FAA" w:rsidRPr="00EA7FAA">
        <w:rPr>
          <w:rFonts w:ascii="Verdana" w:hAnsi="Verdana"/>
          <w:sz w:val="18"/>
          <w:szCs w:val="18"/>
        </w:rPr>
        <w:lastRenderedPageBreak/>
        <w:t>device.” Seeing AI is available now on iOS with plans to expand to Android devices. S</w:t>
      </w:r>
      <w:r w:rsidR="00EA7FAA">
        <w:rPr>
          <w:rFonts w:ascii="Verdana" w:hAnsi="Verdana"/>
          <w:sz w:val="18"/>
          <w:szCs w:val="18"/>
        </w:rPr>
        <w:t>ource: James Vincent, The Verge</w:t>
      </w:r>
    </w:p>
    <w:p w14:paraId="6C27EE2F" w14:textId="26D619CC" w:rsidR="00EA7FAA" w:rsidRPr="00EA7FAA" w:rsidRDefault="00EA7FAA" w:rsidP="00EA7FAA">
      <w:pPr>
        <w:pStyle w:val="Heading4"/>
        <w:keepNext w:val="0"/>
        <w:keepLines w:val="0"/>
        <w:spacing w:before="240" w:line="276" w:lineRule="auto"/>
        <w:rPr>
          <w:rFonts w:ascii="Verdana" w:hAnsi="Verdana" w:cstheme="minorBidi"/>
          <w:b w:val="0"/>
          <w:bCs w:val="0"/>
          <w:i w:val="0"/>
          <w:iCs w:val="0"/>
          <w:smallCaps/>
          <w:color w:val="auto"/>
          <w:spacing w:val="10"/>
        </w:rPr>
      </w:pPr>
      <w:r w:rsidRPr="00EA7FAA">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6E07D582" w14:textId="0F72D732" w:rsidR="00EA7FAA" w:rsidRPr="00EA7FAA" w:rsidRDefault="00587914" w:rsidP="00EA7FAA">
      <w:pPr>
        <w:pStyle w:val="Heading3"/>
        <w:spacing w:before="0" w:line="360" w:lineRule="auto"/>
        <w:rPr>
          <w:rFonts w:ascii="Verdana" w:hAnsi="Verdana"/>
          <w:b w:val="0"/>
          <w:sz w:val="18"/>
          <w:szCs w:val="18"/>
        </w:rPr>
      </w:pPr>
      <w:hyperlink r:id="rId82" w:history="1">
        <w:r w:rsidR="00EA7FAA" w:rsidRPr="00EA7FAA">
          <w:rPr>
            <w:rStyle w:val="Hyperlink"/>
            <w:b w:val="0"/>
            <w:sz w:val="18"/>
            <w:szCs w:val="18"/>
          </w:rPr>
          <w:t>Microsoft's new iPhone app narrates the world for blind people</w:t>
        </w:r>
      </w:hyperlink>
    </w:p>
    <w:p w14:paraId="43B65435" w14:textId="358463FD" w:rsidR="00EA7FAA" w:rsidRPr="00EA7FAA" w:rsidRDefault="00EA7FAA" w:rsidP="00EA7FAA">
      <w:pPr>
        <w:spacing w:line="360" w:lineRule="auto"/>
        <w:rPr>
          <w:rFonts w:ascii="Verdana" w:hAnsi="Verdana"/>
          <w:sz w:val="18"/>
          <w:szCs w:val="18"/>
        </w:rPr>
      </w:pPr>
      <w:r w:rsidRPr="00EA7FAA">
        <w:rPr>
          <w:rFonts w:ascii="Verdana" w:hAnsi="Verdana"/>
          <w:sz w:val="18"/>
          <w:szCs w:val="18"/>
        </w:rPr>
        <w:t>[</w:t>
      </w:r>
      <w:hyperlink r:id="rId83" w:history="1">
        <w:r w:rsidRPr="00EA7FAA">
          <w:rPr>
            <w:rStyle w:val="Hyperlink"/>
            <w:sz w:val="18"/>
            <w:szCs w:val="18"/>
          </w:rPr>
          <w:t>https://www.theverge.com/2017/7/12/15958174/microsoft-ai-seeing-app-blind-ios</w:t>
        </w:r>
      </w:hyperlink>
      <w:r w:rsidRPr="00EA7FAA">
        <w:rPr>
          <w:rFonts w:ascii="Verdana" w:hAnsi="Verdana"/>
          <w:sz w:val="18"/>
          <w:szCs w:val="18"/>
        </w:rPr>
        <w:t xml:space="preserve">] </w:t>
      </w:r>
    </w:p>
    <w:p w14:paraId="7B33DA15" w14:textId="3F7DEC3C" w:rsidR="004640E0" w:rsidRDefault="004640E0" w:rsidP="00312F7F">
      <w:pPr>
        <w:spacing w:line="360" w:lineRule="auto"/>
        <w:rPr>
          <w:rFonts w:ascii="Verdana" w:hAnsi="Verdana"/>
          <w:sz w:val="18"/>
          <w:szCs w:val="18"/>
        </w:rPr>
      </w:pPr>
    </w:p>
    <w:p w14:paraId="6BC4BAB5" w14:textId="3897435A" w:rsidR="004640E0" w:rsidRPr="004640E0" w:rsidRDefault="004640E0" w:rsidP="004640E0">
      <w:pPr>
        <w:spacing w:line="360" w:lineRule="auto"/>
        <w:jc w:val="both"/>
        <w:rPr>
          <w:rFonts w:eastAsiaTheme="minorHAnsi"/>
          <w:color w:val="333399"/>
          <w:sz w:val="18"/>
          <w:szCs w:val="18"/>
        </w:rPr>
      </w:pPr>
      <w:r w:rsidRPr="004640E0">
        <w:rPr>
          <w:rFonts w:ascii="Verdana" w:eastAsia="Calibri" w:hAnsi="Verdana"/>
          <w:b/>
          <w:smallCaps/>
          <w:szCs w:val="18"/>
        </w:rPr>
        <w:t xml:space="preserve">Google Announces its Newest Artificial Intelligence Fund, Gradient </w:t>
      </w:r>
    </w:p>
    <w:p w14:paraId="753BA823" w14:textId="23F1BBCE" w:rsidR="004640E0" w:rsidRPr="004640E0" w:rsidRDefault="004640E0" w:rsidP="004640E0">
      <w:pPr>
        <w:spacing w:after="120" w:line="360" w:lineRule="auto"/>
        <w:jc w:val="both"/>
        <w:rPr>
          <w:rFonts w:ascii="Verdana" w:hAnsi="Verdana"/>
          <w:color w:val="000000"/>
          <w:sz w:val="18"/>
          <w:szCs w:val="18"/>
        </w:rPr>
      </w:pPr>
      <w:r>
        <w:rPr>
          <w:rFonts w:ascii="Verdana" w:hAnsi="Verdana"/>
          <w:color w:val="000000"/>
          <w:sz w:val="18"/>
          <w:szCs w:val="18"/>
        </w:rPr>
        <w:t xml:space="preserve">July 11, 2017 - </w:t>
      </w:r>
      <w:r w:rsidRPr="004640E0">
        <w:rPr>
          <w:rFonts w:ascii="Verdana" w:hAnsi="Verdana"/>
          <w:color w:val="000000"/>
          <w:sz w:val="18"/>
          <w:szCs w:val="18"/>
        </w:rPr>
        <w:t xml:space="preserve">Over the past few years Google has focused on machine intelligence, and </w:t>
      </w:r>
      <w:r>
        <w:rPr>
          <w:rFonts w:ascii="Verdana" w:hAnsi="Verdana"/>
          <w:color w:val="000000"/>
          <w:sz w:val="18"/>
          <w:szCs w:val="18"/>
        </w:rPr>
        <w:t>in July an</w:t>
      </w:r>
      <w:r w:rsidRPr="004640E0">
        <w:rPr>
          <w:rFonts w:ascii="Verdana" w:hAnsi="Verdana"/>
          <w:color w:val="000000"/>
          <w:sz w:val="18"/>
          <w:szCs w:val="18"/>
        </w:rPr>
        <w:t xml:space="preserve">nounced its new artificial intelligence (AI) startup, Gradient Ventures. Google CEO, Sundar Pichai, stated that he wishes for the company to be </w:t>
      </w:r>
      <w:r w:rsidRPr="00304BBE">
        <w:rPr>
          <w:rFonts w:ascii="Verdana" w:hAnsi="Verdana"/>
          <w:noProof/>
          <w:color w:val="000000"/>
          <w:sz w:val="18"/>
          <w:szCs w:val="18"/>
        </w:rPr>
        <w:t>on</w:t>
      </w:r>
      <w:r w:rsidRPr="004640E0">
        <w:rPr>
          <w:rFonts w:ascii="Verdana" w:hAnsi="Verdana"/>
          <w:color w:val="000000"/>
          <w:sz w:val="18"/>
          <w:szCs w:val="18"/>
        </w:rPr>
        <w:t xml:space="preserve"> the forefront of AI. To this end, Google has been recruiting top AI investors and technical talent for </w:t>
      </w:r>
      <w:r w:rsidR="00304BBE" w:rsidRPr="004640E0">
        <w:rPr>
          <w:rFonts w:ascii="Verdana" w:hAnsi="Verdana"/>
          <w:color w:val="000000"/>
          <w:sz w:val="18"/>
          <w:szCs w:val="18"/>
        </w:rPr>
        <w:t>years</w:t>
      </w:r>
      <w:r w:rsidRPr="004640E0">
        <w:rPr>
          <w:rFonts w:ascii="Verdana" w:hAnsi="Verdana"/>
          <w:color w:val="000000"/>
          <w:sz w:val="18"/>
          <w:szCs w:val="18"/>
        </w:rPr>
        <w:t xml:space="preserve"> and its newest partner continues that trend. Artificial intelligence holds particular promise for people with disabilities as it can adapt intelligently to the individual </w:t>
      </w:r>
      <w:r w:rsidRPr="00304BBE">
        <w:rPr>
          <w:rFonts w:ascii="Verdana" w:hAnsi="Verdana"/>
          <w:noProof/>
          <w:color w:val="000000"/>
          <w:sz w:val="18"/>
          <w:szCs w:val="18"/>
        </w:rPr>
        <w:t>and/or</w:t>
      </w:r>
      <w:r w:rsidRPr="004640E0">
        <w:rPr>
          <w:rFonts w:ascii="Verdana" w:hAnsi="Verdana"/>
          <w:color w:val="000000"/>
          <w:sz w:val="18"/>
          <w:szCs w:val="18"/>
        </w:rPr>
        <w:t xml:space="preserve"> context-specific needs and preferences of the user. Anna Peterson, head of Gradient Ventures, said, “</w:t>
      </w:r>
      <w:r w:rsidR="00304BBE" w:rsidRPr="004640E0">
        <w:rPr>
          <w:rFonts w:ascii="Verdana" w:hAnsi="Verdana"/>
          <w:color w:val="000000"/>
          <w:sz w:val="18"/>
          <w:szCs w:val="18"/>
        </w:rPr>
        <w:t>The</w:t>
      </w:r>
      <w:r w:rsidRPr="004640E0">
        <w:rPr>
          <w:rFonts w:ascii="Verdana" w:hAnsi="Verdana"/>
          <w:color w:val="000000"/>
          <w:sz w:val="18"/>
          <w:szCs w:val="18"/>
        </w:rPr>
        <w:t xml:space="preserve"> biggest benefit for Google is spurring innovation in the AI space.” S</w:t>
      </w:r>
      <w:r w:rsidR="00EA7FAA">
        <w:rPr>
          <w:rFonts w:ascii="Verdana" w:hAnsi="Verdana"/>
          <w:color w:val="000000"/>
          <w:sz w:val="18"/>
          <w:szCs w:val="18"/>
        </w:rPr>
        <w:t>ource: John Mannes, Tech Crunch</w:t>
      </w:r>
    </w:p>
    <w:p w14:paraId="0CAE469F" w14:textId="2BCE0DC7" w:rsidR="004640E0" w:rsidRPr="004640E0" w:rsidRDefault="004640E0" w:rsidP="004640E0">
      <w:pPr>
        <w:pStyle w:val="Heading4"/>
        <w:keepNext w:val="0"/>
        <w:keepLines w:val="0"/>
        <w:spacing w:before="240" w:line="276" w:lineRule="auto"/>
        <w:rPr>
          <w:rFonts w:ascii="Verdana" w:hAnsi="Verdana" w:cstheme="minorBidi"/>
          <w:b w:val="0"/>
          <w:bCs w:val="0"/>
          <w:i w:val="0"/>
          <w:iCs w:val="0"/>
          <w:smallCaps/>
          <w:color w:val="auto"/>
          <w:spacing w:val="10"/>
        </w:rPr>
      </w:pPr>
      <w:r w:rsidRPr="004640E0">
        <w:rPr>
          <w:rFonts w:ascii="Verdana" w:hAnsi="Verdana" w:cstheme="minorBidi"/>
          <w:b w:val="0"/>
          <w:bCs w:val="0"/>
          <w:i w:val="0"/>
          <w:iCs w:val="0"/>
          <w:smallCaps/>
          <w:color w:val="auto"/>
          <w:spacing w:val="10"/>
        </w:rPr>
        <w:t>Additional Information</w:t>
      </w:r>
      <w:r w:rsidR="00191FE1">
        <w:rPr>
          <w:rFonts w:ascii="Verdana" w:hAnsi="Verdana" w:cstheme="minorBidi"/>
          <w:b w:val="0"/>
          <w:bCs w:val="0"/>
          <w:i w:val="0"/>
          <w:iCs w:val="0"/>
          <w:smallCaps/>
          <w:color w:val="auto"/>
          <w:spacing w:val="10"/>
        </w:rPr>
        <w:t>:</w:t>
      </w:r>
    </w:p>
    <w:p w14:paraId="14D7F7A3" w14:textId="77777777" w:rsidR="004640E0" w:rsidRPr="004640E0" w:rsidRDefault="00587914" w:rsidP="004640E0">
      <w:pPr>
        <w:spacing w:line="360" w:lineRule="auto"/>
        <w:rPr>
          <w:rFonts w:ascii="Verdana" w:eastAsiaTheme="minorHAnsi" w:hAnsi="Verdana"/>
          <w:color w:val="333399"/>
          <w:sz w:val="18"/>
          <w:szCs w:val="18"/>
        </w:rPr>
      </w:pPr>
      <w:hyperlink r:id="rId84" w:history="1">
        <w:r w:rsidR="004640E0" w:rsidRPr="004640E0">
          <w:rPr>
            <w:rStyle w:val="Hyperlink"/>
            <w:rFonts w:eastAsiaTheme="minorHAnsi"/>
            <w:sz w:val="18"/>
            <w:szCs w:val="18"/>
          </w:rPr>
          <w:t>Anna Patterson talks Gradient Ventures, Google’s new AI fund</w:t>
        </w:r>
      </w:hyperlink>
    </w:p>
    <w:p w14:paraId="5CDC8985" w14:textId="6BA7D5E7" w:rsidR="004640E0" w:rsidRPr="004640E0" w:rsidRDefault="004640E0" w:rsidP="004640E0">
      <w:pPr>
        <w:spacing w:line="360" w:lineRule="auto"/>
        <w:rPr>
          <w:rStyle w:val="Hyperlink"/>
          <w:rFonts w:eastAsiaTheme="minorHAnsi"/>
          <w:sz w:val="18"/>
          <w:szCs w:val="18"/>
        </w:rPr>
      </w:pPr>
      <w:r w:rsidRPr="004640E0">
        <w:rPr>
          <w:rStyle w:val="Hyperlink"/>
          <w:rFonts w:eastAsiaTheme="minorHAnsi"/>
          <w:sz w:val="18"/>
          <w:szCs w:val="18"/>
        </w:rPr>
        <w:t>[https://techcrunch.com/2017/07/11/anna-patterson-talks-gradient-ventures-googles-new-ai-fund/]</w:t>
      </w:r>
    </w:p>
    <w:p w14:paraId="5306F40D" w14:textId="77777777" w:rsidR="00312F7F" w:rsidRPr="00304BBE" w:rsidRDefault="00312F7F" w:rsidP="003464F2">
      <w:pPr>
        <w:spacing w:line="360" w:lineRule="auto"/>
        <w:rPr>
          <w:rFonts w:ascii="Verdana" w:eastAsia="Calibri" w:hAnsi="Verdana"/>
          <w:b/>
          <w:smallCaps/>
          <w:sz w:val="18"/>
          <w:szCs w:val="18"/>
        </w:rPr>
      </w:pPr>
    </w:p>
    <w:p w14:paraId="155E2246" w14:textId="26BDDB04" w:rsidR="003464F2" w:rsidRPr="003464F2" w:rsidRDefault="003464F2" w:rsidP="003464F2">
      <w:pPr>
        <w:spacing w:line="360" w:lineRule="auto"/>
        <w:rPr>
          <w:rFonts w:ascii="Verdana" w:eastAsia="Calibri" w:hAnsi="Verdana"/>
          <w:b/>
          <w:smallCaps/>
          <w:szCs w:val="18"/>
        </w:rPr>
      </w:pPr>
      <w:r w:rsidRPr="003464F2">
        <w:rPr>
          <w:rFonts w:ascii="Verdana" w:eastAsia="Calibri" w:hAnsi="Verdana"/>
          <w:b/>
          <w:smallCaps/>
          <w:szCs w:val="18"/>
        </w:rPr>
        <w:t>For Two Veterans, a Freedom</w:t>
      </w:r>
      <w:r>
        <w:rPr>
          <w:rFonts w:ascii="Verdana" w:eastAsia="Calibri" w:hAnsi="Verdana"/>
          <w:b/>
          <w:smallCaps/>
          <w:szCs w:val="18"/>
        </w:rPr>
        <w:t xml:space="preserve"> Restored for Independence Day</w:t>
      </w:r>
    </w:p>
    <w:p w14:paraId="0745FD63" w14:textId="161307A0" w:rsidR="003464F2" w:rsidRDefault="003464F2" w:rsidP="003464F2">
      <w:pPr>
        <w:spacing w:after="120" w:line="360" w:lineRule="auto"/>
        <w:jc w:val="both"/>
        <w:rPr>
          <w:rFonts w:ascii="Verdana" w:hAnsi="Verdana"/>
          <w:color w:val="000000"/>
          <w:sz w:val="18"/>
          <w:szCs w:val="18"/>
        </w:rPr>
      </w:pPr>
      <w:r>
        <w:rPr>
          <w:rFonts w:ascii="Verdana" w:hAnsi="Verdana"/>
          <w:color w:val="000000"/>
          <w:sz w:val="18"/>
          <w:szCs w:val="18"/>
        </w:rPr>
        <w:t xml:space="preserve">July 2, 2017 – Veterans, Fred Downs, who lives in Maryland and Artie McAuley, who lives in New York received a new arm called the Life Under Kinetic Evolution or LUKE.  According to the Department of Veterans Affairs (VA), Mr. Downs and Mr. McAuley are the first to receive the LUKE arm.  This new prosthetic arm is a culmination of eight years of research, and various collaborations between private companies, the VA, and the Defense Advanced Research Projects Agency (DARPA).  The LUKE arm “allows for smooth and simultaneous movement using motors at the shoulder, elbow, </w:t>
      </w:r>
      <w:r w:rsidRPr="00304BBE">
        <w:rPr>
          <w:rFonts w:ascii="Verdana" w:hAnsi="Verdana"/>
          <w:noProof/>
          <w:color w:val="000000"/>
          <w:sz w:val="18"/>
          <w:szCs w:val="18"/>
        </w:rPr>
        <w:t>wrist</w:t>
      </w:r>
      <w:r w:rsidR="00304BBE">
        <w:rPr>
          <w:rFonts w:ascii="Verdana" w:hAnsi="Verdana"/>
          <w:noProof/>
          <w:color w:val="000000"/>
          <w:sz w:val="18"/>
          <w:szCs w:val="18"/>
        </w:rPr>
        <w:t>,</w:t>
      </w:r>
      <w:r>
        <w:rPr>
          <w:rFonts w:ascii="Verdana" w:hAnsi="Verdana"/>
          <w:color w:val="000000"/>
          <w:sz w:val="18"/>
          <w:szCs w:val="18"/>
        </w:rPr>
        <w:t xml:space="preserve"> and hand to flex and turn or lift and grip.”  The arm offers a whole new functionality to a prosthesis that mimics natural human movement.  Sensors worn on the feet/shoes or other easy usable controllers produce a wireless signal that enables the user of the LUKE arm to simulate a variety of grips and grip forces.  For example, the user can open a door, hold and throw a baseball, or pick up an egg.  These movements require varying grips and controlled forces of grip to accomplish the task.     </w:t>
      </w:r>
    </w:p>
    <w:p w14:paraId="231685A0" w14:textId="3F3F23FD" w:rsidR="003464F2" w:rsidRPr="003464F2" w:rsidRDefault="003464F2" w:rsidP="003464F2">
      <w:pPr>
        <w:spacing w:after="120" w:line="360" w:lineRule="auto"/>
        <w:jc w:val="both"/>
        <w:rPr>
          <w:rFonts w:ascii="Verdana" w:hAnsi="Verdana"/>
          <w:color w:val="000000"/>
          <w:sz w:val="18"/>
          <w:szCs w:val="18"/>
        </w:rPr>
      </w:pPr>
      <w:r w:rsidRPr="003464F2">
        <w:rPr>
          <w:rFonts w:ascii="Verdana" w:hAnsi="Verdana"/>
          <w:color w:val="000000"/>
          <w:sz w:val="18"/>
          <w:szCs w:val="18"/>
        </w:rPr>
        <w:t xml:space="preserve">Dr. Leif Nelson, one of the developers of the LUKE arm, explains the differences in this new prosthesis and previous prosthetic arms that </w:t>
      </w:r>
      <w:r w:rsidRPr="00304BBE">
        <w:rPr>
          <w:rFonts w:ascii="Verdana" w:hAnsi="Verdana"/>
          <w:noProof/>
          <w:color w:val="000000"/>
          <w:sz w:val="18"/>
          <w:szCs w:val="18"/>
        </w:rPr>
        <w:t>were prescribed</w:t>
      </w:r>
      <w:r w:rsidRPr="003464F2">
        <w:rPr>
          <w:rFonts w:ascii="Verdana" w:hAnsi="Verdana"/>
          <w:color w:val="000000"/>
          <w:sz w:val="18"/>
          <w:szCs w:val="18"/>
        </w:rPr>
        <w:t>.  He state</w:t>
      </w:r>
      <w:r w:rsidR="00304BBE">
        <w:rPr>
          <w:rFonts w:ascii="Verdana" w:hAnsi="Verdana"/>
          <w:color w:val="000000"/>
          <w:sz w:val="18"/>
          <w:szCs w:val="18"/>
        </w:rPr>
        <w:t>d</w:t>
      </w:r>
      <w:r w:rsidRPr="003464F2">
        <w:rPr>
          <w:rFonts w:ascii="Verdana" w:hAnsi="Verdana"/>
          <w:color w:val="000000"/>
          <w:sz w:val="18"/>
          <w:szCs w:val="18"/>
        </w:rPr>
        <w:t>, “This is the first device that intuitively moves multiple joints at one time.  With other technology, you had to use the hand, then stop. Use the wrist, then stop. It wasn’t fluid.” The on-skin sensors detect nerve signals and translate the signals into specific movements. </w:t>
      </w:r>
      <w:r w:rsidRPr="00304BBE">
        <w:rPr>
          <w:rFonts w:ascii="Verdana" w:hAnsi="Verdana"/>
          <w:noProof/>
          <w:color w:val="000000"/>
          <w:sz w:val="18"/>
          <w:szCs w:val="18"/>
        </w:rPr>
        <w:t>This</w:t>
      </w:r>
      <w:r w:rsidRPr="003464F2">
        <w:rPr>
          <w:rFonts w:ascii="Verdana" w:hAnsi="Verdana"/>
          <w:color w:val="000000"/>
          <w:sz w:val="18"/>
          <w:szCs w:val="18"/>
        </w:rPr>
        <w:t xml:space="preserve"> is one of the latest examples of how technology is providing people with disabilities more opportunities for achievable independence.    </w:t>
      </w:r>
    </w:p>
    <w:p w14:paraId="3211099E" w14:textId="4918CC94" w:rsidR="003464F2" w:rsidRPr="003464F2" w:rsidRDefault="003464F2" w:rsidP="003464F2">
      <w:pPr>
        <w:spacing w:line="360" w:lineRule="auto"/>
        <w:jc w:val="both"/>
        <w:rPr>
          <w:rFonts w:ascii="Verdana" w:hAnsi="Verdana"/>
          <w:color w:val="000000"/>
          <w:sz w:val="18"/>
          <w:szCs w:val="18"/>
        </w:rPr>
      </w:pPr>
      <w:r w:rsidRPr="003464F2">
        <w:rPr>
          <w:rFonts w:ascii="Verdana" w:hAnsi="Verdana"/>
          <w:color w:val="000000"/>
          <w:sz w:val="18"/>
          <w:szCs w:val="18"/>
        </w:rPr>
        <w:lastRenderedPageBreak/>
        <w:t xml:space="preserve">Mr. McAuley stated that he is looking forward to raising both arms to celebrate a touchdown when football season starts.  He has not been able to raise both arms for over 50 years.  Mr. Downs commented, “…With a prosthetic limb, your independence and dignity </w:t>
      </w:r>
      <w:r w:rsidRPr="00304BBE">
        <w:rPr>
          <w:rFonts w:ascii="Verdana" w:hAnsi="Verdana"/>
          <w:noProof/>
          <w:color w:val="000000"/>
          <w:sz w:val="18"/>
          <w:szCs w:val="18"/>
        </w:rPr>
        <w:t>are returned</w:t>
      </w:r>
      <w:r w:rsidRPr="003464F2">
        <w:rPr>
          <w:rFonts w:ascii="Verdana" w:hAnsi="Verdana"/>
          <w:color w:val="000000"/>
          <w:sz w:val="18"/>
          <w:szCs w:val="18"/>
        </w:rPr>
        <w:t xml:space="preserve"> to you. </w:t>
      </w:r>
      <w:r w:rsidRPr="00304BBE">
        <w:rPr>
          <w:rFonts w:ascii="Verdana" w:hAnsi="Verdana"/>
          <w:noProof/>
          <w:color w:val="000000"/>
          <w:sz w:val="18"/>
          <w:szCs w:val="18"/>
        </w:rPr>
        <w:t>This</w:t>
      </w:r>
      <w:r w:rsidRPr="003464F2">
        <w:rPr>
          <w:rFonts w:ascii="Verdana" w:hAnsi="Verdana"/>
          <w:color w:val="000000"/>
          <w:sz w:val="18"/>
          <w:szCs w:val="18"/>
        </w:rPr>
        <w:t xml:space="preserve"> is freedom, let me tell you…”  </w:t>
      </w:r>
    </w:p>
    <w:p w14:paraId="64EF76F7" w14:textId="77777777" w:rsidR="003464F2" w:rsidRPr="005B7130" w:rsidRDefault="003464F2" w:rsidP="003464F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806397E" w14:textId="5752E0FD" w:rsidR="003464F2" w:rsidRPr="003464F2" w:rsidRDefault="00587914" w:rsidP="003464F2">
      <w:pPr>
        <w:spacing w:line="360" w:lineRule="auto"/>
        <w:rPr>
          <w:rFonts w:ascii="Verdana" w:hAnsi="Verdana"/>
          <w:color w:val="000000"/>
          <w:sz w:val="18"/>
          <w:szCs w:val="18"/>
        </w:rPr>
      </w:pPr>
      <w:hyperlink r:id="rId85" w:history="1">
        <w:r w:rsidR="003464F2" w:rsidRPr="003464F2">
          <w:rPr>
            <w:rStyle w:val="Hyperlink"/>
            <w:sz w:val="18"/>
            <w:szCs w:val="18"/>
          </w:rPr>
          <w:t>Giving the Gift of Independence on Fourth of July: Veterans Receive DARPA’s LUKE Arm</w:t>
        </w:r>
      </w:hyperlink>
    </w:p>
    <w:p w14:paraId="353FCBBE" w14:textId="03225AE8" w:rsidR="003464F2" w:rsidRPr="003464F2" w:rsidRDefault="00587914" w:rsidP="003464F2">
      <w:pPr>
        <w:spacing w:line="360" w:lineRule="auto"/>
        <w:rPr>
          <w:rFonts w:ascii="Verdana" w:hAnsi="Verdana"/>
          <w:color w:val="000000"/>
          <w:sz w:val="18"/>
          <w:szCs w:val="18"/>
        </w:rPr>
      </w:pPr>
      <w:hyperlink r:id="rId86" w:history="1">
        <w:r w:rsidR="003464F2" w:rsidRPr="003464F2">
          <w:rPr>
            <w:rStyle w:val="Hyperlink"/>
            <w:rFonts w:eastAsiaTheme="minorHAnsi"/>
            <w:sz w:val="18"/>
            <w:szCs w:val="18"/>
          </w:rPr>
          <w:t>https://www.darpa.mil/news-events/2017-06-30</w:t>
        </w:r>
      </w:hyperlink>
    </w:p>
    <w:p w14:paraId="6B780CB1" w14:textId="4ECC5535" w:rsidR="003464F2" w:rsidRPr="003464F2" w:rsidRDefault="00587914" w:rsidP="003464F2">
      <w:pPr>
        <w:spacing w:line="360" w:lineRule="auto"/>
        <w:rPr>
          <w:rFonts w:ascii="Verdana" w:hAnsi="Verdana"/>
          <w:color w:val="000000"/>
          <w:sz w:val="18"/>
          <w:szCs w:val="18"/>
        </w:rPr>
      </w:pPr>
      <w:hyperlink r:id="rId87" w:history="1">
        <w:r w:rsidR="003464F2" w:rsidRPr="003464F2">
          <w:rPr>
            <w:rStyle w:val="Hyperlink"/>
            <w:sz w:val="18"/>
            <w:szCs w:val="18"/>
          </w:rPr>
          <w:t>TV News Link Regarding LUKE (Not fully accessible)</w:t>
        </w:r>
      </w:hyperlink>
    </w:p>
    <w:p w14:paraId="778BC5E1" w14:textId="77777777" w:rsidR="003464F2" w:rsidRPr="003464F2" w:rsidRDefault="00587914" w:rsidP="003464F2">
      <w:pPr>
        <w:spacing w:line="360" w:lineRule="auto"/>
        <w:rPr>
          <w:rFonts w:ascii="Verdana" w:hAnsi="Verdana"/>
          <w:sz w:val="18"/>
          <w:szCs w:val="18"/>
        </w:rPr>
      </w:pPr>
      <w:hyperlink r:id="rId88" w:history="1">
        <w:r w:rsidR="003464F2" w:rsidRPr="003464F2">
          <w:rPr>
            <w:rStyle w:val="Hyperlink"/>
            <w:rFonts w:eastAsiaTheme="minorHAnsi"/>
            <w:sz w:val="18"/>
            <w:szCs w:val="18"/>
          </w:rPr>
          <w:t>http://newyork.cbslocal.com/2017/06/30/luke-prosthetic-arms/</w:t>
        </w:r>
      </w:hyperlink>
    </w:p>
    <w:p w14:paraId="38C724AF" w14:textId="77777777" w:rsidR="008846F2" w:rsidRPr="00304BBE" w:rsidRDefault="008846F2" w:rsidP="00E055A3">
      <w:pPr>
        <w:pStyle w:val="HTMLPreformatted"/>
        <w:spacing w:line="360" w:lineRule="auto"/>
        <w:rPr>
          <w:rFonts w:ascii="Verdana" w:hAnsi="Verdana" w:cs="Times New Roman"/>
          <w:bCs/>
          <w:color w:val="000000"/>
          <w:sz w:val="18"/>
          <w:szCs w:val="18"/>
        </w:rPr>
      </w:pPr>
    </w:p>
    <w:p w14:paraId="242569E2" w14:textId="663B8D19"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bookmarkStart w:id="17" w:name="upcomingevents"/>
      <w:bookmarkEnd w:id="12"/>
      <w:bookmarkEnd w:id="13"/>
      <w:bookmarkEnd w:id="17"/>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4A5BB6CD" w14:textId="42ACD707" w:rsidR="00420C61" w:rsidRPr="00304BBE" w:rsidRDefault="00420C61" w:rsidP="00E055A3">
      <w:pPr>
        <w:pStyle w:val="HTMLPreformatted"/>
        <w:spacing w:line="360" w:lineRule="auto"/>
        <w:rPr>
          <w:rFonts w:ascii="Verdana" w:eastAsia="Calibri" w:hAnsi="Verdana"/>
          <w:smallCaps/>
          <w:sz w:val="18"/>
          <w:szCs w:val="18"/>
        </w:rPr>
      </w:pPr>
    </w:p>
    <w:p w14:paraId="0F3871F7" w14:textId="0421806C" w:rsidR="001C50E2" w:rsidRPr="001C50E2" w:rsidRDefault="001C50E2" w:rsidP="001C50E2">
      <w:pPr>
        <w:spacing w:line="360" w:lineRule="auto"/>
        <w:rPr>
          <w:rFonts w:ascii="Verdana" w:eastAsia="Calibri" w:hAnsi="Verdana"/>
          <w:b/>
          <w:smallCaps/>
          <w:szCs w:val="18"/>
        </w:rPr>
      </w:pPr>
      <w:r w:rsidRPr="001C50E2">
        <w:rPr>
          <w:rFonts w:ascii="Verdana" w:eastAsia="Calibri" w:hAnsi="Verdana"/>
          <w:b/>
          <w:smallCaps/>
          <w:szCs w:val="18"/>
        </w:rPr>
        <w:t>T</w:t>
      </w:r>
      <w:r w:rsidRPr="001C50E2">
        <w:rPr>
          <w:rFonts w:ascii="Verdana" w:eastAsia="Calibri" w:hAnsi="Verdana"/>
          <w:b/>
          <w:smallCaps/>
          <w:szCs w:val="18"/>
        </w:rPr>
        <w:t>he Digital Accessibility Legal Update</w:t>
      </w:r>
    </w:p>
    <w:p w14:paraId="60F5C1F8" w14:textId="45381A6F" w:rsidR="001C50E2" w:rsidRPr="001C50E2" w:rsidRDefault="001C50E2" w:rsidP="001C50E2">
      <w:pPr>
        <w:spacing w:line="360" w:lineRule="auto"/>
        <w:jc w:val="both"/>
        <w:rPr>
          <w:rFonts w:ascii="Verdana" w:hAnsi="Verdana"/>
          <w:color w:val="000000"/>
          <w:sz w:val="18"/>
          <w:szCs w:val="18"/>
        </w:rPr>
      </w:pPr>
      <w:r w:rsidRPr="001C50E2">
        <w:rPr>
          <w:rFonts w:ascii="Verdana" w:hAnsi="Verdana"/>
          <w:color w:val="000000"/>
          <w:sz w:val="18"/>
          <w:szCs w:val="18"/>
        </w:rPr>
        <w:t xml:space="preserve">On Tuesday, August 15, </w:t>
      </w:r>
      <w:r w:rsidRPr="00304BBE">
        <w:rPr>
          <w:rFonts w:ascii="Verdana" w:hAnsi="Verdana"/>
          <w:noProof/>
          <w:color w:val="000000"/>
          <w:sz w:val="18"/>
          <w:szCs w:val="18"/>
        </w:rPr>
        <w:t>2017</w:t>
      </w:r>
      <w:r w:rsidR="00304BBE">
        <w:rPr>
          <w:rFonts w:ascii="Verdana" w:hAnsi="Verdana"/>
          <w:noProof/>
          <w:color w:val="000000"/>
          <w:sz w:val="18"/>
          <w:szCs w:val="18"/>
        </w:rPr>
        <w:t>,</w:t>
      </w:r>
      <w:r w:rsidRPr="001C50E2">
        <w:rPr>
          <w:rFonts w:ascii="Verdana" w:hAnsi="Verdana"/>
          <w:color w:val="000000"/>
          <w:sz w:val="18"/>
          <w:szCs w:val="18"/>
        </w:rPr>
        <w:t xml:space="preserve"> from 2:00 P.M. to 3:30 P.M. EST the Great Lakes ADA Center will host a free webinar</w:t>
      </w:r>
      <w:r w:rsidRPr="001C50E2">
        <w:rPr>
          <w:rFonts w:ascii="Verdana" w:hAnsi="Verdana"/>
          <w:color w:val="000000"/>
          <w:sz w:val="18"/>
          <w:szCs w:val="18"/>
        </w:rPr>
        <w:t>,</w:t>
      </w:r>
      <w:r w:rsidRPr="001C50E2">
        <w:rPr>
          <w:rFonts w:ascii="Verdana" w:hAnsi="Verdana"/>
          <w:color w:val="000000"/>
          <w:sz w:val="18"/>
          <w:szCs w:val="18"/>
        </w:rPr>
        <w:t> </w:t>
      </w:r>
      <w:r w:rsidRPr="001C50E2">
        <w:rPr>
          <w:rFonts w:ascii="Verdana" w:hAnsi="Verdana"/>
          <w:bCs/>
          <w:i/>
          <w:color w:val="000000"/>
          <w:sz w:val="18"/>
          <w:szCs w:val="18"/>
        </w:rPr>
        <w:t>Putting Accessibility Law in your Pocket: the Digital Accessibility Legal Update</w:t>
      </w:r>
      <w:r w:rsidRPr="001C50E2">
        <w:rPr>
          <w:rFonts w:ascii="Verdana" w:hAnsi="Verdana"/>
          <w:bCs/>
          <w:color w:val="000000"/>
          <w:sz w:val="18"/>
          <w:szCs w:val="18"/>
        </w:rPr>
        <w:t xml:space="preserve">. </w:t>
      </w:r>
      <w:r w:rsidRPr="001C50E2">
        <w:rPr>
          <w:rFonts w:ascii="Verdana" w:hAnsi="Verdana"/>
          <w:color w:val="000000"/>
          <w:sz w:val="18"/>
          <w:szCs w:val="18"/>
        </w:rPr>
        <w:t xml:space="preserve">In the 21st </w:t>
      </w:r>
      <w:r w:rsidRPr="001C50E2">
        <w:rPr>
          <w:rFonts w:ascii="Verdana" w:hAnsi="Verdana"/>
          <w:color w:val="000000"/>
          <w:sz w:val="18"/>
          <w:szCs w:val="18"/>
        </w:rPr>
        <w:t>century,</w:t>
      </w:r>
      <w:r w:rsidRPr="001C50E2">
        <w:rPr>
          <w:rFonts w:ascii="Verdana" w:hAnsi="Verdana"/>
          <w:color w:val="000000"/>
          <w:sz w:val="18"/>
          <w:szCs w:val="18"/>
        </w:rPr>
        <w:t xml:space="preserve"> life happens online, and without </w:t>
      </w:r>
      <w:r w:rsidRPr="001C50E2">
        <w:rPr>
          <w:rFonts w:ascii="Verdana" w:hAnsi="Verdana"/>
          <w:color w:val="000000"/>
          <w:sz w:val="18"/>
          <w:szCs w:val="18"/>
        </w:rPr>
        <w:t>accessibility,</w:t>
      </w:r>
      <w:r w:rsidRPr="001C50E2">
        <w:rPr>
          <w:rFonts w:ascii="Verdana" w:hAnsi="Verdana"/>
          <w:color w:val="000000"/>
          <w:sz w:val="18"/>
          <w:szCs w:val="18"/>
        </w:rPr>
        <w:t xml:space="preserve"> people with a disability </w:t>
      </w:r>
      <w:r w:rsidRPr="00304BBE">
        <w:rPr>
          <w:rFonts w:ascii="Verdana" w:hAnsi="Verdana"/>
          <w:noProof/>
          <w:color w:val="000000"/>
          <w:sz w:val="18"/>
          <w:szCs w:val="18"/>
        </w:rPr>
        <w:t>are excluded</w:t>
      </w:r>
      <w:r w:rsidRPr="001C50E2">
        <w:rPr>
          <w:rFonts w:ascii="Verdana" w:hAnsi="Verdana"/>
          <w:color w:val="000000"/>
          <w:sz w:val="18"/>
          <w:szCs w:val="18"/>
        </w:rPr>
        <w:t>. Learning to talk about disability rights laws as a tool of motivation and not fear.  Learn to talk about the law in a way that recognizes people with disabilit</w:t>
      </w:r>
      <w:r w:rsidRPr="001C50E2">
        <w:rPr>
          <w:rFonts w:ascii="Verdana" w:hAnsi="Verdana"/>
          <w:color w:val="000000"/>
          <w:sz w:val="18"/>
          <w:szCs w:val="18"/>
        </w:rPr>
        <w:t>ies’</w:t>
      </w:r>
      <w:r w:rsidRPr="001C50E2">
        <w:rPr>
          <w:rFonts w:ascii="Verdana" w:hAnsi="Verdana"/>
          <w:color w:val="000000"/>
          <w:sz w:val="18"/>
          <w:szCs w:val="18"/>
        </w:rPr>
        <w:t xml:space="preserve"> rights to access websites, mobile applications, kiosks, and all things digital.</w:t>
      </w:r>
      <w:r w:rsidRPr="001C50E2">
        <w:rPr>
          <w:rFonts w:ascii="Verdana" w:hAnsi="Verdana"/>
          <w:b/>
          <w:bCs/>
          <w:color w:val="000000"/>
          <w:sz w:val="18"/>
          <w:szCs w:val="18"/>
        </w:rPr>
        <w:t>  </w:t>
      </w:r>
      <w:r w:rsidRPr="001C50E2">
        <w:rPr>
          <w:rFonts w:ascii="Verdana" w:hAnsi="Verdana"/>
          <w:color w:val="000000"/>
          <w:sz w:val="18"/>
          <w:szCs w:val="18"/>
        </w:rPr>
        <w:t> </w:t>
      </w:r>
    </w:p>
    <w:p w14:paraId="4151F074" w14:textId="77777777" w:rsidR="001C50E2" w:rsidRPr="005B7130" w:rsidRDefault="001C50E2" w:rsidP="001C50E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768BD98" w14:textId="4F812398" w:rsidR="001C50E2" w:rsidRPr="001C50E2" w:rsidRDefault="001C50E2" w:rsidP="001C50E2">
      <w:pPr>
        <w:spacing w:line="360" w:lineRule="auto"/>
        <w:rPr>
          <w:rFonts w:ascii="Verdana" w:hAnsi="Verdana"/>
          <w:color w:val="000000"/>
          <w:sz w:val="18"/>
          <w:szCs w:val="18"/>
        </w:rPr>
      </w:pPr>
      <w:hyperlink r:id="rId89" w:history="1">
        <w:r w:rsidRPr="001C50E2">
          <w:rPr>
            <w:rStyle w:val="Hyperlink"/>
            <w:rFonts w:cs="Arial"/>
            <w:color w:val="13155F"/>
            <w:sz w:val="18"/>
            <w:szCs w:val="18"/>
            <w:shd w:val="clear" w:color="auto" w:fill="FFFFFF"/>
          </w:rPr>
          <w:t>ADA Audio Conference Series</w:t>
        </w:r>
      </w:hyperlink>
    </w:p>
    <w:p w14:paraId="53DE9A8F" w14:textId="313C00D7" w:rsidR="001C50E2" w:rsidRPr="001C50E2" w:rsidRDefault="001C50E2" w:rsidP="001C50E2">
      <w:pPr>
        <w:spacing w:line="360" w:lineRule="auto"/>
        <w:rPr>
          <w:rFonts w:ascii="Verdana" w:hAnsi="Verdana"/>
          <w:color w:val="000000"/>
          <w:sz w:val="18"/>
          <w:szCs w:val="18"/>
        </w:rPr>
      </w:pPr>
      <w:r w:rsidRPr="001C50E2">
        <w:rPr>
          <w:rFonts w:ascii="Verdana" w:hAnsi="Verdana"/>
          <w:color w:val="000000"/>
          <w:sz w:val="18"/>
          <w:szCs w:val="18"/>
        </w:rPr>
        <w:t>[</w:t>
      </w:r>
      <w:hyperlink r:id="rId90" w:tgtFrame="_blank" w:history="1">
        <w:r w:rsidRPr="001C50E2">
          <w:rPr>
            <w:rStyle w:val="Hyperlink"/>
            <w:rFonts w:cs="Tahoma"/>
            <w:sz w:val="18"/>
            <w:szCs w:val="18"/>
          </w:rPr>
          <w:t>https://www.accessibilityonline.org/ada-audio/schedule</w:t>
        </w:r>
      </w:hyperlink>
      <w:r w:rsidRPr="001C50E2">
        <w:rPr>
          <w:rFonts w:ascii="Verdana" w:hAnsi="Verdana"/>
          <w:color w:val="000000"/>
          <w:sz w:val="18"/>
          <w:szCs w:val="18"/>
        </w:rPr>
        <w:t> </w:t>
      </w:r>
      <w:r w:rsidRPr="001C50E2">
        <w:rPr>
          <w:rFonts w:ascii="Verdana" w:hAnsi="Verdana"/>
          <w:color w:val="000000"/>
          <w:sz w:val="18"/>
          <w:szCs w:val="18"/>
        </w:rPr>
        <w:t>]</w:t>
      </w:r>
    </w:p>
    <w:p w14:paraId="1DDC3BD0" w14:textId="77777777" w:rsidR="001C50E2" w:rsidRDefault="001C50E2" w:rsidP="001C50E2">
      <w:pPr>
        <w:rPr>
          <w:rFonts w:ascii="Tahoma" w:hAnsi="Tahoma" w:cs="Tahoma"/>
          <w:color w:val="000000"/>
          <w:sz w:val="20"/>
          <w:szCs w:val="20"/>
        </w:rPr>
      </w:pPr>
    </w:p>
    <w:p w14:paraId="24EF6891" w14:textId="318F4FB4" w:rsidR="001C50E2" w:rsidRPr="001C50E2" w:rsidRDefault="001C50E2" w:rsidP="001C50E2">
      <w:pPr>
        <w:spacing w:line="360" w:lineRule="auto"/>
        <w:rPr>
          <w:rFonts w:ascii="Verdana" w:eastAsia="Calibri" w:hAnsi="Verdana"/>
          <w:b/>
          <w:smallCaps/>
          <w:szCs w:val="18"/>
        </w:rPr>
      </w:pPr>
      <w:r w:rsidRPr="001C50E2">
        <w:rPr>
          <w:rFonts w:ascii="Verdana" w:eastAsia="Calibri" w:hAnsi="Verdana"/>
          <w:b/>
          <w:smallCaps/>
          <w:szCs w:val="18"/>
        </w:rPr>
        <w:t>Making Tech Fields Accessible</w:t>
      </w:r>
    </w:p>
    <w:p w14:paraId="5D967993" w14:textId="5D8C8477" w:rsidR="001C50E2" w:rsidRDefault="001C50E2" w:rsidP="001C50E2">
      <w:pPr>
        <w:spacing w:line="360" w:lineRule="auto"/>
        <w:jc w:val="both"/>
        <w:rPr>
          <w:rFonts w:ascii="Verdana" w:hAnsi="Verdana"/>
          <w:color w:val="000000"/>
          <w:sz w:val="18"/>
          <w:szCs w:val="18"/>
        </w:rPr>
      </w:pPr>
      <w:r>
        <w:rPr>
          <w:rFonts w:ascii="Verdana" w:hAnsi="Verdana"/>
          <w:color w:val="000000"/>
          <w:sz w:val="18"/>
          <w:szCs w:val="18"/>
        </w:rPr>
        <w:t xml:space="preserve">The </w:t>
      </w:r>
      <w:r w:rsidRPr="001C50E2">
        <w:rPr>
          <w:rFonts w:ascii="Verdana" w:hAnsi="Verdana"/>
          <w:color w:val="000000"/>
          <w:sz w:val="18"/>
          <w:szCs w:val="18"/>
        </w:rPr>
        <w:t>Partnership on Employment and Accessible Technology (PEAT) will host a fr</w:t>
      </w:r>
      <w:r>
        <w:rPr>
          <w:rFonts w:ascii="Verdana" w:hAnsi="Verdana"/>
          <w:color w:val="000000"/>
          <w:sz w:val="18"/>
          <w:szCs w:val="18"/>
        </w:rPr>
        <w:t xml:space="preserve">ee PEAT TALKS webinar, </w:t>
      </w:r>
      <w:r w:rsidRPr="001C50E2">
        <w:rPr>
          <w:rFonts w:ascii="Verdana" w:hAnsi="Verdana"/>
          <w:i/>
          <w:color w:val="000000"/>
          <w:sz w:val="18"/>
          <w:szCs w:val="18"/>
        </w:rPr>
        <w:t>Making Tech Fields Accessible</w:t>
      </w:r>
      <w:r w:rsidRPr="001C50E2">
        <w:rPr>
          <w:rFonts w:ascii="Verdana" w:hAnsi="Verdana"/>
          <w:color w:val="000000"/>
          <w:sz w:val="18"/>
          <w:szCs w:val="18"/>
        </w:rPr>
        <w:t xml:space="preserve">.  The webinar will be Thursday, August 17, </w:t>
      </w:r>
      <w:r w:rsidRPr="00304BBE">
        <w:rPr>
          <w:rFonts w:ascii="Verdana" w:hAnsi="Verdana"/>
          <w:noProof/>
          <w:color w:val="000000"/>
          <w:sz w:val="18"/>
          <w:szCs w:val="18"/>
        </w:rPr>
        <w:t>2017</w:t>
      </w:r>
      <w:r w:rsidR="00304BBE">
        <w:rPr>
          <w:rFonts w:ascii="Verdana" w:hAnsi="Verdana"/>
          <w:noProof/>
          <w:color w:val="000000"/>
          <w:sz w:val="18"/>
          <w:szCs w:val="18"/>
        </w:rPr>
        <w:t>,</w:t>
      </w:r>
      <w:r w:rsidRPr="001C50E2">
        <w:rPr>
          <w:rFonts w:ascii="Verdana" w:hAnsi="Verdana"/>
          <w:color w:val="000000"/>
          <w:sz w:val="18"/>
          <w:szCs w:val="18"/>
        </w:rPr>
        <w:t xml:space="preserve"> from 2:00:00 PM EDT - 3:00:00 PM EDT. Ather Sharif, founder of </w:t>
      </w:r>
      <w:r w:rsidRPr="00304BBE">
        <w:rPr>
          <w:rFonts w:ascii="Verdana" w:hAnsi="Verdana"/>
          <w:noProof/>
          <w:color w:val="000000"/>
          <w:sz w:val="18"/>
          <w:szCs w:val="18"/>
        </w:rPr>
        <w:t>EvoXLabs</w:t>
      </w:r>
      <w:r w:rsidR="00304BBE">
        <w:rPr>
          <w:rFonts w:ascii="Verdana" w:hAnsi="Verdana"/>
          <w:noProof/>
          <w:color w:val="000000"/>
          <w:sz w:val="18"/>
          <w:szCs w:val="18"/>
        </w:rPr>
        <w:t>,</w:t>
      </w:r>
      <w:r w:rsidRPr="001C50E2">
        <w:rPr>
          <w:rFonts w:ascii="Verdana" w:hAnsi="Verdana"/>
          <w:color w:val="000000"/>
          <w:sz w:val="18"/>
          <w:szCs w:val="18"/>
        </w:rPr>
        <w:t xml:space="preserve"> will discuss his experiences in making tech-focused workplaces more inclusive, and </w:t>
      </w:r>
      <w:r w:rsidRPr="00304BBE">
        <w:rPr>
          <w:rFonts w:ascii="Verdana" w:hAnsi="Verdana"/>
          <w:noProof/>
          <w:color w:val="000000"/>
          <w:sz w:val="18"/>
          <w:szCs w:val="18"/>
        </w:rPr>
        <w:t>EvoXLabs’s</w:t>
      </w:r>
      <w:r w:rsidRPr="001C50E2">
        <w:rPr>
          <w:rFonts w:ascii="Verdana" w:hAnsi="Verdana"/>
          <w:color w:val="000000"/>
          <w:sz w:val="18"/>
          <w:szCs w:val="18"/>
        </w:rPr>
        <w:t xml:space="preserve"> partnership with Access Computing at the University of Washington that connects students with disabilities with mentors and internships in tech</w:t>
      </w:r>
      <w:r>
        <w:rPr>
          <w:rFonts w:ascii="Verdana" w:hAnsi="Verdana"/>
          <w:color w:val="000000"/>
          <w:sz w:val="18"/>
          <w:szCs w:val="18"/>
        </w:rPr>
        <w:t>nology</w:t>
      </w:r>
      <w:r w:rsidRPr="001C50E2">
        <w:rPr>
          <w:rFonts w:ascii="Verdana" w:hAnsi="Verdana"/>
          <w:color w:val="000000"/>
          <w:sz w:val="18"/>
          <w:szCs w:val="18"/>
        </w:rPr>
        <w:t>.</w:t>
      </w:r>
    </w:p>
    <w:p w14:paraId="1A2B354B" w14:textId="77777777" w:rsidR="001C50E2" w:rsidRPr="005B7130" w:rsidRDefault="001C50E2" w:rsidP="001C50E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0C2DBA2" w14:textId="2D20F66B" w:rsidR="001C50E2" w:rsidRPr="001C50E2" w:rsidRDefault="001C50E2" w:rsidP="001C50E2">
      <w:pPr>
        <w:spacing w:line="360" w:lineRule="auto"/>
        <w:rPr>
          <w:rStyle w:val="Hyperlink"/>
          <w:sz w:val="18"/>
          <w:szCs w:val="18"/>
        </w:rPr>
      </w:pPr>
      <w:r w:rsidRPr="001C50E2">
        <w:rPr>
          <w:rFonts w:ascii="Verdana" w:hAnsi="Verdana"/>
          <w:bCs/>
          <w:color w:val="1D1D1D"/>
          <w:sz w:val="18"/>
          <w:szCs w:val="18"/>
        </w:rPr>
        <w:fldChar w:fldCharType="begin"/>
      </w:r>
      <w:r w:rsidRPr="001C50E2">
        <w:rPr>
          <w:rFonts w:ascii="Verdana" w:hAnsi="Verdana"/>
          <w:bCs/>
          <w:color w:val="1D1D1D"/>
          <w:sz w:val="18"/>
          <w:szCs w:val="18"/>
        </w:rPr>
        <w:instrText xml:space="preserve"> HYPERLINK "https://events-na12.adobeconnect.com/content/connect/c1/1285741125/en/events/event/shared/1730697052/event_landing.html?sco-id=1730649435" </w:instrText>
      </w:r>
      <w:r w:rsidRPr="001C50E2">
        <w:rPr>
          <w:rFonts w:ascii="Verdana" w:hAnsi="Verdana"/>
          <w:bCs/>
          <w:color w:val="1D1D1D"/>
          <w:sz w:val="18"/>
          <w:szCs w:val="18"/>
        </w:rPr>
      </w:r>
      <w:r w:rsidRPr="001C50E2">
        <w:rPr>
          <w:rFonts w:ascii="Verdana" w:hAnsi="Verdana"/>
          <w:bCs/>
          <w:color w:val="1D1D1D"/>
          <w:sz w:val="18"/>
          <w:szCs w:val="18"/>
        </w:rPr>
        <w:fldChar w:fldCharType="separate"/>
      </w:r>
      <w:r w:rsidRPr="001C50E2">
        <w:rPr>
          <w:rStyle w:val="Hyperlink"/>
          <w:bCs/>
          <w:sz w:val="18"/>
          <w:szCs w:val="18"/>
        </w:rPr>
        <w:t>Event Registration</w:t>
      </w:r>
    </w:p>
    <w:p w14:paraId="7E70D0E1" w14:textId="1171AB95" w:rsidR="001C50E2" w:rsidRPr="001C50E2" w:rsidRDefault="001C50E2" w:rsidP="001C50E2">
      <w:pPr>
        <w:spacing w:line="360" w:lineRule="auto"/>
        <w:rPr>
          <w:rFonts w:ascii="Verdana" w:hAnsi="Verdana"/>
          <w:color w:val="000000"/>
          <w:sz w:val="18"/>
          <w:szCs w:val="18"/>
        </w:rPr>
      </w:pPr>
      <w:r w:rsidRPr="001C50E2">
        <w:rPr>
          <w:rFonts w:ascii="Verdana" w:hAnsi="Verdana"/>
          <w:bCs/>
          <w:color w:val="1D1D1D"/>
          <w:sz w:val="18"/>
          <w:szCs w:val="18"/>
        </w:rPr>
        <w:fldChar w:fldCharType="end"/>
      </w:r>
      <w:r w:rsidRPr="001C50E2">
        <w:rPr>
          <w:rFonts w:ascii="Verdana" w:hAnsi="Verdana"/>
          <w:bCs/>
          <w:color w:val="1D1D1D"/>
          <w:sz w:val="18"/>
          <w:szCs w:val="18"/>
        </w:rPr>
        <w:t>[</w:t>
      </w:r>
      <w:hyperlink r:id="rId91" w:history="1">
        <w:r w:rsidRPr="001C50E2">
          <w:rPr>
            <w:rStyle w:val="Hyperlink"/>
            <w:sz w:val="18"/>
            <w:szCs w:val="18"/>
          </w:rPr>
          <w:t>https://events-na12.adobeconnect.com/content/connect/c1/1285741125/en/events/event/shared/1730697052/event_lan</w:t>
        </w:r>
        <w:r w:rsidRPr="001C50E2">
          <w:rPr>
            <w:rStyle w:val="Hyperlink"/>
            <w:sz w:val="18"/>
            <w:szCs w:val="18"/>
          </w:rPr>
          <w:t>d</w:t>
        </w:r>
        <w:r w:rsidRPr="001C50E2">
          <w:rPr>
            <w:rStyle w:val="Hyperlink"/>
            <w:sz w:val="18"/>
            <w:szCs w:val="18"/>
          </w:rPr>
          <w:t>ing.html?sco-id=1730649435</w:t>
        </w:r>
      </w:hyperlink>
      <w:r w:rsidRPr="001C50E2">
        <w:rPr>
          <w:rFonts w:ascii="Verdana" w:hAnsi="Verdana"/>
          <w:color w:val="000000"/>
          <w:sz w:val="18"/>
          <w:szCs w:val="18"/>
        </w:rPr>
        <w:t>]</w:t>
      </w:r>
    </w:p>
    <w:p w14:paraId="7BC1EEA6" w14:textId="77777777" w:rsidR="001C50E2" w:rsidRPr="00304BBE" w:rsidRDefault="001C50E2" w:rsidP="00E055A3">
      <w:pPr>
        <w:pStyle w:val="HTMLPreformatted"/>
        <w:spacing w:line="360" w:lineRule="auto"/>
        <w:rPr>
          <w:rFonts w:ascii="Verdana" w:eastAsia="Calibri" w:hAnsi="Verdana"/>
          <w:smallCaps/>
          <w:sz w:val="18"/>
          <w:szCs w:val="18"/>
        </w:rPr>
      </w:pPr>
    </w:p>
    <w:p w14:paraId="34FFD63E" w14:textId="1B14477C" w:rsidR="005B185B" w:rsidRDefault="005B185B" w:rsidP="005B185B">
      <w:pPr>
        <w:spacing w:line="360" w:lineRule="auto"/>
        <w:rPr>
          <w:rFonts w:ascii="Verdana" w:eastAsia="Calibri" w:hAnsi="Verdana"/>
          <w:b/>
          <w:smallCaps/>
          <w:szCs w:val="18"/>
        </w:rPr>
      </w:pPr>
      <w:r w:rsidRPr="005B185B">
        <w:rPr>
          <w:rFonts w:ascii="Verdana" w:eastAsia="Calibri" w:hAnsi="Verdana"/>
          <w:b/>
          <w:smallCaps/>
          <w:szCs w:val="18"/>
        </w:rPr>
        <w:t>GSMA Mobile World Congress Americas</w:t>
      </w:r>
    </w:p>
    <w:p w14:paraId="52E4B88A" w14:textId="39825039" w:rsidR="005B185B" w:rsidRDefault="005B185B" w:rsidP="005B185B">
      <w:pPr>
        <w:spacing w:line="360" w:lineRule="auto"/>
        <w:jc w:val="both"/>
        <w:rPr>
          <w:rFonts w:ascii="Verdana" w:eastAsia="Calibri" w:hAnsi="Verdana"/>
          <w:sz w:val="18"/>
          <w:szCs w:val="18"/>
          <w:lang w:val="en"/>
        </w:rPr>
      </w:pPr>
      <w:r>
        <w:rPr>
          <w:rFonts w:ascii="Verdana" w:eastAsia="Calibri" w:hAnsi="Verdana"/>
          <w:sz w:val="18"/>
          <w:szCs w:val="18"/>
        </w:rPr>
        <w:t>Mobile World Congress will convene from September 12 to September 14, 2017, in San</w:t>
      </w:r>
      <w:r w:rsidR="00FE3B22">
        <w:rPr>
          <w:rFonts w:ascii="Verdana" w:eastAsia="Calibri" w:hAnsi="Verdana"/>
          <w:sz w:val="18"/>
          <w:szCs w:val="18"/>
        </w:rPr>
        <w:t xml:space="preserve"> Francisco, California. </w:t>
      </w:r>
      <w:r>
        <w:rPr>
          <w:rFonts w:ascii="Verdana" w:eastAsia="Calibri" w:hAnsi="Verdana"/>
          <w:sz w:val="18"/>
          <w:szCs w:val="18"/>
        </w:rPr>
        <w:t xml:space="preserve">The </w:t>
      </w:r>
      <w:r w:rsidRPr="005B185B">
        <w:rPr>
          <w:rFonts w:ascii="Verdana" w:eastAsia="Calibri" w:hAnsi="Verdana"/>
          <w:noProof/>
          <w:sz w:val="18"/>
          <w:szCs w:val="18"/>
        </w:rPr>
        <w:t>confer</w:t>
      </w:r>
      <w:r>
        <w:rPr>
          <w:rFonts w:ascii="Verdana" w:eastAsia="Calibri" w:hAnsi="Verdana"/>
          <w:noProof/>
          <w:sz w:val="18"/>
          <w:szCs w:val="18"/>
        </w:rPr>
        <w:t>enc</w:t>
      </w:r>
      <w:r w:rsidRPr="005B185B">
        <w:rPr>
          <w:rFonts w:ascii="Verdana" w:eastAsia="Calibri" w:hAnsi="Verdana"/>
          <w:noProof/>
          <w:sz w:val="18"/>
          <w:szCs w:val="18"/>
        </w:rPr>
        <w:t>e</w:t>
      </w:r>
      <w:r>
        <w:rPr>
          <w:rFonts w:ascii="Verdana" w:eastAsia="Calibri" w:hAnsi="Verdana"/>
          <w:sz w:val="18"/>
          <w:szCs w:val="18"/>
        </w:rPr>
        <w:t xml:space="preserve"> sessions will address </w:t>
      </w:r>
      <w:r w:rsidRPr="005B185B">
        <w:rPr>
          <w:rFonts w:ascii="Verdana" w:eastAsia="Calibri" w:hAnsi="Verdana"/>
          <w:sz w:val="18"/>
          <w:szCs w:val="18"/>
        </w:rPr>
        <w:t xml:space="preserve">core mobile technologies, consumer and industrial applications in the Internet of Things and the intersection of mobile with entertainment, </w:t>
      </w:r>
      <w:r w:rsidRPr="005B185B">
        <w:rPr>
          <w:rFonts w:ascii="Verdana" w:eastAsia="Calibri" w:hAnsi="Verdana"/>
          <w:noProof/>
          <w:sz w:val="18"/>
          <w:szCs w:val="18"/>
        </w:rPr>
        <w:t>content</w:t>
      </w:r>
      <w:r>
        <w:rPr>
          <w:rFonts w:ascii="Verdana" w:eastAsia="Calibri" w:hAnsi="Verdana"/>
          <w:noProof/>
          <w:sz w:val="18"/>
          <w:szCs w:val="18"/>
        </w:rPr>
        <w:t>,</w:t>
      </w:r>
      <w:r w:rsidRPr="005B185B">
        <w:rPr>
          <w:rFonts w:ascii="Verdana" w:eastAsia="Calibri" w:hAnsi="Verdana"/>
          <w:sz w:val="18"/>
          <w:szCs w:val="18"/>
        </w:rPr>
        <w:t xml:space="preserve"> and media.</w:t>
      </w:r>
    </w:p>
    <w:p w14:paraId="2B886F42" w14:textId="77777777" w:rsidR="005B185B" w:rsidRPr="005B7130" w:rsidRDefault="005B185B" w:rsidP="005B185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lastRenderedPageBreak/>
        <w:t>Additional Information:</w:t>
      </w:r>
    </w:p>
    <w:p w14:paraId="2C210ABF" w14:textId="2C7DFCCB" w:rsidR="005B185B" w:rsidRPr="005B185B" w:rsidRDefault="005B185B" w:rsidP="005B185B">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"https://www.mwcamericas.com/register-plan/register/" </w:instrText>
      </w:r>
      <w:r>
        <w:rPr>
          <w:rFonts w:ascii="Verdana" w:eastAsia="Calibri" w:hAnsi="Verdana"/>
          <w:sz w:val="18"/>
          <w:szCs w:val="18"/>
        </w:rPr>
        <w:fldChar w:fldCharType="separate"/>
      </w:r>
      <w:r w:rsidRPr="005B185B">
        <w:rPr>
          <w:rStyle w:val="Hyperlink"/>
          <w:rFonts w:eastAsia="Calibri"/>
          <w:sz w:val="18"/>
          <w:szCs w:val="18"/>
        </w:rPr>
        <w:t>Conference Registration</w:t>
      </w:r>
    </w:p>
    <w:p w14:paraId="0AA61E14" w14:textId="317275DB" w:rsidR="005B185B" w:rsidRDefault="005B185B" w:rsidP="005B185B">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92" w:history="1">
        <w:r>
          <w:rPr>
            <w:rStyle w:val="Hyperlink"/>
            <w:rFonts w:eastAsia="Calibri"/>
            <w:sz w:val="18"/>
            <w:szCs w:val="18"/>
          </w:rPr>
          <w:t>https://www.mwcamericas.com/</w:t>
        </w:r>
      </w:hyperlink>
      <w:r>
        <w:rPr>
          <w:rFonts w:ascii="Verdana" w:eastAsia="Calibri"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12980CBB"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C57E6B">
        <w:rPr>
          <w:rFonts w:ascii="Verdana" w:hAnsi="Verdana" w:cs="Tahoma"/>
          <w:sz w:val="18"/>
          <w:szCs w:val="18"/>
        </w:rPr>
        <w:t>Ju</w:t>
      </w:r>
      <w:r w:rsidR="00C63ED8">
        <w:rPr>
          <w:rFonts w:ascii="Verdana" w:hAnsi="Verdana" w:cs="Tahoma"/>
          <w:sz w:val="18"/>
          <w:szCs w:val="18"/>
        </w:rPr>
        <w:t>ly</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77777777" w:rsidR="004C00E4" w:rsidRDefault="00A91950" w:rsidP="00447B76">
      <w:pPr>
        <w:spacing w:before="120" w:line="360" w:lineRule="auto"/>
        <w:jc w:val="both"/>
        <w:rPr>
          <w:rFonts w:ascii="Verdana" w:eastAsiaTheme="minorEastAsia" w:hAnsi="Verdana"/>
          <w:sz w:val="18"/>
          <w:szCs w:val="18"/>
        </w:rPr>
      </w:pPr>
      <w:r w:rsidRPr="00A8365C">
        <w:rPr>
          <w:rStyle w:val="footer1"/>
          <w:rFonts w:ascii="Verdana" w:hAnsi="Verdana" w:cs="Tahoma"/>
          <w:sz w:val="18"/>
          <w:szCs w:val="18"/>
        </w:rPr>
        <w:t>The Technology and Disability Policy H</w:t>
      </w:r>
      <w:r w:rsidR="000D5E38" w:rsidRPr="00A8365C">
        <w:rPr>
          <w:rStyle w:val="footer1"/>
          <w:rFonts w:ascii="Verdana" w:hAnsi="Verdana" w:cs="Tahoma"/>
          <w:sz w:val="18"/>
          <w:szCs w:val="18"/>
        </w:rPr>
        <w:t>ighlights (</w:t>
      </w:r>
      <w:r w:rsidR="000D5E38" w:rsidRPr="005E428D">
        <w:rPr>
          <w:rStyle w:val="footer1"/>
          <w:rFonts w:ascii="Verdana" w:hAnsi="Verdana" w:cs="Tahoma"/>
          <w:noProof/>
          <w:sz w:val="18"/>
          <w:szCs w:val="18"/>
        </w:rPr>
        <w:t>TDPH</w:t>
      </w:r>
      <w:r w:rsidR="000D5E38" w:rsidRPr="00A8365C">
        <w:rPr>
          <w:rStyle w:val="footer1"/>
          <w:rFonts w:ascii="Verdana" w:hAnsi="Verdana" w:cs="Tahoma"/>
          <w:sz w:val="18"/>
          <w:szCs w:val="18"/>
        </w:rPr>
        <w:t xml:space="preserve">) is a monthly newsletter that </w:t>
      </w:r>
      <w:r w:rsidRPr="00A8365C">
        <w:rPr>
          <w:rStyle w:val="footer1"/>
          <w:rFonts w:ascii="Verdana" w:hAnsi="Verdana" w:cs="Tahoma"/>
          <w:sz w:val="18"/>
          <w:szCs w:val="18"/>
        </w:rPr>
        <w:t>reports on national public policy events and tracks emerging issues of interest to individuals with disabilities</w:t>
      </w:r>
      <w:r w:rsidRPr="00A8365C">
        <w:rPr>
          <w:rStyle w:val="footer1"/>
          <w:rFonts w:ascii="Verdana" w:eastAsiaTheme="minorEastAsia" w:hAnsi="Verdana" w:cs="Tahoma"/>
          <w:sz w:val="18"/>
          <w:szCs w:val="18"/>
        </w:rPr>
        <w:t xml:space="preserve">, researchers, policymakers, </w:t>
      </w:r>
      <w:r w:rsidRPr="00A8365C">
        <w:rPr>
          <w:rStyle w:val="footer1"/>
          <w:rFonts w:ascii="Verdana" w:hAnsi="Verdana" w:cs="Tahoma"/>
          <w:sz w:val="18"/>
          <w:szCs w:val="18"/>
        </w:rPr>
        <w:t>industry</w:t>
      </w:r>
      <w:r w:rsidRPr="00A8365C">
        <w:rPr>
          <w:rStyle w:val="footer1"/>
          <w:rFonts w:ascii="Verdana" w:eastAsiaTheme="minorEastAsia" w:hAnsi="Verdana" w:cs="Tahoma"/>
          <w:sz w:val="18"/>
          <w:szCs w:val="18"/>
        </w:rPr>
        <w:t>,</w:t>
      </w:r>
      <w:r w:rsidRPr="00A8365C">
        <w:rPr>
          <w:rStyle w:val="footer1"/>
          <w:rFonts w:ascii="Verdana" w:hAnsi="Verdana" w:cs="Tahoma"/>
          <w:sz w:val="18"/>
          <w:szCs w:val="18"/>
        </w:rPr>
        <w:t xml:space="preserve"> and advocacy professionals</w:t>
      </w:r>
      <w:r w:rsidRPr="00A8365C">
        <w:rPr>
          <w:rStyle w:val="footer1"/>
          <w:rFonts w:ascii="Verdana" w:eastAsiaTheme="minorEastAsia" w:hAnsi="Verdana" w:cs="Tahoma"/>
          <w:sz w:val="18"/>
          <w:szCs w:val="18"/>
        </w:rPr>
        <w:t>.</w:t>
      </w:r>
      <w:r w:rsidR="003732A4" w:rsidRPr="00A8365C">
        <w:rPr>
          <w:rStyle w:val="footer1"/>
          <w:rFonts w:ascii="Verdana" w:eastAsiaTheme="minorEastAsia" w:hAnsi="Verdana" w:cs="Tahoma"/>
          <w:sz w:val="18"/>
          <w:szCs w:val="18"/>
        </w:rPr>
        <w:t xml:space="preserve"> </w:t>
      </w:r>
      <w:r w:rsidR="009E3B60" w:rsidRPr="00A8365C">
        <w:rPr>
          <w:rFonts w:ascii="Verdana" w:hAnsi="Verdana"/>
          <w:sz w:val="18"/>
          <w:szCs w:val="18"/>
        </w:rPr>
        <w:t>The Wireless RERC is a research center</w:t>
      </w:r>
      <w:r w:rsidR="00E77EA5" w:rsidRPr="00A8365C">
        <w:rPr>
          <w:rFonts w:ascii="Verdana" w:hAnsi="Verdana"/>
          <w:sz w:val="18"/>
          <w:szCs w:val="18"/>
        </w:rPr>
        <w:t xml:space="preserve"> that</w:t>
      </w:r>
      <w:r w:rsidR="009E3B60" w:rsidRPr="00A8365C">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A8365C">
        <w:rPr>
          <w:rFonts w:ascii="Verdana" w:hAnsi="Verdana"/>
          <w:noProof/>
          <w:sz w:val="18"/>
          <w:szCs w:val="18"/>
        </w:rPr>
        <w:t>website</w:t>
      </w:r>
      <w:r w:rsidR="009E3B60" w:rsidRPr="00A8365C">
        <w:rPr>
          <w:rFonts w:ascii="Verdana" w:hAnsi="Verdana"/>
          <w:sz w:val="18"/>
          <w:szCs w:val="18"/>
        </w:rPr>
        <w:t xml:space="preserve"> at [</w:t>
      </w:r>
      <w:hyperlink r:id="rId95" w:history="1">
        <w:r w:rsidR="009E3B60" w:rsidRPr="00A8365C">
          <w:rPr>
            <w:rStyle w:val="Hyperlink"/>
            <w:rFonts w:cs="Tahoma"/>
            <w:sz w:val="18"/>
            <w:szCs w:val="18"/>
          </w:rPr>
          <w:t>http://www.wirelessrerc.org</w:t>
        </w:r>
      </w:hyperlink>
      <w:r w:rsidR="009E3B60" w:rsidRPr="00A8365C">
        <w:rPr>
          <w:rFonts w:ascii="Verdana" w:hAnsi="Verdana"/>
          <w:sz w:val="18"/>
          <w:szCs w:val="18"/>
        </w:rPr>
        <w:t>].</w:t>
      </w:r>
      <w:r w:rsidR="00C541A2" w:rsidRPr="00A8365C">
        <w:rPr>
          <w:rFonts w:ascii="Verdana" w:hAnsi="Verdana"/>
          <w:sz w:val="18"/>
          <w:szCs w:val="18"/>
        </w:rPr>
        <w:t xml:space="preserve"> </w:t>
      </w:r>
      <w:r w:rsidR="009E3B60" w:rsidRPr="00A8365C">
        <w:rPr>
          <w:rFonts w:ascii="Verdana" w:eastAsiaTheme="minorEastAsia" w:hAnsi="Verdana"/>
          <w:sz w:val="18"/>
          <w:szCs w:val="18"/>
        </w:rPr>
        <w:t>For further information on items summarized in this report, or if you have items of interest that you would like included in future editions, please</w:t>
      </w:r>
      <w:r w:rsidR="008932CD" w:rsidRPr="00A8365C">
        <w:rPr>
          <w:rFonts w:ascii="Verdana" w:eastAsiaTheme="minorEastAsia" w:hAnsi="Verdana"/>
          <w:sz w:val="18"/>
          <w:szCs w:val="18"/>
        </w:rPr>
        <w:t xml:space="preserve"> contact this edition’s editors </w:t>
      </w:r>
      <w:r w:rsidR="00F900D6" w:rsidRPr="00A8365C">
        <w:rPr>
          <w:rFonts w:ascii="Verdana" w:eastAsiaTheme="minorEastAsia" w:hAnsi="Verdana"/>
          <w:sz w:val="18"/>
          <w:szCs w:val="18"/>
        </w:rPr>
        <w:t>Synge Tyson [</w:t>
      </w:r>
      <w:hyperlink r:id="rId96" w:history="1">
        <w:r w:rsidR="00F900D6" w:rsidRPr="00A8365C">
          <w:rPr>
            <w:rStyle w:val="Hyperlink"/>
            <w:rFonts w:eastAsiaTheme="minorEastAsia"/>
            <w:sz w:val="18"/>
            <w:szCs w:val="18"/>
          </w:rPr>
          <w:t>synge@cacp.gatech.edu</w:t>
        </w:r>
      </w:hyperlink>
      <w:r w:rsidR="00F900D6" w:rsidRPr="00A8365C">
        <w:rPr>
          <w:rFonts w:ascii="Verdana" w:eastAsiaTheme="minorEastAsia" w:hAnsi="Verdana"/>
          <w:sz w:val="18"/>
          <w:szCs w:val="18"/>
        </w:rPr>
        <w:t>]</w:t>
      </w:r>
      <w:r w:rsidR="000E1FB3">
        <w:rPr>
          <w:rFonts w:ascii="Verdana" w:eastAsiaTheme="minorEastAsia" w:hAnsi="Verdana"/>
          <w:sz w:val="18"/>
          <w:szCs w:val="18"/>
        </w:rPr>
        <w:t xml:space="preserve">, </w:t>
      </w:r>
      <w:r w:rsidR="000E1FB3" w:rsidRPr="00A8365C">
        <w:rPr>
          <w:rFonts w:ascii="Verdana" w:eastAsiaTheme="minorEastAsia" w:hAnsi="Verdana"/>
          <w:sz w:val="18"/>
          <w:szCs w:val="18"/>
        </w:rPr>
        <w:t>Kenneth Goughnour [</w:t>
      </w:r>
      <w:hyperlink r:id="rId97" w:history="1">
        <w:r w:rsidR="000E1FB3" w:rsidRPr="00A8365C">
          <w:rPr>
            <w:rStyle w:val="Hyperlink"/>
            <w:rFonts w:eastAsiaTheme="minorEastAsia"/>
            <w:sz w:val="18"/>
            <w:szCs w:val="18"/>
          </w:rPr>
          <w:t>kenneth@cacp.gatech.edu</w:t>
        </w:r>
      </w:hyperlink>
      <w:r w:rsidR="000E1FB3">
        <w:rPr>
          <w:rFonts w:ascii="Verdana" w:eastAsiaTheme="minorEastAsia" w:hAnsi="Verdana"/>
          <w:sz w:val="18"/>
          <w:szCs w:val="18"/>
        </w:rPr>
        <w:t xml:space="preserve">], </w:t>
      </w:r>
      <w:r w:rsidR="00E33FE7" w:rsidRPr="00A8365C">
        <w:rPr>
          <w:rFonts w:ascii="Verdana" w:eastAsiaTheme="minorEastAsia" w:hAnsi="Verdana"/>
          <w:sz w:val="18"/>
          <w:szCs w:val="18"/>
        </w:rPr>
        <w:t xml:space="preserve">or </w:t>
      </w:r>
      <w:r w:rsidR="009E3B60" w:rsidRPr="00A8365C">
        <w:rPr>
          <w:rFonts w:ascii="Verdana" w:eastAsiaTheme="minorEastAsia" w:hAnsi="Verdana"/>
          <w:sz w:val="18"/>
          <w:szCs w:val="18"/>
        </w:rPr>
        <w:t>Salimah LaForce [</w:t>
      </w:r>
      <w:hyperlink r:id="rId98" w:history="1">
        <w:r w:rsidR="009E3B60" w:rsidRPr="00A8365C">
          <w:rPr>
            <w:rStyle w:val="Hyperlink"/>
            <w:rFonts w:eastAsiaTheme="minorEastAsia"/>
            <w:sz w:val="18"/>
            <w:szCs w:val="18"/>
          </w:rPr>
          <w:t>sal</w:t>
        </w:r>
        <w:r w:rsidR="008932CD" w:rsidRPr="00A8365C">
          <w:rPr>
            <w:rStyle w:val="Hyperlink"/>
            <w:rFonts w:eastAsiaTheme="minorEastAsia"/>
            <w:sz w:val="18"/>
            <w:szCs w:val="18"/>
          </w:rPr>
          <w:t>imah</w:t>
        </w:r>
        <w:r w:rsidR="00E33FE7" w:rsidRPr="00A8365C">
          <w:rPr>
            <w:rStyle w:val="Hyperlink"/>
            <w:rFonts w:eastAsiaTheme="minorEastAsia"/>
            <w:sz w:val="18"/>
            <w:szCs w:val="18"/>
          </w:rPr>
          <w:t>@cacp.gatech.edu</w:t>
        </w:r>
      </w:hyperlink>
      <w:r w:rsidR="00E33FE7" w:rsidRPr="00A8365C">
        <w:rPr>
          <w:rFonts w:ascii="Verdana" w:eastAsiaTheme="minorEastAsia" w:hAnsi="Verdana"/>
          <w:sz w:val="18"/>
          <w:szCs w:val="18"/>
        </w:rPr>
        <w:t>]</w:t>
      </w:r>
      <w:r w:rsidR="009E3B60" w:rsidRPr="00A8365C">
        <w:rPr>
          <w:rFonts w:ascii="Verdana" w:eastAsiaTheme="minorEastAsia" w:hAnsi="Verdana"/>
          <w:sz w:val="18"/>
          <w:szCs w:val="18"/>
        </w:rPr>
        <w:t>.</w:t>
      </w:r>
      <w:r w:rsidR="004C00E4">
        <w:rPr>
          <w:rFonts w:ascii="Verdana" w:eastAsiaTheme="minorEastAsia" w:hAnsi="Verdana"/>
          <w:sz w:val="18"/>
          <w:szCs w:val="18"/>
        </w:rPr>
        <w:t xml:space="preserve"> </w:t>
      </w:r>
    </w:p>
    <w:p w14:paraId="54B7AC34" w14:textId="5C7DFD4F"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 from the TDPH, send an email to </w:t>
      </w:r>
      <w:hyperlink r:id="rId99"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0D5E38">
      <w:pPr>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304BB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4FA4" w14:textId="77777777" w:rsidR="00587914" w:rsidRDefault="00587914">
      <w:r>
        <w:separator/>
      </w:r>
    </w:p>
  </w:endnote>
  <w:endnote w:type="continuationSeparator" w:id="0">
    <w:p w14:paraId="005D26D1" w14:textId="77777777" w:rsidR="00587914" w:rsidRDefault="0058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822F01" w:rsidRDefault="00822F0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822F01" w:rsidRDefault="00822F01"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AEB148E" w:rsidR="00822F01" w:rsidRPr="00304BBE" w:rsidRDefault="00822F01"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9A3E65">
      <w:rPr>
        <w:rStyle w:val="PageNumber"/>
        <w:rFonts w:ascii="Verdana" w:hAnsi="Verdana"/>
        <w:noProof/>
        <w:sz w:val="22"/>
        <w:szCs w:val="22"/>
      </w:rPr>
      <w:t>1</w:t>
    </w:r>
    <w:r w:rsidRPr="00304BBE">
      <w:rPr>
        <w:rStyle w:val="PageNumber"/>
        <w:rFonts w:ascii="Verdana" w:hAnsi="Verdana"/>
        <w:sz w:val="22"/>
        <w:szCs w:val="22"/>
      </w:rPr>
      <w:fldChar w:fldCharType="end"/>
    </w:r>
  </w:p>
  <w:p w14:paraId="104757DC" w14:textId="77777777" w:rsidR="00822F01" w:rsidRDefault="00822F01"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EFD1" w14:textId="77777777" w:rsidR="00587914" w:rsidRDefault="00587914">
      <w:r>
        <w:separator/>
      </w:r>
    </w:p>
  </w:footnote>
  <w:footnote w:type="continuationSeparator" w:id="0">
    <w:p w14:paraId="7A6151A0" w14:textId="77777777" w:rsidR="00587914" w:rsidRDefault="00587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890"/>
    <w:multiLevelType w:val="hybridMultilevel"/>
    <w:tmpl w:val="91806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325"/>
    <w:multiLevelType w:val="hybridMultilevel"/>
    <w:tmpl w:val="3D6CE8D4"/>
    <w:lvl w:ilvl="0" w:tplc="F6F84AD4">
      <w:start w:val="27"/>
      <w:numFmt w:val="bullet"/>
      <w:lvlText w:val="-"/>
      <w:lvlJc w:val="left"/>
      <w:pPr>
        <w:ind w:left="435" w:hanging="360"/>
      </w:pPr>
      <w:rPr>
        <w:rFonts w:ascii="Verdana" w:eastAsiaTheme="minorEastAsia"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CF07D1B"/>
    <w:multiLevelType w:val="multilevel"/>
    <w:tmpl w:val="9CE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15F0"/>
    <w:multiLevelType w:val="multilevel"/>
    <w:tmpl w:val="862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4660E"/>
    <w:multiLevelType w:val="multilevel"/>
    <w:tmpl w:val="0C6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D1EC3"/>
    <w:multiLevelType w:val="hybridMultilevel"/>
    <w:tmpl w:val="3F2CEE60"/>
    <w:lvl w:ilvl="0" w:tplc="FEFCA7C2">
      <w:start w:val="27"/>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094004"/>
    <w:multiLevelType w:val="multilevel"/>
    <w:tmpl w:val="4C3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B109A"/>
    <w:multiLevelType w:val="hybridMultilevel"/>
    <w:tmpl w:val="10D2A228"/>
    <w:lvl w:ilvl="0" w:tplc="5A66950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202DE"/>
    <w:multiLevelType w:val="hybridMultilevel"/>
    <w:tmpl w:val="7C486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5907"/>
    <w:multiLevelType w:val="multilevel"/>
    <w:tmpl w:val="48A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54D0A"/>
    <w:multiLevelType w:val="hybridMultilevel"/>
    <w:tmpl w:val="9102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90503"/>
    <w:multiLevelType w:val="hybridMultilevel"/>
    <w:tmpl w:val="01DE1000"/>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14831"/>
    <w:multiLevelType w:val="multilevel"/>
    <w:tmpl w:val="97CAA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83FF2"/>
    <w:multiLevelType w:val="multilevel"/>
    <w:tmpl w:val="DD3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F1F31"/>
    <w:multiLevelType w:val="multilevel"/>
    <w:tmpl w:val="B20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2494E"/>
    <w:multiLevelType w:val="multilevel"/>
    <w:tmpl w:val="D57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B4E68"/>
    <w:multiLevelType w:val="hybridMultilevel"/>
    <w:tmpl w:val="7DF48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018FF"/>
    <w:multiLevelType w:val="hybridMultilevel"/>
    <w:tmpl w:val="607C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465E6"/>
    <w:multiLevelType w:val="multilevel"/>
    <w:tmpl w:val="080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90E1C"/>
    <w:multiLevelType w:val="multilevel"/>
    <w:tmpl w:val="F2F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87EE3"/>
    <w:multiLevelType w:val="multilevel"/>
    <w:tmpl w:val="501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36FDE"/>
    <w:multiLevelType w:val="hybridMultilevel"/>
    <w:tmpl w:val="C9961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927FA"/>
    <w:multiLevelType w:val="multilevel"/>
    <w:tmpl w:val="96BC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22"/>
  </w:num>
  <w:num w:numId="5">
    <w:abstractNumId w:val="17"/>
  </w:num>
  <w:num w:numId="6">
    <w:abstractNumId w:val="8"/>
  </w:num>
  <w:num w:numId="7">
    <w:abstractNumId w:val="7"/>
  </w:num>
  <w:num w:numId="8">
    <w:abstractNumId w:val="18"/>
  </w:num>
  <w:num w:numId="9">
    <w:abstractNumId w:val="14"/>
  </w:num>
  <w:num w:numId="10">
    <w:abstractNumId w:val="15"/>
  </w:num>
  <w:num w:numId="11">
    <w:abstractNumId w:val="19"/>
  </w:num>
  <w:num w:numId="12">
    <w:abstractNumId w:val="4"/>
  </w:num>
  <w:num w:numId="13">
    <w:abstractNumId w:val="20"/>
  </w:num>
  <w:num w:numId="14">
    <w:abstractNumId w:val="21"/>
  </w:num>
  <w:num w:numId="15">
    <w:abstractNumId w:val="16"/>
  </w:num>
  <w:num w:numId="16">
    <w:abstractNumId w:val="2"/>
  </w:num>
  <w:num w:numId="17">
    <w:abstractNumId w:val="3"/>
  </w:num>
  <w:num w:numId="18">
    <w:abstractNumId w:val="13"/>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5"/>
  </w:num>
  <w:num w:numId="21">
    <w:abstractNumId w:val="11"/>
  </w:num>
  <w:num w:numId="22">
    <w:abstractNumId w:val="1"/>
  </w:num>
  <w:num w:numId="23">
    <w:abstractNumId w:val="12"/>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cYWtQDvjaSMLQAAAA=="/>
  </w:docVars>
  <w:rsids>
    <w:rsidRoot w:val="008D4F74"/>
    <w:rsid w:val="00001A82"/>
    <w:rsid w:val="00001DC6"/>
    <w:rsid w:val="00002351"/>
    <w:rsid w:val="0000345A"/>
    <w:rsid w:val="0000478B"/>
    <w:rsid w:val="000049C4"/>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37FB"/>
    <w:rsid w:val="00024201"/>
    <w:rsid w:val="0002502D"/>
    <w:rsid w:val="000262DB"/>
    <w:rsid w:val="000264D6"/>
    <w:rsid w:val="000266B1"/>
    <w:rsid w:val="000278B6"/>
    <w:rsid w:val="000309D9"/>
    <w:rsid w:val="00032420"/>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898"/>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40E9"/>
    <w:rsid w:val="000B4A1C"/>
    <w:rsid w:val="000B5408"/>
    <w:rsid w:val="000B6655"/>
    <w:rsid w:val="000B6AA7"/>
    <w:rsid w:val="000B6CD9"/>
    <w:rsid w:val="000B6FE4"/>
    <w:rsid w:val="000B7F5D"/>
    <w:rsid w:val="000C278E"/>
    <w:rsid w:val="000C4786"/>
    <w:rsid w:val="000C5A82"/>
    <w:rsid w:val="000C5D17"/>
    <w:rsid w:val="000C74CA"/>
    <w:rsid w:val="000D0056"/>
    <w:rsid w:val="000D19BC"/>
    <w:rsid w:val="000D2351"/>
    <w:rsid w:val="000D2E64"/>
    <w:rsid w:val="000D4926"/>
    <w:rsid w:val="000D5E38"/>
    <w:rsid w:val="000E0FEE"/>
    <w:rsid w:val="000E1FB3"/>
    <w:rsid w:val="000E23B6"/>
    <w:rsid w:val="000E28EF"/>
    <w:rsid w:val="000E2BD2"/>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7432"/>
    <w:rsid w:val="00100ADD"/>
    <w:rsid w:val="00105121"/>
    <w:rsid w:val="001060BD"/>
    <w:rsid w:val="00106BBB"/>
    <w:rsid w:val="00110E7E"/>
    <w:rsid w:val="001119E0"/>
    <w:rsid w:val="001123EA"/>
    <w:rsid w:val="0011240B"/>
    <w:rsid w:val="00112674"/>
    <w:rsid w:val="00113AED"/>
    <w:rsid w:val="00113AEE"/>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2825"/>
    <w:rsid w:val="00154291"/>
    <w:rsid w:val="00154B14"/>
    <w:rsid w:val="00155132"/>
    <w:rsid w:val="00155719"/>
    <w:rsid w:val="00155AD9"/>
    <w:rsid w:val="00155C4D"/>
    <w:rsid w:val="00155DAD"/>
    <w:rsid w:val="00157110"/>
    <w:rsid w:val="0015713A"/>
    <w:rsid w:val="00157177"/>
    <w:rsid w:val="001574C0"/>
    <w:rsid w:val="001576BF"/>
    <w:rsid w:val="00161D00"/>
    <w:rsid w:val="00162845"/>
    <w:rsid w:val="00162BDB"/>
    <w:rsid w:val="00163F00"/>
    <w:rsid w:val="0016471A"/>
    <w:rsid w:val="00165620"/>
    <w:rsid w:val="001657CD"/>
    <w:rsid w:val="00166B25"/>
    <w:rsid w:val="00166F3E"/>
    <w:rsid w:val="0016710C"/>
    <w:rsid w:val="001715D9"/>
    <w:rsid w:val="001716DC"/>
    <w:rsid w:val="00171A38"/>
    <w:rsid w:val="00172DB1"/>
    <w:rsid w:val="00174426"/>
    <w:rsid w:val="00176211"/>
    <w:rsid w:val="00176906"/>
    <w:rsid w:val="00177FDA"/>
    <w:rsid w:val="00180293"/>
    <w:rsid w:val="001809DB"/>
    <w:rsid w:val="00181031"/>
    <w:rsid w:val="0018244D"/>
    <w:rsid w:val="00182D48"/>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0E2"/>
    <w:rsid w:val="001C5162"/>
    <w:rsid w:val="001C5556"/>
    <w:rsid w:val="001C6157"/>
    <w:rsid w:val="001C7514"/>
    <w:rsid w:val="001C7722"/>
    <w:rsid w:val="001C7F53"/>
    <w:rsid w:val="001D0532"/>
    <w:rsid w:val="001D075F"/>
    <w:rsid w:val="001D140E"/>
    <w:rsid w:val="001D459A"/>
    <w:rsid w:val="001D527D"/>
    <w:rsid w:val="001D55BB"/>
    <w:rsid w:val="001D584A"/>
    <w:rsid w:val="001E2917"/>
    <w:rsid w:val="001E2B4F"/>
    <w:rsid w:val="001E2FD1"/>
    <w:rsid w:val="001E3778"/>
    <w:rsid w:val="001E3A66"/>
    <w:rsid w:val="001E3D69"/>
    <w:rsid w:val="001E4484"/>
    <w:rsid w:val="001E4F5F"/>
    <w:rsid w:val="001F23A8"/>
    <w:rsid w:val="001F2C25"/>
    <w:rsid w:val="001F3A3D"/>
    <w:rsid w:val="001F3F41"/>
    <w:rsid w:val="001F428A"/>
    <w:rsid w:val="001F6295"/>
    <w:rsid w:val="001F63C1"/>
    <w:rsid w:val="001F684E"/>
    <w:rsid w:val="001F7E0E"/>
    <w:rsid w:val="002006A3"/>
    <w:rsid w:val="00202264"/>
    <w:rsid w:val="00202595"/>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27748"/>
    <w:rsid w:val="00231F01"/>
    <w:rsid w:val="0023232A"/>
    <w:rsid w:val="00234C0A"/>
    <w:rsid w:val="00236607"/>
    <w:rsid w:val="00237191"/>
    <w:rsid w:val="00237864"/>
    <w:rsid w:val="00237FDB"/>
    <w:rsid w:val="002406AD"/>
    <w:rsid w:val="00243123"/>
    <w:rsid w:val="00243443"/>
    <w:rsid w:val="002457DA"/>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1907"/>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F64"/>
    <w:rsid w:val="002E5005"/>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34B5"/>
    <w:rsid w:val="00354393"/>
    <w:rsid w:val="0035478D"/>
    <w:rsid w:val="00354E57"/>
    <w:rsid w:val="00355C45"/>
    <w:rsid w:val="00361032"/>
    <w:rsid w:val="003619C8"/>
    <w:rsid w:val="00363621"/>
    <w:rsid w:val="00365A59"/>
    <w:rsid w:val="003672A2"/>
    <w:rsid w:val="0036794D"/>
    <w:rsid w:val="00371138"/>
    <w:rsid w:val="00372421"/>
    <w:rsid w:val="003730F5"/>
    <w:rsid w:val="003732A4"/>
    <w:rsid w:val="00373641"/>
    <w:rsid w:val="00373953"/>
    <w:rsid w:val="003739B9"/>
    <w:rsid w:val="00374D21"/>
    <w:rsid w:val="00377708"/>
    <w:rsid w:val="00377A13"/>
    <w:rsid w:val="00381C93"/>
    <w:rsid w:val="00383034"/>
    <w:rsid w:val="00383176"/>
    <w:rsid w:val="00385CA1"/>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5192"/>
    <w:rsid w:val="003E655A"/>
    <w:rsid w:val="003F0CF8"/>
    <w:rsid w:val="003F16CE"/>
    <w:rsid w:val="003F17FE"/>
    <w:rsid w:val="003F487E"/>
    <w:rsid w:val="003F4D8F"/>
    <w:rsid w:val="003F6EB3"/>
    <w:rsid w:val="003F75A1"/>
    <w:rsid w:val="004005A0"/>
    <w:rsid w:val="00400AE1"/>
    <w:rsid w:val="00400D87"/>
    <w:rsid w:val="00400E77"/>
    <w:rsid w:val="00401041"/>
    <w:rsid w:val="00402F53"/>
    <w:rsid w:val="00403379"/>
    <w:rsid w:val="00403D2C"/>
    <w:rsid w:val="00410020"/>
    <w:rsid w:val="004100B9"/>
    <w:rsid w:val="0041022F"/>
    <w:rsid w:val="00413790"/>
    <w:rsid w:val="004143CE"/>
    <w:rsid w:val="00415E49"/>
    <w:rsid w:val="004169DB"/>
    <w:rsid w:val="00416D68"/>
    <w:rsid w:val="0041795F"/>
    <w:rsid w:val="00417A6A"/>
    <w:rsid w:val="00417ABC"/>
    <w:rsid w:val="00417B28"/>
    <w:rsid w:val="004205F4"/>
    <w:rsid w:val="00420C61"/>
    <w:rsid w:val="00422CB2"/>
    <w:rsid w:val="004246F7"/>
    <w:rsid w:val="0042480E"/>
    <w:rsid w:val="00426145"/>
    <w:rsid w:val="0043040C"/>
    <w:rsid w:val="00432DE3"/>
    <w:rsid w:val="004340C8"/>
    <w:rsid w:val="00434AEC"/>
    <w:rsid w:val="00435756"/>
    <w:rsid w:val="00436C69"/>
    <w:rsid w:val="004372A5"/>
    <w:rsid w:val="00437E4F"/>
    <w:rsid w:val="00440AF6"/>
    <w:rsid w:val="004416C1"/>
    <w:rsid w:val="004425E2"/>
    <w:rsid w:val="00443475"/>
    <w:rsid w:val="0044467B"/>
    <w:rsid w:val="004446DD"/>
    <w:rsid w:val="00444931"/>
    <w:rsid w:val="004454D0"/>
    <w:rsid w:val="00445E56"/>
    <w:rsid w:val="004461DA"/>
    <w:rsid w:val="004463FB"/>
    <w:rsid w:val="00446543"/>
    <w:rsid w:val="00447B76"/>
    <w:rsid w:val="00450604"/>
    <w:rsid w:val="00451F32"/>
    <w:rsid w:val="0045224B"/>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E84"/>
    <w:rsid w:val="00476035"/>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7B1"/>
    <w:rsid w:val="004A281D"/>
    <w:rsid w:val="004A2BCC"/>
    <w:rsid w:val="004A4391"/>
    <w:rsid w:val="004A4E5B"/>
    <w:rsid w:val="004A6001"/>
    <w:rsid w:val="004B2216"/>
    <w:rsid w:val="004B2E5E"/>
    <w:rsid w:val="004B2E88"/>
    <w:rsid w:val="004B494E"/>
    <w:rsid w:val="004B5403"/>
    <w:rsid w:val="004B6100"/>
    <w:rsid w:val="004B6C83"/>
    <w:rsid w:val="004C0075"/>
    <w:rsid w:val="004C00E4"/>
    <w:rsid w:val="004C0BE0"/>
    <w:rsid w:val="004C2520"/>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36285"/>
    <w:rsid w:val="00536F53"/>
    <w:rsid w:val="00540700"/>
    <w:rsid w:val="0054072F"/>
    <w:rsid w:val="005414A0"/>
    <w:rsid w:val="0054328B"/>
    <w:rsid w:val="00543B75"/>
    <w:rsid w:val="00543D14"/>
    <w:rsid w:val="00543E97"/>
    <w:rsid w:val="00544FE5"/>
    <w:rsid w:val="005453F3"/>
    <w:rsid w:val="00547848"/>
    <w:rsid w:val="00551571"/>
    <w:rsid w:val="00552050"/>
    <w:rsid w:val="00552B2F"/>
    <w:rsid w:val="00553E4E"/>
    <w:rsid w:val="005541AB"/>
    <w:rsid w:val="00554924"/>
    <w:rsid w:val="005549F7"/>
    <w:rsid w:val="00555769"/>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4FBE"/>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914"/>
    <w:rsid w:val="00591129"/>
    <w:rsid w:val="005911B1"/>
    <w:rsid w:val="0059185A"/>
    <w:rsid w:val="00592705"/>
    <w:rsid w:val="00595A0D"/>
    <w:rsid w:val="0059719A"/>
    <w:rsid w:val="005973E9"/>
    <w:rsid w:val="00597B6E"/>
    <w:rsid w:val="005A041A"/>
    <w:rsid w:val="005A124A"/>
    <w:rsid w:val="005A3004"/>
    <w:rsid w:val="005A44C4"/>
    <w:rsid w:val="005A58F7"/>
    <w:rsid w:val="005A61B4"/>
    <w:rsid w:val="005A6926"/>
    <w:rsid w:val="005A7B31"/>
    <w:rsid w:val="005B02A9"/>
    <w:rsid w:val="005B08DA"/>
    <w:rsid w:val="005B185B"/>
    <w:rsid w:val="005B253C"/>
    <w:rsid w:val="005B324A"/>
    <w:rsid w:val="005B4F51"/>
    <w:rsid w:val="005B7130"/>
    <w:rsid w:val="005C19C2"/>
    <w:rsid w:val="005C1A5C"/>
    <w:rsid w:val="005C24C9"/>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74FD"/>
    <w:rsid w:val="005F755B"/>
    <w:rsid w:val="006016EC"/>
    <w:rsid w:val="00601B06"/>
    <w:rsid w:val="00601D5F"/>
    <w:rsid w:val="00603147"/>
    <w:rsid w:val="00603838"/>
    <w:rsid w:val="00605323"/>
    <w:rsid w:val="0060708B"/>
    <w:rsid w:val="0060734B"/>
    <w:rsid w:val="00607BA7"/>
    <w:rsid w:val="00607D43"/>
    <w:rsid w:val="0061174C"/>
    <w:rsid w:val="00613A3F"/>
    <w:rsid w:val="00613BCC"/>
    <w:rsid w:val="006166FB"/>
    <w:rsid w:val="00616A21"/>
    <w:rsid w:val="00617091"/>
    <w:rsid w:val="0061776C"/>
    <w:rsid w:val="00617FB4"/>
    <w:rsid w:val="0062031C"/>
    <w:rsid w:val="006212DD"/>
    <w:rsid w:val="006213EB"/>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76C0"/>
    <w:rsid w:val="00640063"/>
    <w:rsid w:val="0064140F"/>
    <w:rsid w:val="00641570"/>
    <w:rsid w:val="00641649"/>
    <w:rsid w:val="00641729"/>
    <w:rsid w:val="006423EB"/>
    <w:rsid w:val="00642E23"/>
    <w:rsid w:val="006430D9"/>
    <w:rsid w:val="0064315B"/>
    <w:rsid w:val="00645AB0"/>
    <w:rsid w:val="00646405"/>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6F87"/>
    <w:rsid w:val="006775EE"/>
    <w:rsid w:val="00680302"/>
    <w:rsid w:val="006834C1"/>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DBC"/>
    <w:rsid w:val="006C7918"/>
    <w:rsid w:val="006C7C8B"/>
    <w:rsid w:val="006C7EEE"/>
    <w:rsid w:val="006D113D"/>
    <w:rsid w:val="006D2410"/>
    <w:rsid w:val="006D38CC"/>
    <w:rsid w:val="006D4618"/>
    <w:rsid w:val="006D4A0D"/>
    <w:rsid w:val="006D5368"/>
    <w:rsid w:val="006D5686"/>
    <w:rsid w:val="006D6605"/>
    <w:rsid w:val="006D671D"/>
    <w:rsid w:val="006D6F3F"/>
    <w:rsid w:val="006E1820"/>
    <w:rsid w:val="006E35F3"/>
    <w:rsid w:val="006E398D"/>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6BD0"/>
    <w:rsid w:val="00706EC0"/>
    <w:rsid w:val="0070729D"/>
    <w:rsid w:val="0070771C"/>
    <w:rsid w:val="0071147B"/>
    <w:rsid w:val="00711739"/>
    <w:rsid w:val="00714A64"/>
    <w:rsid w:val="00714CAF"/>
    <w:rsid w:val="00714F7D"/>
    <w:rsid w:val="00715817"/>
    <w:rsid w:val="007165C2"/>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1E2"/>
    <w:rsid w:val="0074554D"/>
    <w:rsid w:val="00745C11"/>
    <w:rsid w:val="00747017"/>
    <w:rsid w:val="00747120"/>
    <w:rsid w:val="00751092"/>
    <w:rsid w:val="00751551"/>
    <w:rsid w:val="00751689"/>
    <w:rsid w:val="0075220B"/>
    <w:rsid w:val="007533D2"/>
    <w:rsid w:val="00753C25"/>
    <w:rsid w:val="007547F4"/>
    <w:rsid w:val="007551C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535B"/>
    <w:rsid w:val="007763E3"/>
    <w:rsid w:val="00780BA6"/>
    <w:rsid w:val="007815BA"/>
    <w:rsid w:val="0078253A"/>
    <w:rsid w:val="007827B9"/>
    <w:rsid w:val="00782F01"/>
    <w:rsid w:val="007839BE"/>
    <w:rsid w:val="0078456A"/>
    <w:rsid w:val="00784D52"/>
    <w:rsid w:val="00784FE0"/>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341B"/>
    <w:rsid w:val="007B40DD"/>
    <w:rsid w:val="007B4847"/>
    <w:rsid w:val="007B4B4A"/>
    <w:rsid w:val="007B4F58"/>
    <w:rsid w:val="007B59E0"/>
    <w:rsid w:val="007B6025"/>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3725"/>
    <w:rsid w:val="007F4DFC"/>
    <w:rsid w:val="007F50E5"/>
    <w:rsid w:val="007F70E8"/>
    <w:rsid w:val="007F7CCE"/>
    <w:rsid w:val="008009B7"/>
    <w:rsid w:val="00801952"/>
    <w:rsid w:val="00802D1B"/>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30244"/>
    <w:rsid w:val="00830BA4"/>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146D"/>
    <w:rsid w:val="008B36B3"/>
    <w:rsid w:val="008B478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0BCD"/>
    <w:rsid w:val="008D1F3C"/>
    <w:rsid w:val="008D23AE"/>
    <w:rsid w:val="008D27DC"/>
    <w:rsid w:val="008D32CB"/>
    <w:rsid w:val="008D340D"/>
    <w:rsid w:val="008D358C"/>
    <w:rsid w:val="008D4994"/>
    <w:rsid w:val="008D4F74"/>
    <w:rsid w:val="008D5323"/>
    <w:rsid w:val="008D7AA3"/>
    <w:rsid w:val="008D7E0A"/>
    <w:rsid w:val="008E24CE"/>
    <w:rsid w:val="008E305A"/>
    <w:rsid w:val="008E397B"/>
    <w:rsid w:val="008E3DAC"/>
    <w:rsid w:val="008E3EDD"/>
    <w:rsid w:val="008E4214"/>
    <w:rsid w:val="008E44BE"/>
    <w:rsid w:val="008E52F4"/>
    <w:rsid w:val="008E6A05"/>
    <w:rsid w:val="008F007B"/>
    <w:rsid w:val="008F04CF"/>
    <w:rsid w:val="008F0980"/>
    <w:rsid w:val="008F1049"/>
    <w:rsid w:val="008F11F8"/>
    <w:rsid w:val="008F166C"/>
    <w:rsid w:val="008F1941"/>
    <w:rsid w:val="008F2873"/>
    <w:rsid w:val="008F30FE"/>
    <w:rsid w:val="00901B1A"/>
    <w:rsid w:val="00901CA4"/>
    <w:rsid w:val="009029C7"/>
    <w:rsid w:val="00902B19"/>
    <w:rsid w:val="009055A4"/>
    <w:rsid w:val="00905748"/>
    <w:rsid w:val="0090678D"/>
    <w:rsid w:val="009074B1"/>
    <w:rsid w:val="00907FC3"/>
    <w:rsid w:val="0091157B"/>
    <w:rsid w:val="00912157"/>
    <w:rsid w:val="009122BF"/>
    <w:rsid w:val="00913D11"/>
    <w:rsid w:val="00914B92"/>
    <w:rsid w:val="00916355"/>
    <w:rsid w:val="00916684"/>
    <w:rsid w:val="009167CA"/>
    <w:rsid w:val="00917951"/>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47273"/>
    <w:rsid w:val="00950C05"/>
    <w:rsid w:val="00952107"/>
    <w:rsid w:val="0095237B"/>
    <w:rsid w:val="009529AD"/>
    <w:rsid w:val="0095362B"/>
    <w:rsid w:val="00956DDA"/>
    <w:rsid w:val="00957040"/>
    <w:rsid w:val="00960F4D"/>
    <w:rsid w:val="0096135B"/>
    <w:rsid w:val="0096158A"/>
    <w:rsid w:val="009644F4"/>
    <w:rsid w:val="00964E36"/>
    <w:rsid w:val="009662FE"/>
    <w:rsid w:val="009669FD"/>
    <w:rsid w:val="00966BEC"/>
    <w:rsid w:val="009678B4"/>
    <w:rsid w:val="009715F5"/>
    <w:rsid w:val="00971F39"/>
    <w:rsid w:val="00972CE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E65"/>
    <w:rsid w:val="009A41C8"/>
    <w:rsid w:val="009B12D8"/>
    <w:rsid w:val="009B2E40"/>
    <w:rsid w:val="009B4A69"/>
    <w:rsid w:val="009B5583"/>
    <w:rsid w:val="009B685E"/>
    <w:rsid w:val="009B7B32"/>
    <w:rsid w:val="009C055C"/>
    <w:rsid w:val="009C19AE"/>
    <w:rsid w:val="009C27B3"/>
    <w:rsid w:val="009C2A04"/>
    <w:rsid w:val="009C2F32"/>
    <w:rsid w:val="009C4A4E"/>
    <w:rsid w:val="009C4F7F"/>
    <w:rsid w:val="009C54EB"/>
    <w:rsid w:val="009C54FB"/>
    <w:rsid w:val="009C5F6F"/>
    <w:rsid w:val="009C61F9"/>
    <w:rsid w:val="009C6B56"/>
    <w:rsid w:val="009D0BCA"/>
    <w:rsid w:val="009D161F"/>
    <w:rsid w:val="009D3183"/>
    <w:rsid w:val="009D6DED"/>
    <w:rsid w:val="009D7CE8"/>
    <w:rsid w:val="009E2A36"/>
    <w:rsid w:val="009E3AE1"/>
    <w:rsid w:val="009E3B5C"/>
    <w:rsid w:val="009E3B60"/>
    <w:rsid w:val="009E56DD"/>
    <w:rsid w:val="009E69FB"/>
    <w:rsid w:val="009F0654"/>
    <w:rsid w:val="009F08F8"/>
    <w:rsid w:val="009F0FFF"/>
    <w:rsid w:val="009F1594"/>
    <w:rsid w:val="009F192E"/>
    <w:rsid w:val="009F2C94"/>
    <w:rsid w:val="009F3B45"/>
    <w:rsid w:val="009F6769"/>
    <w:rsid w:val="009F6C51"/>
    <w:rsid w:val="009F78E4"/>
    <w:rsid w:val="00A00461"/>
    <w:rsid w:val="00A0151E"/>
    <w:rsid w:val="00A0234C"/>
    <w:rsid w:val="00A03AAF"/>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1E08"/>
    <w:rsid w:val="00A323FA"/>
    <w:rsid w:val="00A32789"/>
    <w:rsid w:val="00A332D0"/>
    <w:rsid w:val="00A334E4"/>
    <w:rsid w:val="00A339E6"/>
    <w:rsid w:val="00A33C3C"/>
    <w:rsid w:val="00A34698"/>
    <w:rsid w:val="00A3768A"/>
    <w:rsid w:val="00A377C7"/>
    <w:rsid w:val="00A40411"/>
    <w:rsid w:val="00A413E0"/>
    <w:rsid w:val="00A433DA"/>
    <w:rsid w:val="00A43DFE"/>
    <w:rsid w:val="00A45128"/>
    <w:rsid w:val="00A45376"/>
    <w:rsid w:val="00A463F4"/>
    <w:rsid w:val="00A476E0"/>
    <w:rsid w:val="00A47F70"/>
    <w:rsid w:val="00A50E7E"/>
    <w:rsid w:val="00A50FF1"/>
    <w:rsid w:val="00A516E1"/>
    <w:rsid w:val="00A519D9"/>
    <w:rsid w:val="00A52A02"/>
    <w:rsid w:val="00A5309C"/>
    <w:rsid w:val="00A53B21"/>
    <w:rsid w:val="00A53FC6"/>
    <w:rsid w:val="00A550F2"/>
    <w:rsid w:val="00A55750"/>
    <w:rsid w:val="00A5716E"/>
    <w:rsid w:val="00A600B9"/>
    <w:rsid w:val="00A627A2"/>
    <w:rsid w:val="00A62D04"/>
    <w:rsid w:val="00A63B4E"/>
    <w:rsid w:val="00A64C69"/>
    <w:rsid w:val="00A67DE0"/>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2B01"/>
    <w:rsid w:val="00AF59B6"/>
    <w:rsid w:val="00AF7CCE"/>
    <w:rsid w:val="00B005D5"/>
    <w:rsid w:val="00B00DCB"/>
    <w:rsid w:val="00B00F3D"/>
    <w:rsid w:val="00B03E8F"/>
    <w:rsid w:val="00B05251"/>
    <w:rsid w:val="00B05433"/>
    <w:rsid w:val="00B0559D"/>
    <w:rsid w:val="00B0621E"/>
    <w:rsid w:val="00B11D12"/>
    <w:rsid w:val="00B1228A"/>
    <w:rsid w:val="00B128C4"/>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1FF"/>
    <w:rsid w:val="00B57081"/>
    <w:rsid w:val="00B5754E"/>
    <w:rsid w:val="00B60D16"/>
    <w:rsid w:val="00B60D29"/>
    <w:rsid w:val="00B66700"/>
    <w:rsid w:val="00B67DBC"/>
    <w:rsid w:val="00B700DC"/>
    <w:rsid w:val="00B70A04"/>
    <w:rsid w:val="00B737A6"/>
    <w:rsid w:val="00B739A6"/>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85A"/>
    <w:rsid w:val="00BE394D"/>
    <w:rsid w:val="00BE55BA"/>
    <w:rsid w:val="00BE714E"/>
    <w:rsid w:val="00BE7595"/>
    <w:rsid w:val="00BF05E9"/>
    <w:rsid w:val="00BF2F49"/>
    <w:rsid w:val="00BF2FED"/>
    <w:rsid w:val="00BF31A3"/>
    <w:rsid w:val="00BF351F"/>
    <w:rsid w:val="00BF4D84"/>
    <w:rsid w:val="00BF532D"/>
    <w:rsid w:val="00BF6D27"/>
    <w:rsid w:val="00BF7F9C"/>
    <w:rsid w:val="00C00289"/>
    <w:rsid w:val="00C003D5"/>
    <w:rsid w:val="00C02C38"/>
    <w:rsid w:val="00C072E4"/>
    <w:rsid w:val="00C11FEB"/>
    <w:rsid w:val="00C1366A"/>
    <w:rsid w:val="00C146CC"/>
    <w:rsid w:val="00C14706"/>
    <w:rsid w:val="00C14E5D"/>
    <w:rsid w:val="00C15F8C"/>
    <w:rsid w:val="00C1755D"/>
    <w:rsid w:val="00C179F3"/>
    <w:rsid w:val="00C233E6"/>
    <w:rsid w:val="00C24661"/>
    <w:rsid w:val="00C26FE2"/>
    <w:rsid w:val="00C31C2E"/>
    <w:rsid w:val="00C31CDE"/>
    <w:rsid w:val="00C33D3D"/>
    <w:rsid w:val="00C34F26"/>
    <w:rsid w:val="00C3753B"/>
    <w:rsid w:val="00C40194"/>
    <w:rsid w:val="00C40E06"/>
    <w:rsid w:val="00C42DD3"/>
    <w:rsid w:val="00C43561"/>
    <w:rsid w:val="00C453C7"/>
    <w:rsid w:val="00C46934"/>
    <w:rsid w:val="00C47F6F"/>
    <w:rsid w:val="00C52B01"/>
    <w:rsid w:val="00C53807"/>
    <w:rsid w:val="00C53D9C"/>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6F5"/>
    <w:rsid w:val="00C67897"/>
    <w:rsid w:val="00C70C3C"/>
    <w:rsid w:val="00C7104E"/>
    <w:rsid w:val="00C7164B"/>
    <w:rsid w:val="00C74CED"/>
    <w:rsid w:val="00C7515A"/>
    <w:rsid w:val="00C751C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44D"/>
    <w:rsid w:val="00CA4CD8"/>
    <w:rsid w:val="00CA7799"/>
    <w:rsid w:val="00CA78ED"/>
    <w:rsid w:val="00CB0D75"/>
    <w:rsid w:val="00CB1DAB"/>
    <w:rsid w:val="00CB25D6"/>
    <w:rsid w:val="00CB3467"/>
    <w:rsid w:val="00CB3929"/>
    <w:rsid w:val="00CB4708"/>
    <w:rsid w:val="00CB5764"/>
    <w:rsid w:val="00CB6A87"/>
    <w:rsid w:val="00CC135C"/>
    <w:rsid w:val="00CC13B5"/>
    <w:rsid w:val="00CC1B36"/>
    <w:rsid w:val="00CC20A0"/>
    <w:rsid w:val="00CC65CB"/>
    <w:rsid w:val="00CC7E3B"/>
    <w:rsid w:val="00CD0186"/>
    <w:rsid w:val="00CD0694"/>
    <w:rsid w:val="00CD2A59"/>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3E3"/>
    <w:rsid w:val="00D62A0F"/>
    <w:rsid w:val="00D661AC"/>
    <w:rsid w:val="00D670A1"/>
    <w:rsid w:val="00D70B59"/>
    <w:rsid w:val="00D71821"/>
    <w:rsid w:val="00D71E5D"/>
    <w:rsid w:val="00D76B9A"/>
    <w:rsid w:val="00D77DDF"/>
    <w:rsid w:val="00D816DE"/>
    <w:rsid w:val="00D82374"/>
    <w:rsid w:val="00D834E1"/>
    <w:rsid w:val="00D8418D"/>
    <w:rsid w:val="00D84A55"/>
    <w:rsid w:val="00D86AD8"/>
    <w:rsid w:val="00D86B1E"/>
    <w:rsid w:val="00D903AF"/>
    <w:rsid w:val="00D90562"/>
    <w:rsid w:val="00D908C4"/>
    <w:rsid w:val="00D911D5"/>
    <w:rsid w:val="00D915C8"/>
    <w:rsid w:val="00D92420"/>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6283"/>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2355"/>
    <w:rsid w:val="00DC3939"/>
    <w:rsid w:val="00DC3ADA"/>
    <w:rsid w:val="00DC4478"/>
    <w:rsid w:val="00DC486E"/>
    <w:rsid w:val="00DC67DC"/>
    <w:rsid w:val="00DC762B"/>
    <w:rsid w:val="00DC7B7B"/>
    <w:rsid w:val="00DC7FD5"/>
    <w:rsid w:val="00DD0472"/>
    <w:rsid w:val="00DD1408"/>
    <w:rsid w:val="00DD31FD"/>
    <w:rsid w:val="00DD3D5F"/>
    <w:rsid w:val="00DD5014"/>
    <w:rsid w:val="00DD658F"/>
    <w:rsid w:val="00DD6908"/>
    <w:rsid w:val="00DD69A8"/>
    <w:rsid w:val="00DE043F"/>
    <w:rsid w:val="00DE0666"/>
    <w:rsid w:val="00DE1239"/>
    <w:rsid w:val="00DE28BD"/>
    <w:rsid w:val="00DE3169"/>
    <w:rsid w:val="00DE44E0"/>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42BB"/>
    <w:rsid w:val="00E14912"/>
    <w:rsid w:val="00E150B1"/>
    <w:rsid w:val="00E1579D"/>
    <w:rsid w:val="00E15DF5"/>
    <w:rsid w:val="00E17369"/>
    <w:rsid w:val="00E210BE"/>
    <w:rsid w:val="00E24143"/>
    <w:rsid w:val="00E25CE9"/>
    <w:rsid w:val="00E2731C"/>
    <w:rsid w:val="00E3105F"/>
    <w:rsid w:val="00E31136"/>
    <w:rsid w:val="00E31E02"/>
    <w:rsid w:val="00E3327B"/>
    <w:rsid w:val="00E33FE7"/>
    <w:rsid w:val="00E344A4"/>
    <w:rsid w:val="00E34615"/>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BBC"/>
    <w:rsid w:val="00E9402D"/>
    <w:rsid w:val="00E97DED"/>
    <w:rsid w:val="00EA035A"/>
    <w:rsid w:val="00EA0836"/>
    <w:rsid w:val="00EA091F"/>
    <w:rsid w:val="00EA2F24"/>
    <w:rsid w:val="00EA42AB"/>
    <w:rsid w:val="00EA7FAA"/>
    <w:rsid w:val="00EB0F4D"/>
    <w:rsid w:val="00EB137D"/>
    <w:rsid w:val="00EB1E7A"/>
    <w:rsid w:val="00EB20C3"/>
    <w:rsid w:val="00EB265F"/>
    <w:rsid w:val="00EB3126"/>
    <w:rsid w:val="00EB3CC5"/>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317F"/>
    <w:rsid w:val="00EE3240"/>
    <w:rsid w:val="00EE4B73"/>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76EC"/>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4204"/>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5BCF"/>
    <w:rsid w:val="00F5691F"/>
    <w:rsid w:val="00F6066C"/>
    <w:rsid w:val="00F60E18"/>
    <w:rsid w:val="00F615D2"/>
    <w:rsid w:val="00F620EE"/>
    <w:rsid w:val="00F62259"/>
    <w:rsid w:val="00F65BF1"/>
    <w:rsid w:val="00F65ED4"/>
    <w:rsid w:val="00F66846"/>
    <w:rsid w:val="00F66985"/>
    <w:rsid w:val="00F71644"/>
    <w:rsid w:val="00F738B8"/>
    <w:rsid w:val="00F761B0"/>
    <w:rsid w:val="00F765B5"/>
    <w:rsid w:val="00F80FEB"/>
    <w:rsid w:val="00F81067"/>
    <w:rsid w:val="00F812F5"/>
    <w:rsid w:val="00F8195D"/>
    <w:rsid w:val="00F83326"/>
    <w:rsid w:val="00F853CE"/>
    <w:rsid w:val="00F85D75"/>
    <w:rsid w:val="00F868F0"/>
    <w:rsid w:val="00F86E5E"/>
    <w:rsid w:val="00F8714C"/>
    <w:rsid w:val="00F900D6"/>
    <w:rsid w:val="00F90619"/>
    <w:rsid w:val="00F90AA7"/>
    <w:rsid w:val="00F914F8"/>
    <w:rsid w:val="00F92A3A"/>
    <w:rsid w:val="00F92C20"/>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3D8B"/>
    <w:rsid w:val="00FB3EFC"/>
    <w:rsid w:val="00FB3F95"/>
    <w:rsid w:val="00FB5B6E"/>
    <w:rsid w:val="00FB6359"/>
    <w:rsid w:val="00FB70A0"/>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3B22"/>
    <w:rsid w:val="00FE7630"/>
    <w:rsid w:val="00FF266E"/>
    <w:rsid w:val="00FF2E93"/>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B4"/>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176906"/>
    <w:pPr>
      <w:keepNext/>
      <w:spacing w:after="60" w:line="360" w:lineRule="auto"/>
      <w:jc w:val="both"/>
      <w:outlineLvl w:val="0"/>
    </w:pPr>
    <w:rPr>
      <w:rFonts w:ascii="Verdana" w:hAnsi="Verdana"/>
      <w:b/>
      <w:spacing w:val="5"/>
      <w:sz w:val="18"/>
      <w:szCs w:val="1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906"/>
    <w:rPr>
      <w:rFonts w:ascii="Verdana" w:eastAsia="Times New Roman" w:hAnsi="Verdana"/>
      <w:b/>
      <w:spacing w:val="5"/>
      <w:sz w:val="18"/>
      <w:szCs w:val="1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youtube.com/watch?v=PpTzAA4ZZ68" TargetMode="External"/><Relationship Id="rId42" Type="http://schemas.openxmlformats.org/officeDocument/2006/relationships/hyperlink" Target="http://transition.fcc.gov/Daily_Releases/Daily_Business/2017/db0712/DOC-345757A1.pdf" TargetMode="External"/><Relationship Id="rId47" Type="http://schemas.openxmlformats.org/officeDocument/2006/relationships/hyperlink" Target="http://www.prnewswire.com/news-releases/acb-applauds-fcc-on-description-expansion-300488035.html" TargetMode="External"/><Relationship Id="rId63" Type="http://schemas.openxmlformats.org/officeDocument/2006/relationships/hyperlink" Target="https://www.fema.gov/ipaws-subcommittee" TargetMode="External"/><Relationship Id="rId68" Type="http://schemas.openxmlformats.org/officeDocument/2006/relationships/hyperlink" Target="http://journals.plos.org/plosone/article?id=10.1371/journal.pone.0179766" TargetMode="External"/><Relationship Id="rId84" Type="http://schemas.openxmlformats.org/officeDocument/2006/relationships/hyperlink" Target="https://techcrunch.com/2017/07/11/anna-patterson-talks-gradient-ventures-googles-new-ai-fund/" TargetMode="External"/><Relationship Id="rId89" Type="http://schemas.openxmlformats.org/officeDocument/2006/relationships/hyperlink" Target="http://accessibilityonline.org/ADA-Audio/schedule" TargetMode="External"/><Relationship Id="rId16" Type="http://schemas.openxmlformats.org/officeDocument/2006/relationships/hyperlink" Target="DOC-345757A1.pd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32" Type="http://schemas.openxmlformats.org/officeDocument/2006/relationships/hyperlink" Target="https://www.fcc.gov/general/telecommunications-relay-services-trs" TargetMode="External"/><Relationship Id="rId37" Type="http://schemas.openxmlformats.org/officeDocument/2006/relationships/hyperlink" Target="https://apps.fcc.gov/edocs_public/attachmatch/DOC-345472A1.pdf" TargetMode="External"/><Relationship Id="rId53" Type="http://schemas.openxmlformats.org/officeDocument/2006/relationships/hyperlink" Target="https://www.youtube.com/watch?v=T0qtPHlMoDQ&amp;list=PLzzRL0Xxismg09IKX0CGIjmrjU-wSdRun" TargetMode="External"/><Relationship Id="rId58" Type="http://schemas.openxmlformats.org/officeDocument/2006/relationships/hyperlink" Target="https://www.youtube.com/watch?v=i7GbgOhlUeY&amp;t=57s" TargetMode="External"/><Relationship Id="rId74" Type="http://schemas.openxmlformats.org/officeDocument/2006/relationships/hyperlink" Target="http://www.techradar.com/news/a-lesson-in-why-accessibility-features-are-so-important" TargetMode="External"/><Relationship Id="rId79" Type="http://schemas.openxmlformats.org/officeDocument/2006/relationships/hyperlink" Target="https://www.wired.com/story/soft-sensors-might-make-wearables-actually-wearable/%20" TargetMode="External"/><Relationship Id="rId5" Type="http://schemas.openxmlformats.org/officeDocument/2006/relationships/webSettings" Target="webSettings.xml"/><Relationship Id="rId90" Type="http://schemas.openxmlformats.org/officeDocument/2006/relationships/hyperlink" Target="https://www.accessibilityonline.org/ada-audio/schedule" TargetMode="External"/><Relationship Id="rId95" Type="http://schemas.openxmlformats.org/officeDocument/2006/relationships/hyperlink" Target="http://www.wirelessrerc.org" TargetMode="External"/><Relationship Id="rId22" Type="http://schemas.openxmlformats.org/officeDocument/2006/relationships/hyperlink" Target="https://www.youtube.com/watch?v=75FenLbxQdg" TargetMode="External"/><Relationship Id="rId27" Type="http://schemas.openxmlformats.org/officeDocument/2006/relationships/hyperlink" Target="https://www.whitehouse.gov/the-press-office/2017/07/25/president-donald-j-trump-proclaims-july-26-2017-day-celebration-27th" TargetMode="External"/><Relationship Id="rId43" Type="http://schemas.openxmlformats.org/officeDocument/2006/relationships/hyperlink" Target="https://apps.fcc.gov/edocs_public/attachmatch/DOC-345757A1.docx" TargetMode="External"/><Relationship Id="rId48" Type="http://schemas.openxmlformats.org/officeDocument/2006/relationships/hyperlink" Target="https://www.ibm.com/blogs/think-leaders/new-thinking/innovating-people-disabilities-companies-invest-universal-design/" TargetMode="External"/><Relationship Id="rId64" Type="http://schemas.openxmlformats.org/officeDocument/2006/relationships/hyperlink" Target="https://www.fema.gov/ipaws-subcommittee" TargetMode="External"/><Relationship Id="rId69" Type="http://schemas.openxmlformats.org/officeDocument/2006/relationships/hyperlink" Target="http://journals.plos.org/plosone/article?id=10.1371/journal.pone.0179766" TargetMode="External"/><Relationship Id="rId80" Type="http://schemas.openxmlformats.org/officeDocument/2006/relationships/hyperlink" Target="http://www.news.gatech.edu/2017/07/12/climbing-stairs-just-got-easier-energy-recycling-steps" TargetMode="External"/><Relationship Id="rId85" Type="http://schemas.openxmlformats.org/officeDocument/2006/relationships/hyperlink" Target="https://www.darpa.mil/news-events/2017-06-30" TargetMode="External"/><Relationship Id="rId12" Type="http://schemas.openxmlformats.org/officeDocument/2006/relationships/image" Target="media/image3.png"/><Relationship Id="rId17" Type="http://schemas.openxmlformats.org/officeDocument/2006/relationships/hyperlink" Target="https://www.ibm.com/blogs/think-leaders/new-thinking/innovating-people-disabilities-companies-invest-universal-design/" TargetMode="External"/><Relationship Id="rId25" Type="http://schemas.openxmlformats.org/officeDocument/2006/relationships/footer" Target="footer1.xml"/><Relationship Id="rId33" Type="http://schemas.openxmlformats.org/officeDocument/2006/relationships/hyperlink" Target="https://www.fcc.gov/general/twenty-first-century-communications-and-video-accessibility-act-0" TargetMode="External"/><Relationship Id="rId38" Type="http://schemas.openxmlformats.org/officeDocument/2006/relationships/hyperlink" Target="https://www.fcc.gov/fcc-announces-disability-advisory-committee-dac-roster-2017-19-and-tentative-meeting-dates" TargetMode="External"/><Relationship Id="rId46" Type="http://schemas.openxmlformats.org/officeDocument/2006/relationships/hyperlink" Target="http://www.prnewswire.com/news-releases/acb-applauds-fcc-on-description-expansion-300488035.html" TargetMode="External"/><Relationship Id="rId59" Type="http://schemas.openxmlformats.org/officeDocument/2006/relationships/hyperlink" Target="https://www.youtube.com/user/WIrelessRERC/videos" TargetMode="External"/><Relationship Id="rId67" Type="http://schemas.openxmlformats.org/officeDocument/2006/relationships/hyperlink" Target="https://www.acl.gov/news-and-events/announcements/faq-independent-living-emergency-preparedness-and-disaster-response" TargetMode="External"/><Relationship Id="rId20" Type="http://schemas.openxmlformats.org/officeDocument/2006/relationships/hyperlink" Target="https://www.youtube.com/watch?v=vGTx0DlRlJM" TargetMode="External"/><Relationship Id="rId41" Type="http://schemas.openxmlformats.org/officeDocument/2006/relationships/hyperlink" Target="https://www.ada.gov/27th_anniv_rpt.html" TargetMode="External"/><Relationship Id="rId54" Type="http://schemas.openxmlformats.org/officeDocument/2006/relationships/hyperlink" Target="https://www.youtube.com/watch?v=vGTx0DlRlJM" TargetMode="External"/><Relationship Id="rId62" Type="http://schemas.openxmlformats.org/officeDocument/2006/relationships/hyperlink" Target="http://bit.ly/2hE78Eb" TargetMode="External"/><Relationship Id="rId70" Type="http://schemas.openxmlformats.org/officeDocument/2006/relationships/hyperlink" Target="https://www.ibm.com/blogs/think/2017/07/42282/" TargetMode="External"/><Relationship Id="rId75" Type="http://schemas.openxmlformats.org/officeDocument/2006/relationships/hyperlink" Target="http://www.techradar.com/news/a-lesson-in-why-accessibility-features-are-so-important" TargetMode="External"/><Relationship Id="rId83" Type="http://schemas.openxmlformats.org/officeDocument/2006/relationships/hyperlink" Target="https://www.theverge.com/2017/7/12/15958174/microsoft-ai-seeing-app-blind-ios" TargetMode="External"/><Relationship Id="rId88" Type="http://schemas.openxmlformats.org/officeDocument/2006/relationships/hyperlink" Target="http://newyork.cbslocal.com/2017/06/30/luke-prosthetic-arms/" TargetMode="External"/><Relationship Id="rId91" Type="http://schemas.openxmlformats.org/officeDocument/2006/relationships/hyperlink" Target="https://events-na12.adobeconnect.com/content/connect/c1/1285741125/en/events/event/shared/1730697052/event_landing.html?sco-id=1730649435" TargetMode="External"/><Relationship Id="rId96" Type="http://schemas.openxmlformats.org/officeDocument/2006/relationships/hyperlink" Target="file:///C:\Users\salimah\OneDrive%20-%20Georgia%20Institute%20of%20Technology\wiRERC_2016%20-%202021\TDPH\April%202017\synge@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cc.gov/news-events/blog/2017/07/26/celebrating-27th-anniversary-americans-disabilities-act" TargetMode="External"/><Relationship Id="rId23" Type="http://schemas.openxmlformats.org/officeDocument/2006/relationships/hyperlink" Target="https://www.youtube.com/watch?v=rXbcAq9SbFU" TargetMode="External"/><Relationship Id="rId28" Type="http://schemas.openxmlformats.org/officeDocument/2006/relationships/hyperlink" Target="https://www.whitehouse.gov/the-press-office/2017/07/25/president-donald-j-trump-proclaims-july-26-2017-day-celebration-27th" TargetMode="External"/><Relationship Id="rId36" Type="http://schemas.openxmlformats.org/officeDocument/2006/relationships/hyperlink" Target="https://apps.fcc.gov/edocs_public/attachmatch/DOC-345472A1.pdf" TargetMode="External"/><Relationship Id="rId49" Type="http://schemas.openxmlformats.org/officeDocument/2006/relationships/hyperlink" Target="https://www.ibm.com/blogs/think-leaders/new-thinking/innovating-people-disabilities-companies-invest-universal-design/" TargetMode="External"/><Relationship Id="rId57" Type="http://schemas.openxmlformats.org/officeDocument/2006/relationships/hyperlink" Target="https://www.youtube.com/watch?v=rXbcAq9SbFU" TargetMode="External"/><Relationship Id="rId10" Type="http://schemas.openxmlformats.org/officeDocument/2006/relationships/image" Target="media/image2.png"/><Relationship Id="rId31" Type="http://schemas.openxmlformats.org/officeDocument/2006/relationships/hyperlink" Target="https://www.ada.gov/pubs/ada.htm" TargetMode="External"/><Relationship Id="rId44" Type="http://schemas.openxmlformats.org/officeDocument/2006/relationships/hyperlink" Target="https://apps.fcc.gov/edocs_public/attachmatch/DOC-345757A1.pdf" TargetMode="External"/><Relationship Id="rId52" Type="http://schemas.openxmlformats.org/officeDocument/2006/relationships/hyperlink" Target="https://www.youtube.com/user/WIrelessRERC/videos" TargetMode="External"/><Relationship Id="rId60" Type="http://schemas.openxmlformats.org/officeDocument/2006/relationships/hyperlink" Target="https://www.youtube.com/user/WIrelessRERC/videos" TargetMode="External"/><Relationship Id="rId65" Type="http://schemas.openxmlformats.org/officeDocument/2006/relationships/hyperlink" Target="mailto:Corinna.stiles@acl.hhs.gov" TargetMode="External"/><Relationship Id="rId73" Type="http://schemas.openxmlformats.org/officeDocument/2006/relationships/hyperlink" Target="https://techcrunch.com/2017/07/26/apple-and-cochlear-team-up-to-roll-out-the-first-hearing-aid-implant-made-for-the-iphone/" TargetMode="External"/><Relationship Id="rId78" Type="http://schemas.openxmlformats.org/officeDocument/2006/relationships/hyperlink" Target="https://www.wired.com/story/soft-sensors-might-make-wearables-actually-wearable/" TargetMode="External"/><Relationship Id="rId81" Type="http://schemas.openxmlformats.org/officeDocument/2006/relationships/hyperlink" Target="http://www.news.gatech.edu/2017/07/12/climbing-stairs-just-got-easier-energy-recycling-steps%20" TargetMode="External"/><Relationship Id="rId86" Type="http://schemas.openxmlformats.org/officeDocument/2006/relationships/hyperlink" Target="https://www.darpa.mil/news-events/2017-06-30" TargetMode="External"/><Relationship Id="rId94" Type="http://schemas.openxmlformats.org/officeDocument/2006/relationships/image" Target="media/image5.png"/><Relationship Id="rId99" Type="http://schemas.openxmlformats.org/officeDocument/2006/relationships/hyperlink" Target="mailto:salimah@cacp.gatech.ed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s://www.fema.gov/ipaws-subcommittee" TargetMode="External"/><Relationship Id="rId39" Type="http://schemas.openxmlformats.org/officeDocument/2006/relationships/hyperlink" Target="https://www.fcc.gov/fcc-announces-disability-advisory-committee-dac-roster-2017-19-and-tentative-meeting-dates" TargetMode="External"/><Relationship Id="rId34" Type="http://schemas.openxmlformats.org/officeDocument/2006/relationships/hyperlink" Target="https://www.fcc.gov/news-events/blog/2017/07/26/celebrating-27th-anniversary-americans-disabilities-act" TargetMode="External"/><Relationship Id="rId50" Type="http://schemas.openxmlformats.org/officeDocument/2006/relationships/hyperlink" Target="http://www.tandfonline.com/doi/full/10.1080/10400435.2016.1211201" TargetMode="External"/><Relationship Id="rId55" Type="http://schemas.openxmlformats.org/officeDocument/2006/relationships/hyperlink" Target="https://www.youtube.com/watch?v=PpTzAA4ZZ68" TargetMode="External"/><Relationship Id="rId76" Type="http://schemas.openxmlformats.org/officeDocument/2006/relationships/hyperlink" Target="https://www.microsoft.com/en-us/research/blog/second-version-hololens-hpu-will-incorporate-ai-coprocessor-implementing-dnns/?ranMID=24542&amp;ranEAID=TnL5HPStwNw&amp;ranSiteID=TnL5HPStwNw-JKWv2Glj.x__9dzk69e6lA&amp;tduid=%28f28752c0c791062510f827da2600e793%29%28256380%29%282459594%29%28TnL5HPStwNw-JKWv2Glj.x__9dzk69e6lA%29%28%29" TargetMode="External"/><Relationship Id="rId97" Type="http://schemas.openxmlformats.org/officeDocument/2006/relationships/hyperlink" Target="mailto:kenneth@cacp.gatech.edu" TargetMode="External"/><Relationship Id="rId7" Type="http://schemas.openxmlformats.org/officeDocument/2006/relationships/endnotes" Target="endnotes.xml"/><Relationship Id="rId71" Type="http://schemas.openxmlformats.org/officeDocument/2006/relationships/hyperlink" Target="https://www.ibm.com/blogs/think/2017/07/42282/" TargetMode="External"/><Relationship Id="rId92" Type="http://schemas.openxmlformats.org/officeDocument/2006/relationships/hyperlink" Target="https://www.mwcamericas.com/" TargetMode="External"/><Relationship Id="rId2" Type="http://schemas.openxmlformats.org/officeDocument/2006/relationships/numbering" Target="numbering.xml"/><Relationship Id="rId29" Type="http://schemas.openxmlformats.org/officeDocument/2006/relationships/hyperlink" Target="https://democrats-energycommerce.house.gov/sites/democrats.energycommerce.house.gov/files/Walden.Blackburn.%20Letter%20re%20FCC%20website%20and%20Net%20Neutrality%20open%20comments%20Sep.%20hearing.%20CAT.pdf" TargetMode="External"/><Relationship Id="rId24" Type="http://schemas.openxmlformats.org/officeDocument/2006/relationships/hyperlink" Target="https://www.youtube.com/watch?v=i7GbgOhlUeY&amp;t=57s" TargetMode="External"/><Relationship Id="rId40" Type="http://schemas.openxmlformats.org/officeDocument/2006/relationships/hyperlink" Target="https://www.ada.gov/27th_anniv_rpt.html" TargetMode="External"/><Relationship Id="rId45" Type="http://schemas.openxmlformats.org/officeDocument/2006/relationships/hyperlink" Target="https://apps.fcc.gov/edocs_public/attachmatch/DOC-345757A1.txt" TargetMode="External"/><Relationship Id="rId66" Type="http://schemas.openxmlformats.org/officeDocument/2006/relationships/hyperlink" Target="https://www.acl.gov/news-and-events/announcements/faq-independent-living-emergency-preparedness-and-disaster-response" TargetMode="External"/><Relationship Id="rId87" Type="http://schemas.openxmlformats.org/officeDocument/2006/relationships/hyperlink" Target="http://newyork.cbslocal.com/2017/06/30/luke-prosthetic-arms/" TargetMode="External"/><Relationship Id="rId61" Type="http://schemas.openxmlformats.org/officeDocument/2006/relationships/hyperlink" Target="http://links.govdelivery.com/track?type=click&amp;enid=ZWFzPTEmbWFpbGluZ2lkPTIwMTcwNzExLjc1NzYxMTcxJm1lc3NhZ2VpZD1NREItUFJELUJVTC0yMDE3MDcxMS43NTc2MTE3MSZkYXRhYmFzZWlkPTEwMDEmc2VyaWFsPTE3NDMwOTc1JmVtYWlsaWQ9c2FsaW1haEBjYWNwLmdhdGVjaC5lZHUmdXNlcmlkPXNhbGltYWhAY2FjcC5nYXRlY2guZWR1JmZsPSZleHRyYT1NdWx0aXZhcmlhdGVJZD0mJiY=&amp;&amp;&amp;100&amp;&amp;&amp;https://content.govdelivery.com/attachments/USDHSFEMA/2017/07/11/file_attachments/844946/IPAWS%2BSubcommittee%2BSelection%2BAnnoucement.pdf" TargetMode="External"/><Relationship Id="rId82" Type="http://schemas.openxmlformats.org/officeDocument/2006/relationships/hyperlink" Target="https://www.theverge.com/2017/7/12/15958174/microsoft-ai-seeing-app-blind-ios" TargetMode="External"/><Relationship Id="rId19" Type="http://schemas.openxmlformats.org/officeDocument/2006/relationships/hyperlink" Target="https://www.youtube.com/user/WIrelessRERC/videos" TargetMode="External"/><Relationship Id="rId14" Type="http://schemas.openxmlformats.org/officeDocument/2006/relationships/image" Target="media/image4.png"/><Relationship Id="rId30" Type="http://schemas.openxmlformats.org/officeDocument/2006/relationships/hyperlink" Target="https://democrats-energycommerce.house.gov/sites/democrats.energycommerce.house.gov/files/Walden.Blackburn.%20Letter%20re%20FCC%20website%20and%20Net%20Neutrality%20open%20comments%20Sep.%20hearing.%20CAT.pdf" TargetMode="External"/><Relationship Id="rId35" Type="http://schemas.openxmlformats.org/officeDocument/2006/relationships/hyperlink" Target="https://www.fcc.gov/news-events/blog/2017/07/26/celebrating-27th-anniversary-americans-disabilities-act" TargetMode="External"/><Relationship Id="rId56" Type="http://schemas.openxmlformats.org/officeDocument/2006/relationships/hyperlink" Target="https://www.youtube.com/watch?v=75FenLbxQdg" TargetMode="External"/><Relationship Id="rId77" Type="http://schemas.openxmlformats.org/officeDocument/2006/relationships/hyperlink" Target="https://www.microsoft.com/en-us/research/blog/second-version-hololens-hpu-will-incorporate-ai-coprocessor-implementing-dnns/?ranMID=24542&amp;ranEAID=TnL5HPStwNw&amp;ranSiteID=TnL5HPStwNw-JKWv2Glj.x__9dzk69e6lA&amp;tduid=%28f28752c0c791062510f827da2600e793%29%28256380%29%282459594%29%28TnL5HPStwNw-JKWv2Glj.x__9dzk69e6lA%29%28%29"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tandfonline.com/doi/full/10.1080/10400435.2016.1211201" TargetMode="External"/><Relationship Id="rId72" Type="http://schemas.openxmlformats.org/officeDocument/2006/relationships/hyperlink" Target="https://techcrunch.com/2017/07/26/apple-and-cochlear-team-up-to-roll-out-the-first-hearing-aid-implant-made-for-the-iphone/" TargetMode="External"/><Relationship Id="rId93" Type="http://schemas.openxmlformats.org/officeDocument/2006/relationships/hyperlink" Target="mailto:salimah@cacp.gatech.edu?subject=Subscribe%20me%20to%20the%20TDPH" TargetMode="External"/><Relationship Id="rId98" Type="http://schemas.openxmlformats.org/officeDocument/2006/relationships/hyperlink" Target="file:///C:\Users\salimah\OneDrive%20-%20Georgia%20Institute%20of%20Technology\wiRERC_2016%20-%202021\TDPH\April%202017\salimah@cacp.gatec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CC38-0B44-4FD9-8046-E385F3BF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13</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45155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57</cp:revision>
  <cp:lastPrinted>2017-08-08T17:39:00Z</cp:lastPrinted>
  <dcterms:created xsi:type="dcterms:W3CDTF">2017-08-03T18:05:00Z</dcterms:created>
  <dcterms:modified xsi:type="dcterms:W3CDTF">2017-08-08T21:02:00Z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