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E32F9" w14:textId="3113F761" w:rsidR="002C7A11" w:rsidRPr="00C974BC" w:rsidRDefault="002C7A11">
      <w:pPr>
        <w:rPr>
          <w:rFonts w:cstheme="minorHAnsi"/>
        </w:rPr>
      </w:pPr>
      <w:bookmarkStart w:id="0" w:name="_GoBack"/>
      <w:bookmarkEnd w:id="0"/>
    </w:p>
    <w:p w14:paraId="6E5112C1" w14:textId="0DC82E86" w:rsidR="007D677C" w:rsidRPr="00C974BC" w:rsidRDefault="007D677C">
      <w:pPr>
        <w:rPr>
          <w:rFonts w:cstheme="minorHAnsi"/>
        </w:rPr>
      </w:pPr>
    </w:p>
    <w:p w14:paraId="38DEB04F" w14:textId="77777777" w:rsidR="009D1797" w:rsidRPr="00C974BC" w:rsidRDefault="009D1797" w:rsidP="009D1797">
      <w:pPr>
        <w:spacing w:line="528" w:lineRule="exact"/>
        <w:jc w:val="center"/>
        <w:rPr>
          <w:rFonts w:cstheme="min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4BC">
        <w:rPr>
          <w:rFonts w:cstheme="min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Rehabilitation Engineering Research Center</w:t>
      </w:r>
    </w:p>
    <w:p w14:paraId="521E8736" w14:textId="77777777" w:rsidR="009D1797" w:rsidRPr="00C974BC" w:rsidRDefault="009D1797" w:rsidP="009D1797">
      <w:pPr>
        <w:spacing w:line="528" w:lineRule="exact"/>
        <w:jc w:val="center"/>
        <w:rPr>
          <w:rFonts w:cstheme="min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4BC">
        <w:rPr>
          <w:rFonts w:cstheme="minorHAns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Wireless Inclusive Technologies</w:t>
      </w:r>
    </w:p>
    <w:p w14:paraId="78360B84" w14:textId="77777777" w:rsidR="009D1797" w:rsidRPr="00C974BC" w:rsidRDefault="009D1797" w:rsidP="009D1797">
      <w:pPr>
        <w:pStyle w:val="BodyText"/>
        <w:rPr>
          <w:rFonts w:asciiTheme="minorHAnsi" w:hAnsiTheme="minorHAnsi" w:cstheme="minorHAnsi"/>
          <w:sz w:val="20"/>
        </w:rPr>
      </w:pPr>
    </w:p>
    <w:p w14:paraId="4C64AC2E" w14:textId="77777777" w:rsidR="009D1797" w:rsidRPr="00C974BC" w:rsidRDefault="009D1797" w:rsidP="009D1797">
      <w:pPr>
        <w:pStyle w:val="BodyText"/>
        <w:rPr>
          <w:rFonts w:asciiTheme="minorHAnsi" w:hAnsiTheme="minorHAnsi" w:cstheme="minorHAnsi"/>
          <w:sz w:val="20"/>
        </w:rPr>
      </w:pPr>
    </w:p>
    <w:p w14:paraId="4D2E49D6" w14:textId="77777777" w:rsidR="009D1797" w:rsidRPr="00C974BC" w:rsidRDefault="009D1797" w:rsidP="009D1797">
      <w:pPr>
        <w:pStyle w:val="BodyText"/>
        <w:rPr>
          <w:rFonts w:asciiTheme="minorHAnsi" w:hAnsiTheme="minorHAnsi" w:cstheme="minorHAnsi"/>
          <w:sz w:val="20"/>
        </w:rPr>
      </w:pPr>
    </w:p>
    <w:p w14:paraId="03D36A84" w14:textId="77777777" w:rsidR="009D1797" w:rsidRPr="00C974BC" w:rsidRDefault="009D1797" w:rsidP="009D1797">
      <w:pPr>
        <w:pStyle w:val="BodyText"/>
        <w:rPr>
          <w:rFonts w:asciiTheme="minorHAnsi" w:hAnsiTheme="minorHAnsi" w:cstheme="minorHAnsi"/>
          <w:sz w:val="20"/>
        </w:rPr>
      </w:pPr>
    </w:p>
    <w:p w14:paraId="60AA0046" w14:textId="77777777" w:rsidR="009D1797" w:rsidRPr="00C974BC" w:rsidRDefault="009D1797" w:rsidP="009D1797">
      <w:pPr>
        <w:pStyle w:val="BodyText"/>
        <w:spacing w:before="7"/>
        <w:rPr>
          <w:rFonts w:asciiTheme="minorHAnsi" w:hAnsiTheme="minorHAnsi" w:cstheme="minorHAnsi"/>
          <w:sz w:val="20"/>
        </w:rPr>
      </w:pPr>
      <w:r w:rsidRPr="00C974BC">
        <w:rPr>
          <w:rFonts w:asciiTheme="minorHAnsi" w:hAnsiTheme="minorHAnsi" w:cstheme="minorHAnsi"/>
          <w:noProof/>
        </w:rPr>
        <w:drawing>
          <wp:anchor distT="0" distB="0" distL="0" distR="0" simplePos="0" relativeHeight="251684864" behindDoc="0" locked="0" layoutInCell="1" allowOverlap="1" wp14:anchorId="54DCFE0F" wp14:editId="179BAA7E">
            <wp:simplePos x="0" y="0"/>
            <wp:positionH relativeFrom="margin">
              <wp:align>center</wp:align>
            </wp:positionH>
            <wp:positionV relativeFrom="paragraph">
              <wp:posOffset>160655</wp:posOffset>
            </wp:positionV>
            <wp:extent cx="6035040" cy="1143635"/>
            <wp:effectExtent l="0" t="0" r="3810" b="0"/>
            <wp:wrapTopAndBottom/>
            <wp:docPr id="4" name="image2.jpeg" descr="3D Block Text  that reads 2020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035040" cy="1143635"/>
                    </a:xfrm>
                    <a:prstGeom prst="rect">
                      <a:avLst/>
                    </a:prstGeom>
                  </pic:spPr>
                </pic:pic>
              </a:graphicData>
            </a:graphic>
            <wp14:sizeRelH relativeFrom="margin">
              <wp14:pctWidth>0</wp14:pctWidth>
            </wp14:sizeRelH>
            <wp14:sizeRelV relativeFrom="margin">
              <wp14:pctHeight>0</wp14:pctHeight>
            </wp14:sizeRelV>
          </wp:anchor>
        </w:drawing>
      </w:r>
    </w:p>
    <w:p w14:paraId="74D971B7" w14:textId="77777777" w:rsidR="009D1797" w:rsidRPr="00C974BC" w:rsidRDefault="009D1797" w:rsidP="009D1797">
      <w:pPr>
        <w:pStyle w:val="BodyText"/>
        <w:spacing w:before="4"/>
        <w:rPr>
          <w:rFonts w:asciiTheme="minorHAnsi" w:hAnsiTheme="minorHAnsi" w:cstheme="minorHAnsi"/>
          <w:sz w:val="21"/>
        </w:rPr>
      </w:pPr>
    </w:p>
    <w:p w14:paraId="54EC7616" w14:textId="5BD8FB8B" w:rsidR="009D1797" w:rsidRPr="00C974BC" w:rsidRDefault="009D1797" w:rsidP="009D1797">
      <w:pPr>
        <w:tabs>
          <w:tab w:val="left" w:pos="3605"/>
          <w:tab w:val="left" w:pos="8638"/>
        </w:tabs>
        <w:spacing w:before="70"/>
        <w:ind w:right="44"/>
        <w:jc w:val="center"/>
        <w:rPr>
          <w:rFonts w:cstheme="minorHAnsi"/>
          <w:sz w:val="72"/>
          <w:szCs w:val="72"/>
        </w:rPr>
      </w:pPr>
      <w:r w:rsidRPr="00C974BC">
        <w:rPr>
          <w:rFonts w:cstheme="minorHAnsi"/>
          <w:color w:val="0C9AF2"/>
          <w:sz w:val="72"/>
          <w:szCs w:val="72"/>
        </w:rPr>
        <w:t>State</w:t>
      </w:r>
      <w:r w:rsidRPr="00C974BC">
        <w:rPr>
          <w:rFonts w:cstheme="minorHAnsi"/>
          <w:color w:val="0C9AF2"/>
          <w:spacing w:val="75"/>
          <w:sz w:val="72"/>
          <w:szCs w:val="72"/>
        </w:rPr>
        <w:t xml:space="preserve"> </w:t>
      </w:r>
      <w:r w:rsidRPr="00C974BC">
        <w:rPr>
          <w:rFonts w:cstheme="minorHAnsi"/>
          <w:color w:val="0E9AF0"/>
          <w:sz w:val="72"/>
          <w:szCs w:val="72"/>
        </w:rPr>
        <w:t xml:space="preserve">of </w:t>
      </w:r>
      <w:r w:rsidRPr="00C974BC">
        <w:rPr>
          <w:rFonts w:cstheme="minorHAnsi"/>
          <w:color w:val="0C9AF2"/>
          <w:sz w:val="72"/>
          <w:szCs w:val="72"/>
        </w:rPr>
        <w:t>Technology Forum</w:t>
      </w:r>
    </w:p>
    <w:p w14:paraId="0E7B0688" w14:textId="57931093" w:rsidR="009D1797" w:rsidRPr="00C974BC" w:rsidRDefault="009D1797" w:rsidP="009D1797">
      <w:pPr>
        <w:tabs>
          <w:tab w:val="left" w:pos="3164"/>
          <w:tab w:val="left" w:pos="6765"/>
        </w:tabs>
        <w:spacing w:before="75"/>
        <w:ind w:right="137"/>
        <w:jc w:val="center"/>
        <w:rPr>
          <w:rFonts w:cstheme="minorHAnsi"/>
          <w:sz w:val="52"/>
          <w:szCs w:val="52"/>
        </w:rPr>
      </w:pPr>
      <w:r w:rsidRPr="00C974BC">
        <w:rPr>
          <w:rFonts w:cstheme="minorHAnsi"/>
          <w:color w:val="0C9AF2"/>
          <w:sz w:val="52"/>
          <w:szCs w:val="52"/>
        </w:rPr>
        <w:t>Include. Innovate. Transform.</w:t>
      </w:r>
    </w:p>
    <w:p w14:paraId="20B64F66" w14:textId="77777777" w:rsidR="009D1797" w:rsidRPr="00C974BC" w:rsidRDefault="009D1797" w:rsidP="009D1797">
      <w:pPr>
        <w:pStyle w:val="BodyText"/>
        <w:spacing w:before="10"/>
        <w:rPr>
          <w:rFonts w:asciiTheme="minorHAnsi" w:hAnsiTheme="minorHAnsi" w:cstheme="minorHAnsi"/>
          <w:sz w:val="87"/>
        </w:rPr>
      </w:pPr>
    </w:p>
    <w:p w14:paraId="0D10B42E" w14:textId="23BAFDB4" w:rsidR="00C974BC" w:rsidRPr="00C974BC" w:rsidRDefault="009D1797" w:rsidP="009D1797">
      <w:pPr>
        <w:tabs>
          <w:tab w:val="left" w:pos="5026"/>
        </w:tabs>
        <w:ind w:right="184"/>
        <w:jc w:val="center"/>
        <w:rPr>
          <w:rFonts w:cstheme="minorHAnsi"/>
          <w:color w:val="0C9AF2"/>
          <w:w w:val="105"/>
          <w:sz w:val="52"/>
          <w:szCs w:val="52"/>
        </w:rPr>
      </w:pPr>
      <w:r w:rsidRPr="00C974BC">
        <w:rPr>
          <w:rFonts w:cstheme="minorHAnsi"/>
          <w:color w:val="0C9AF2"/>
          <w:w w:val="105"/>
          <w:sz w:val="52"/>
          <w:szCs w:val="52"/>
        </w:rPr>
        <w:t>March</w:t>
      </w:r>
      <w:r w:rsidRPr="00C974BC">
        <w:rPr>
          <w:rFonts w:cstheme="minorHAnsi"/>
          <w:color w:val="0C9AF2"/>
          <w:spacing w:val="113"/>
          <w:w w:val="105"/>
          <w:sz w:val="52"/>
          <w:szCs w:val="52"/>
        </w:rPr>
        <w:t xml:space="preserve"> </w:t>
      </w:r>
      <w:r w:rsidRPr="00C974BC">
        <w:rPr>
          <w:rFonts w:cstheme="minorHAnsi"/>
          <w:color w:val="0A97EF"/>
          <w:w w:val="105"/>
          <w:sz w:val="52"/>
          <w:szCs w:val="52"/>
        </w:rPr>
        <w:t>23-24,</w:t>
      </w:r>
      <w:r w:rsidR="00C974BC" w:rsidRPr="00C974BC">
        <w:rPr>
          <w:rFonts w:cstheme="minorHAnsi"/>
          <w:color w:val="0A97EF"/>
          <w:w w:val="105"/>
          <w:sz w:val="52"/>
          <w:szCs w:val="52"/>
        </w:rPr>
        <w:t xml:space="preserve"> </w:t>
      </w:r>
      <w:r w:rsidRPr="00C974BC">
        <w:rPr>
          <w:rFonts w:cstheme="minorHAnsi"/>
          <w:color w:val="0C9AF2"/>
          <w:w w:val="105"/>
          <w:sz w:val="52"/>
          <w:szCs w:val="52"/>
        </w:rPr>
        <w:t>2021</w:t>
      </w:r>
      <w:r w:rsidR="00C974BC" w:rsidRPr="00C974BC">
        <w:rPr>
          <w:rFonts w:cstheme="minorHAnsi"/>
          <w:color w:val="0C9AF2"/>
          <w:w w:val="105"/>
          <w:sz w:val="52"/>
          <w:szCs w:val="52"/>
        </w:rPr>
        <w:br w:type="page"/>
      </w:r>
    </w:p>
    <w:sdt>
      <w:sdtPr>
        <w:rPr>
          <w:rFonts w:asciiTheme="minorHAnsi" w:eastAsiaTheme="minorHAnsi" w:hAnsiTheme="minorHAnsi" w:cstheme="minorHAnsi"/>
          <w:color w:val="auto"/>
          <w:sz w:val="22"/>
          <w:szCs w:val="22"/>
        </w:rPr>
        <w:id w:val="-767614606"/>
        <w:docPartObj>
          <w:docPartGallery w:val="Table of Contents"/>
          <w:docPartUnique/>
        </w:docPartObj>
      </w:sdtPr>
      <w:sdtEndPr>
        <w:rPr>
          <w:b/>
          <w:bCs/>
          <w:noProof/>
        </w:rPr>
      </w:sdtEndPr>
      <w:sdtContent>
        <w:p w14:paraId="660604E6" w14:textId="77777777" w:rsidR="00C974BC" w:rsidRPr="00C14554" w:rsidRDefault="00C974BC" w:rsidP="00C974BC">
          <w:pPr>
            <w:pStyle w:val="TOCHeading"/>
            <w:rPr>
              <w:rFonts w:asciiTheme="minorHAnsi" w:hAnsiTheme="minorHAnsi" w:cstheme="minorHAnsi"/>
              <w:sz w:val="28"/>
              <w:szCs w:val="28"/>
            </w:rPr>
          </w:pPr>
          <w:r w:rsidRPr="00C14554">
            <w:rPr>
              <w:rFonts w:asciiTheme="minorHAnsi" w:hAnsiTheme="minorHAnsi" w:cstheme="minorHAnsi"/>
              <w:sz w:val="28"/>
              <w:szCs w:val="28"/>
            </w:rPr>
            <w:t>Contents</w:t>
          </w:r>
        </w:p>
        <w:p w14:paraId="225E8BAC" w14:textId="4F732283" w:rsidR="00C14554" w:rsidRPr="00C14554" w:rsidRDefault="00C974BC">
          <w:pPr>
            <w:pStyle w:val="TOC1"/>
            <w:tabs>
              <w:tab w:val="right" w:leader="dot" w:pos="9350"/>
            </w:tabs>
            <w:rPr>
              <w:rFonts w:eastAsiaTheme="minorEastAsia"/>
              <w:noProof/>
              <w:sz w:val="28"/>
              <w:szCs w:val="28"/>
            </w:rPr>
          </w:pPr>
          <w:r w:rsidRPr="00C14554">
            <w:rPr>
              <w:rFonts w:cstheme="minorHAnsi"/>
              <w:sz w:val="28"/>
              <w:szCs w:val="28"/>
            </w:rPr>
            <w:fldChar w:fldCharType="begin"/>
          </w:r>
          <w:r w:rsidRPr="00C14554">
            <w:rPr>
              <w:rFonts w:cstheme="minorHAnsi"/>
              <w:sz w:val="28"/>
              <w:szCs w:val="28"/>
            </w:rPr>
            <w:instrText xml:space="preserve"> TOC \o "1-3" \h \z \u </w:instrText>
          </w:r>
          <w:r w:rsidRPr="00C14554">
            <w:rPr>
              <w:rFonts w:cstheme="minorHAnsi"/>
              <w:sz w:val="28"/>
              <w:szCs w:val="28"/>
            </w:rPr>
            <w:fldChar w:fldCharType="separate"/>
          </w:r>
          <w:hyperlink w:anchor="_Toc67043023" w:history="1">
            <w:r w:rsidR="00C14554" w:rsidRPr="00C14554">
              <w:rPr>
                <w:rStyle w:val="Hyperlink"/>
                <w:rFonts w:cstheme="minorHAnsi"/>
                <w:noProof/>
                <w:sz w:val="28"/>
                <w:szCs w:val="28"/>
              </w:rPr>
              <w:t>Welcome</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_Toc67043023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4</w:t>
            </w:r>
            <w:r w:rsidR="00C14554" w:rsidRPr="00C14554">
              <w:rPr>
                <w:noProof/>
                <w:webHidden/>
                <w:sz w:val="28"/>
                <w:szCs w:val="28"/>
              </w:rPr>
              <w:fldChar w:fldCharType="end"/>
            </w:r>
          </w:hyperlink>
        </w:p>
        <w:p w14:paraId="20210447" w14:textId="310BD193" w:rsidR="00C14554" w:rsidRPr="00C14554" w:rsidRDefault="00AF7DE1">
          <w:pPr>
            <w:pStyle w:val="TOC1"/>
            <w:tabs>
              <w:tab w:val="right" w:leader="dot" w:pos="9350"/>
            </w:tabs>
            <w:rPr>
              <w:rFonts w:eastAsiaTheme="minorEastAsia"/>
              <w:noProof/>
              <w:sz w:val="28"/>
              <w:szCs w:val="28"/>
            </w:rPr>
          </w:pPr>
          <w:hyperlink w:anchor="_Toc67043024" w:history="1">
            <w:r w:rsidR="00C14554" w:rsidRPr="00C14554">
              <w:rPr>
                <w:rStyle w:val="Hyperlink"/>
                <w:rFonts w:cstheme="minorHAnsi"/>
                <w:noProof/>
                <w:sz w:val="28"/>
                <w:szCs w:val="28"/>
              </w:rPr>
              <w:t>PROJECT</w:t>
            </w:r>
            <w:r w:rsidR="00C14554" w:rsidRPr="00C14554">
              <w:rPr>
                <w:rStyle w:val="Hyperlink"/>
                <w:rFonts w:cstheme="minorHAnsi"/>
                <w:noProof/>
                <w:spacing w:val="16"/>
                <w:sz w:val="28"/>
                <w:szCs w:val="28"/>
              </w:rPr>
              <w:t xml:space="preserve"> </w:t>
            </w:r>
            <w:r w:rsidR="00C14554" w:rsidRPr="00C14554">
              <w:rPr>
                <w:rStyle w:val="Hyperlink"/>
                <w:rFonts w:cstheme="minorHAnsi"/>
                <w:noProof/>
                <w:sz w:val="28"/>
                <w:szCs w:val="28"/>
              </w:rPr>
              <w:t>DIRECTORS</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_Toc67043024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6</w:t>
            </w:r>
            <w:r w:rsidR="00C14554" w:rsidRPr="00C14554">
              <w:rPr>
                <w:noProof/>
                <w:webHidden/>
                <w:sz w:val="28"/>
                <w:szCs w:val="28"/>
              </w:rPr>
              <w:fldChar w:fldCharType="end"/>
            </w:r>
          </w:hyperlink>
        </w:p>
        <w:p w14:paraId="2DADD383" w14:textId="4AC25FFA" w:rsidR="00C14554" w:rsidRPr="00C14554" w:rsidRDefault="00AF7DE1">
          <w:pPr>
            <w:pStyle w:val="TOC1"/>
            <w:tabs>
              <w:tab w:val="right" w:leader="dot" w:pos="9350"/>
            </w:tabs>
            <w:rPr>
              <w:rFonts w:eastAsiaTheme="minorEastAsia"/>
              <w:noProof/>
              <w:sz w:val="28"/>
              <w:szCs w:val="28"/>
            </w:rPr>
          </w:pPr>
          <w:hyperlink w:anchor="_Toc67043025" w:history="1">
            <w:r w:rsidR="00C14554" w:rsidRPr="00C14554">
              <w:rPr>
                <w:rStyle w:val="Hyperlink"/>
                <w:rFonts w:cstheme="minorHAnsi"/>
                <w:noProof/>
                <w:sz w:val="28"/>
                <w:szCs w:val="28"/>
              </w:rPr>
              <w:t>FORUM COMMITTEE</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_Toc67043025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6</w:t>
            </w:r>
            <w:r w:rsidR="00C14554" w:rsidRPr="00C14554">
              <w:rPr>
                <w:noProof/>
                <w:webHidden/>
                <w:sz w:val="28"/>
                <w:szCs w:val="28"/>
              </w:rPr>
              <w:fldChar w:fldCharType="end"/>
            </w:r>
          </w:hyperlink>
        </w:p>
        <w:p w14:paraId="00981984" w14:textId="0823CB09" w:rsidR="00C14554" w:rsidRPr="00C14554" w:rsidRDefault="00AF7DE1">
          <w:pPr>
            <w:pStyle w:val="TOC1"/>
            <w:tabs>
              <w:tab w:val="right" w:leader="dot" w:pos="9350"/>
            </w:tabs>
            <w:rPr>
              <w:rFonts w:eastAsiaTheme="minorEastAsia"/>
              <w:noProof/>
              <w:sz w:val="28"/>
              <w:szCs w:val="28"/>
            </w:rPr>
          </w:pPr>
          <w:hyperlink w:anchor="_Toc67043026" w:history="1">
            <w:r w:rsidR="00C14554" w:rsidRPr="00C14554">
              <w:rPr>
                <w:rStyle w:val="Hyperlink"/>
                <w:rFonts w:cstheme="minorHAnsi"/>
                <w:noProof/>
                <w:sz w:val="28"/>
                <w:szCs w:val="28"/>
              </w:rPr>
              <w:t>FORUM STAFF</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_Toc67043026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6</w:t>
            </w:r>
            <w:r w:rsidR="00C14554" w:rsidRPr="00C14554">
              <w:rPr>
                <w:noProof/>
                <w:webHidden/>
                <w:sz w:val="28"/>
                <w:szCs w:val="28"/>
              </w:rPr>
              <w:fldChar w:fldCharType="end"/>
            </w:r>
          </w:hyperlink>
        </w:p>
        <w:p w14:paraId="66179705" w14:textId="4BC2E786" w:rsidR="00C14554" w:rsidRPr="00C14554" w:rsidRDefault="00AF7DE1">
          <w:pPr>
            <w:pStyle w:val="TOC1"/>
            <w:tabs>
              <w:tab w:val="right" w:leader="dot" w:pos="9350"/>
            </w:tabs>
            <w:rPr>
              <w:rFonts w:eastAsiaTheme="minorEastAsia"/>
              <w:noProof/>
              <w:sz w:val="28"/>
              <w:szCs w:val="28"/>
            </w:rPr>
          </w:pPr>
          <w:hyperlink w:anchor="_Toc67043027" w:history="1">
            <w:r w:rsidR="00C14554" w:rsidRPr="00C14554">
              <w:rPr>
                <w:rStyle w:val="Hyperlink"/>
                <w:rFonts w:cstheme="minorHAnsi"/>
                <w:noProof/>
                <w:sz w:val="28"/>
                <w:szCs w:val="28"/>
              </w:rPr>
              <w:t>ADVISORY BOARD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_Toc67043027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7</w:t>
            </w:r>
            <w:r w:rsidR="00C14554" w:rsidRPr="00C14554">
              <w:rPr>
                <w:noProof/>
                <w:webHidden/>
                <w:sz w:val="28"/>
                <w:szCs w:val="28"/>
              </w:rPr>
              <w:fldChar w:fldCharType="end"/>
            </w:r>
          </w:hyperlink>
        </w:p>
        <w:p w14:paraId="32099241" w14:textId="12681BB7" w:rsidR="00C14554" w:rsidRPr="00C14554" w:rsidRDefault="00AF7DE1">
          <w:pPr>
            <w:pStyle w:val="TOC1"/>
            <w:tabs>
              <w:tab w:val="right" w:leader="dot" w:pos="9350"/>
            </w:tabs>
            <w:rPr>
              <w:rFonts w:eastAsiaTheme="minorEastAsia"/>
              <w:noProof/>
              <w:sz w:val="28"/>
              <w:szCs w:val="28"/>
            </w:rPr>
          </w:pPr>
          <w:hyperlink w:anchor="_Toc67043028" w:history="1">
            <w:r w:rsidR="00C14554" w:rsidRPr="00C14554">
              <w:rPr>
                <w:rStyle w:val="Hyperlink"/>
                <w:rFonts w:cstheme="minorHAnsi"/>
                <w:noProof/>
                <w:sz w:val="28"/>
                <w:szCs w:val="28"/>
              </w:rPr>
              <w:t>RESEARCHERS</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_Toc67043028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7</w:t>
            </w:r>
            <w:r w:rsidR="00C14554" w:rsidRPr="00C14554">
              <w:rPr>
                <w:noProof/>
                <w:webHidden/>
                <w:sz w:val="28"/>
                <w:szCs w:val="28"/>
              </w:rPr>
              <w:fldChar w:fldCharType="end"/>
            </w:r>
          </w:hyperlink>
        </w:p>
        <w:p w14:paraId="343C9B16" w14:textId="655818A7" w:rsidR="00C14554" w:rsidRPr="00C14554" w:rsidRDefault="00AF7DE1">
          <w:pPr>
            <w:pStyle w:val="TOC1"/>
            <w:tabs>
              <w:tab w:val="right" w:leader="dot" w:pos="9350"/>
            </w:tabs>
            <w:rPr>
              <w:rFonts w:eastAsiaTheme="minorEastAsia"/>
              <w:noProof/>
              <w:sz w:val="28"/>
              <w:szCs w:val="28"/>
            </w:rPr>
          </w:pPr>
          <w:hyperlink w:anchor="_Toc67043029" w:history="1">
            <w:r w:rsidR="00C14554" w:rsidRPr="00C14554">
              <w:rPr>
                <w:rStyle w:val="Hyperlink"/>
                <w:rFonts w:cstheme="minorHAnsi"/>
                <w:noProof/>
                <w:sz w:val="28"/>
                <w:szCs w:val="28"/>
              </w:rPr>
              <w:t>PROGRAM AGENDA</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_Toc67043029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8</w:t>
            </w:r>
            <w:r w:rsidR="00C14554" w:rsidRPr="00C14554">
              <w:rPr>
                <w:noProof/>
                <w:webHidden/>
                <w:sz w:val="28"/>
                <w:szCs w:val="28"/>
              </w:rPr>
              <w:fldChar w:fldCharType="end"/>
            </w:r>
          </w:hyperlink>
        </w:p>
        <w:p w14:paraId="14165BCF" w14:textId="1D5B6A00" w:rsidR="00C14554" w:rsidRPr="00C14554" w:rsidRDefault="00AF7DE1">
          <w:pPr>
            <w:pStyle w:val="TOC1"/>
            <w:tabs>
              <w:tab w:val="right" w:leader="dot" w:pos="9350"/>
            </w:tabs>
            <w:rPr>
              <w:rFonts w:eastAsiaTheme="minorEastAsia"/>
              <w:noProof/>
              <w:sz w:val="28"/>
              <w:szCs w:val="28"/>
            </w:rPr>
          </w:pPr>
          <w:hyperlink w:anchor="_Toc67043030" w:history="1">
            <w:r w:rsidR="00C14554" w:rsidRPr="00C14554">
              <w:rPr>
                <w:rStyle w:val="Hyperlink"/>
                <w:rFonts w:cstheme="minorHAnsi"/>
                <w:noProof/>
                <w:sz w:val="28"/>
                <w:szCs w:val="28"/>
              </w:rPr>
              <w:t>R&amp;D</w:t>
            </w:r>
            <w:r w:rsidR="00C14554" w:rsidRPr="00C14554">
              <w:rPr>
                <w:rStyle w:val="Hyperlink"/>
                <w:rFonts w:cstheme="minorHAnsi"/>
                <w:noProof/>
                <w:spacing w:val="45"/>
                <w:sz w:val="28"/>
                <w:szCs w:val="28"/>
              </w:rPr>
              <w:t xml:space="preserve"> </w:t>
            </w:r>
            <w:r w:rsidR="00C14554" w:rsidRPr="00C14554">
              <w:rPr>
                <w:rStyle w:val="Hyperlink"/>
                <w:rFonts w:cstheme="minorHAnsi"/>
                <w:noProof/>
                <w:sz w:val="28"/>
                <w:szCs w:val="28"/>
              </w:rPr>
              <w:t>SHOWCASE</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_Toc67043030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11</w:t>
            </w:r>
            <w:r w:rsidR="00C14554" w:rsidRPr="00C14554">
              <w:rPr>
                <w:noProof/>
                <w:webHidden/>
                <w:sz w:val="28"/>
                <w:szCs w:val="28"/>
              </w:rPr>
              <w:fldChar w:fldCharType="end"/>
            </w:r>
          </w:hyperlink>
        </w:p>
        <w:p w14:paraId="38CCCC3F" w14:textId="7510B00E" w:rsidR="00C14554" w:rsidRPr="00C14554" w:rsidRDefault="00AF7DE1">
          <w:pPr>
            <w:pStyle w:val="TOC1"/>
            <w:tabs>
              <w:tab w:val="right" w:leader="dot" w:pos="9350"/>
            </w:tabs>
            <w:rPr>
              <w:rFonts w:eastAsiaTheme="minorEastAsia"/>
              <w:noProof/>
              <w:sz w:val="28"/>
              <w:szCs w:val="28"/>
            </w:rPr>
          </w:pPr>
          <w:hyperlink w:anchor="_Toc67043031" w:history="1">
            <w:r w:rsidR="00C14554" w:rsidRPr="00C14554">
              <w:rPr>
                <w:rStyle w:val="Hyperlink"/>
                <w:rFonts w:cstheme="minorHAnsi"/>
                <w:noProof/>
                <w:sz w:val="28"/>
                <w:szCs w:val="28"/>
              </w:rPr>
              <w:t>Speaker Bios</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_Toc67043031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13</w:t>
            </w:r>
            <w:r w:rsidR="00C14554" w:rsidRPr="00C14554">
              <w:rPr>
                <w:noProof/>
                <w:webHidden/>
                <w:sz w:val="28"/>
                <w:szCs w:val="28"/>
              </w:rPr>
              <w:fldChar w:fldCharType="end"/>
            </w:r>
          </w:hyperlink>
        </w:p>
        <w:p w14:paraId="23C461A2" w14:textId="35719A61" w:rsidR="00C14554" w:rsidRPr="00C14554" w:rsidRDefault="00AF7DE1">
          <w:pPr>
            <w:pStyle w:val="TOC2"/>
            <w:tabs>
              <w:tab w:val="right" w:leader="dot" w:pos="9350"/>
            </w:tabs>
            <w:rPr>
              <w:rFonts w:eastAsiaTheme="minorEastAsia"/>
              <w:noProof/>
              <w:sz w:val="28"/>
              <w:szCs w:val="28"/>
            </w:rPr>
          </w:pPr>
          <w:hyperlink w:anchor="_Toc67043032" w:history="1">
            <w:r w:rsidR="00C14554" w:rsidRPr="00C14554">
              <w:rPr>
                <w:rStyle w:val="Hyperlink"/>
                <w:rFonts w:cstheme="minorHAnsi"/>
                <w:b/>
                <w:bCs/>
                <w:noProof/>
                <w:sz w:val="28"/>
                <w:szCs w:val="28"/>
              </w:rPr>
              <w:t>Paul M.A. Baker,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_Toc67043032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13</w:t>
            </w:r>
            <w:r w:rsidR="00C14554" w:rsidRPr="00C14554">
              <w:rPr>
                <w:noProof/>
                <w:webHidden/>
                <w:sz w:val="28"/>
                <w:szCs w:val="28"/>
              </w:rPr>
              <w:fldChar w:fldCharType="end"/>
            </w:r>
          </w:hyperlink>
        </w:p>
        <w:p w14:paraId="3FE24809" w14:textId="3BCA3DC8" w:rsidR="00C14554" w:rsidRPr="00C14554" w:rsidRDefault="00AF7DE1">
          <w:pPr>
            <w:pStyle w:val="TOC2"/>
            <w:tabs>
              <w:tab w:val="right" w:leader="dot" w:pos="9350"/>
            </w:tabs>
            <w:rPr>
              <w:rFonts w:eastAsiaTheme="minorEastAsia"/>
              <w:noProof/>
              <w:sz w:val="28"/>
              <w:szCs w:val="28"/>
            </w:rPr>
          </w:pPr>
          <w:hyperlink w:anchor="_Toc67043033" w:history="1">
            <w:r w:rsidR="00C14554" w:rsidRPr="00C14554">
              <w:rPr>
                <w:rStyle w:val="Hyperlink"/>
                <w:rFonts w:cstheme="minorHAnsi"/>
                <w:b/>
                <w:noProof/>
                <w:sz w:val="28"/>
                <w:szCs w:val="28"/>
              </w:rPr>
              <w:t>Steve Bauer,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_Toc67043033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13</w:t>
            </w:r>
            <w:r w:rsidR="00C14554" w:rsidRPr="00C14554">
              <w:rPr>
                <w:noProof/>
                <w:webHidden/>
                <w:sz w:val="28"/>
                <w:szCs w:val="28"/>
              </w:rPr>
              <w:fldChar w:fldCharType="end"/>
            </w:r>
          </w:hyperlink>
        </w:p>
        <w:p w14:paraId="66F26659" w14:textId="15405042" w:rsidR="00C14554" w:rsidRPr="00C14554" w:rsidRDefault="00AF7DE1">
          <w:pPr>
            <w:pStyle w:val="TOC2"/>
            <w:tabs>
              <w:tab w:val="right" w:leader="dot" w:pos="9350"/>
            </w:tabs>
            <w:rPr>
              <w:rFonts w:eastAsiaTheme="minorEastAsia"/>
              <w:noProof/>
              <w:sz w:val="28"/>
              <w:szCs w:val="28"/>
            </w:rPr>
          </w:pPr>
          <w:hyperlink w:anchor="_Toc67043034" w:history="1">
            <w:r w:rsidR="00C14554" w:rsidRPr="00C14554">
              <w:rPr>
                <w:rStyle w:val="Hyperlink"/>
                <w:rFonts w:cstheme="minorHAnsi"/>
                <w:b/>
                <w:noProof/>
                <w:sz w:val="28"/>
                <w:szCs w:val="28"/>
              </w:rPr>
              <w:t>Avonne Bell, J.D.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_Toc67043034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14</w:t>
            </w:r>
            <w:r w:rsidR="00C14554" w:rsidRPr="00C14554">
              <w:rPr>
                <w:noProof/>
                <w:webHidden/>
                <w:sz w:val="28"/>
                <w:szCs w:val="28"/>
              </w:rPr>
              <w:fldChar w:fldCharType="end"/>
            </w:r>
          </w:hyperlink>
        </w:p>
        <w:p w14:paraId="7C4D3F71" w14:textId="25DECF3D" w:rsidR="00C14554" w:rsidRPr="00C14554" w:rsidRDefault="00AF7DE1">
          <w:pPr>
            <w:pStyle w:val="TOC2"/>
            <w:tabs>
              <w:tab w:val="right" w:leader="dot" w:pos="9350"/>
            </w:tabs>
            <w:rPr>
              <w:rFonts w:eastAsiaTheme="minorEastAsia"/>
              <w:noProof/>
              <w:sz w:val="28"/>
              <w:szCs w:val="28"/>
            </w:rPr>
          </w:pPr>
          <w:hyperlink w:anchor="_Toc67043035" w:history="1">
            <w:r w:rsidR="00C14554" w:rsidRPr="00C14554">
              <w:rPr>
                <w:rStyle w:val="Hyperlink"/>
                <w:rFonts w:cstheme="minorHAnsi"/>
                <w:b/>
                <w:bCs/>
                <w:noProof/>
                <w:sz w:val="28"/>
                <w:szCs w:val="28"/>
              </w:rPr>
              <w:t>Guillermo (Bill) Belt</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_Toc67043035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14</w:t>
            </w:r>
            <w:r w:rsidR="00C14554" w:rsidRPr="00C14554">
              <w:rPr>
                <w:noProof/>
                <w:webHidden/>
                <w:sz w:val="28"/>
                <w:szCs w:val="28"/>
              </w:rPr>
              <w:fldChar w:fldCharType="end"/>
            </w:r>
          </w:hyperlink>
        </w:p>
        <w:p w14:paraId="3A87CD75" w14:textId="5F62571D" w:rsidR="00C14554" w:rsidRPr="00C14554" w:rsidRDefault="00AF7DE1">
          <w:pPr>
            <w:pStyle w:val="TOC2"/>
            <w:tabs>
              <w:tab w:val="right" w:leader="dot" w:pos="9350"/>
            </w:tabs>
            <w:rPr>
              <w:rFonts w:eastAsiaTheme="minorEastAsia"/>
              <w:noProof/>
              <w:sz w:val="28"/>
              <w:szCs w:val="28"/>
            </w:rPr>
          </w:pPr>
          <w:hyperlink w:anchor="_Toc67043036" w:history="1">
            <w:r w:rsidR="00C14554" w:rsidRPr="00C14554">
              <w:rPr>
                <w:rStyle w:val="Hyperlink"/>
                <w:rFonts w:cstheme="minorHAnsi"/>
                <w:b/>
                <w:noProof/>
                <w:sz w:val="28"/>
                <w:szCs w:val="28"/>
              </w:rPr>
              <w:t>DeeDee Bennett Gayle,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_Toc67043036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15</w:t>
            </w:r>
            <w:r w:rsidR="00C14554" w:rsidRPr="00C14554">
              <w:rPr>
                <w:noProof/>
                <w:webHidden/>
                <w:sz w:val="28"/>
                <w:szCs w:val="28"/>
              </w:rPr>
              <w:fldChar w:fldCharType="end"/>
            </w:r>
          </w:hyperlink>
        </w:p>
        <w:p w14:paraId="06E1E1A4" w14:textId="66E6DA25" w:rsidR="00C14554" w:rsidRPr="00C14554" w:rsidRDefault="00AF7DE1">
          <w:pPr>
            <w:pStyle w:val="TOC2"/>
            <w:tabs>
              <w:tab w:val="right" w:leader="dot" w:pos="9350"/>
            </w:tabs>
            <w:rPr>
              <w:rFonts w:eastAsiaTheme="minorEastAsia"/>
              <w:noProof/>
              <w:sz w:val="28"/>
              <w:szCs w:val="28"/>
            </w:rPr>
          </w:pPr>
          <w:hyperlink w:anchor="_Toc67043037" w:history="1">
            <w:r w:rsidR="00C14554" w:rsidRPr="00C14554">
              <w:rPr>
                <w:rStyle w:val="Hyperlink"/>
                <w:rFonts w:cstheme="minorHAnsi"/>
                <w:b/>
                <w:bCs/>
                <w:noProof/>
                <w:sz w:val="28"/>
                <w:szCs w:val="28"/>
              </w:rPr>
              <w:t>John Bricout,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_Toc67043037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15</w:t>
            </w:r>
            <w:r w:rsidR="00C14554" w:rsidRPr="00C14554">
              <w:rPr>
                <w:noProof/>
                <w:webHidden/>
                <w:sz w:val="28"/>
                <w:szCs w:val="28"/>
              </w:rPr>
              <w:fldChar w:fldCharType="end"/>
            </w:r>
          </w:hyperlink>
        </w:p>
        <w:p w14:paraId="229A05C8" w14:textId="10FF3CE5" w:rsidR="00C14554" w:rsidRPr="00C14554" w:rsidRDefault="00AF7DE1">
          <w:pPr>
            <w:pStyle w:val="TOC2"/>
            <w:tabs>
              <w:tab w:val="right" w:leader="dot" w:pos="9350"/>
            </w:tabs>
            <w:rPr>
              <w:rFonts w:eastAsiaTheme="minorEastAsia"/>
              <w:noProof/>
              <w:sz w:val="28"/>
              <w:szCs w:val="28"/>
            </w:rPr>
          </w:pPr>
          <w:hyperlink w:anchor="_Toc67043038" w:history="1">
            <w:r w:rsidR="00C14554" w:rsidRPr="00C14554">
              <w:rPr>
                <w:rStyle w:val="Hyperlink"/>
                <w:rFonts w:cstheme="minorHAnsi"/>
                <w:b/>
                <w:noProof/>
                <w:sz w:val="28"/>
                <w:szCs w:val="28"/>
              </w:rPr>
              <w:t>Kay Chiodo</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_Toc67043038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16</w:t>
            </w:r>
            <w:r w:rsidR="00C14554" w:rsidRPr="00C14554">
              <w:rPr>
                <w:noProof/>
                <w:webHidden/>
                <w:sz w:val="28"/>
                <w:szCs w:val="28"/>
              </w:rPr>
              <w:fldChar w:fldCharType="end"/>
            </w:r>
          </w:hyperlink>
        </w:p>
        <w:p w14:paraId="09DC7BC9" w14:textId="00BBCADA" w:rsidR="00C14554" w:rsidRPr="00C14554" w:rsidRDefault="00AF7DE1">
          <w:pPr>
            <w:pStyle w:val="TOC2"/>
            <w:tabs>
              <w:tab w:val="right" w:leader="dot" w:pos="9350"/>
            </w:tabs>
            <w:rPr>
              <w:rFonts w:eastAsiaTheme="minorEastAsia"/>
              <w:noProof/>
              <w:sz w:val="28"/>
              <w:szCs w:val="28"/>
            </w:rPr>
          </w:pPr>
          <w:hyperlink w:anchor="_Toc67043039" w:history="1">
            <w:r w:rsidR="00C14554" w:rsidRPr="00C14554">
              <w:rPr>
                <w:rStyle w:val="Hyperlink"/>
                <w:rFonts w:cstheme="minorHAnsi"/>
                <w:b/>
                <w:bCs/>
                <w:noProof/>
                <w:sz w:val="28"/>
                <w:szCs w:val="28"/>
              </w:rPr>
              <w:t>Young Mi Choi,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_Toc67043039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16</w:t>
            </w:r>
            <w:r w:rsidR="00C14554" w:rsidRPr="00C14554">
              <w:rPr>
                <w:noProof/>
                <w:webHidden/>
                <w:sz w:val="28"/>
                <w:szCs w:val="28"/>
              </w:rPr>
              <w:fldChar w:fldCharType="end"/>
            </w:r>
          </w:hyperlink>
        </w:p>
        <w:p w14:paraId="6A859559" w14:textId="2154F8C0" w:rsidR="00C14554" w:rsidRPr="00C14554" w:rsidRDefault="00AF7DE1">
          <w:pPr>
            <w:pStyle w:val="TOC2"/>
            <w:tabs>
              <w:tab w:val="right" w:leader="dot" w:pos="9350"/>
            </w:tabs>
            <w:rPr>
              <w:rFonts w:eastAsiaTheme="minorEastAsia"/>
              <w:noProof/>
              <w:sz w:val="28"/>
              <w:szCs w:val="28"/>
            </w:rPr>
          </w:pPr>
          <w:hyperlink w:anchor="_Toc67043040" w:history="1">
            <w:r w:rsidR="00C14554" w:rsidRPr="00C14554">
              <w:rPr>
                <w:rStyle w:val="Hyperlink"/>
                <w:rFonts w:cstheme="minorHAnsi"/>
                <w:b/>
                <w:noProof/>
                <w:sz w:val="28"/>
                <w:szCs w:val="28"/>
              </w:rPr>
              <w:t>James M. Coughlan,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_Toc67043040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17</w:t>
            </w:r>
            <w:r w:rsidR="00C14554" w:rsidRPr="00C14554">
              <w:rPr>
                <w:noProof/>
                <w:webHidden/>
                <w:sz w:val="28"/>
                <w:szCs w:val="28"/>
              </w:rPr>
              <w:fldChar w:fldCharType="end"/>
            </w:r>
          </w:hyperlink>
        </w:p>
        <w:p w14:paraId="21BF748A" w14:textId="11F93814" w:rsidR="00C14554" w:rsidRPr="00C14554" w:rsidRDefault="00AF7DE1">
          <w:pPr>
            <w:pStyle w:val="TOC2"/>
            <w:tabs>
              <w:tab w:val="right" w:leader="dot" w:pos="9350"/>
            </w:tabs>
            <w:rPr>
              <w:rFonts w:eastAsiaTheme="minorEastAsia"/>
              <w:noProof/>
              <w:sz w:val="28"/>
              <w:szCs w:val="28"/>
            </w:rPr>
          </w:pPr>
          <w:hyperlink w:anchor="_Toc67043041" w:history="1">
            <w:r w:rsidR="00C14554" w:rsidRPr="00C14554">
              <w:rPr>
                <w:rStyle w:val="Hyperlink"/>
                <w:rFonts w:cstheme="minorHAnsi"/>
                <w:b/>
                <w:bCs/>
                <w:noProof/>
                <w:sz w:val="28"/>
                <w:szCs w:val="28"/>
              </w:rPr>
              <w:t>Claire Donehower,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_Toc67043041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17</w:t>
            </w:r>
            <w:r w:rsidR="00C14554" w:rsidRPr="00C14554">
              <w:rPr>
                <w:noProof/>
                <w:webHidden/>
                <w:sz w:val="28"/>
                <w:szCs w:val="28"/>
              </w:rPr>
              <w:fldChar w:fldCharType="end"/>
            </w:r>
          </w:hyperlink>
        </w:p>
        <w:p w14:paraId="48E6999D" w14:textId="2933B6D7" w:rsidR="00C14554" w:rsidRPr="00C14554" w:rsidRDefault="00AF7DE1">
          <w:pPr>
            <w:pStyle w:val="TOC2"/>
            <w:tabs>
              <w:tab w:val="right" w:leader="dot" w:pos="9350"/>
            </w:tabs>
            <w:rPr>
              <w:rFonts w:eastAsiaTheme="minorEastAsia"/>
              <w:noProof/>
              <w:sz w:val="28"/>
              <w:szCs w:val="28"/>
            </w:rPr>
          </w:pPr>
          <w:hyperlink w:anchor="_Toc67043042" w:history="1">
            <w:r w:rsidR="00C14554" w:rsidRPr="00C14554">
              <w:rPr>
                <w:rStyle w:val="Hyperlink"/>
                <w:rFonts w:cstheme="minorHAnsi"/>
                <w:b/>
                <w:noProof/>
                <w:sz w:val="28"/>
                <w:szCs w:val="28"/>
              </w:rPr>
              <w:t>Dave Dougall, MBA</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_Toc67043042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18</w:t>
            </w:r>
            <w:r w:rsidR="00C14554" w:rsidRPr="00C14554">
              <w:rPr>
                <w:noProof/>
                <w:webHidden/>
                <w:sz w:val="28"/>
                <w:szCs w:val="28"/>
              </w:rPr>
              <w:fldChar w:fldCharType="end"/>
            </w:r>
          </w:hyperlink>
        </w:p>
        <w:p w14:paraId="51A000D0" w14:textId="7B19D393" w:rsidR="00C14554" w:rsidRPr="00C14554" w:rsidRDefault="00AF7DE1">
          <w:pPr>
            <w:pStyle w:val="TOC2"/>
            <w:tabs>
              <w:tab w:val="right" w:leader="dot" w:pos="9350"/>
            </w:tabs>
            <w:rPr>
              <w:rFonts w:eastAsiaTheme="minorEastAsia"/>
              <w:noProof/>
              <w:sz w:val="28"/>
              <w:szCs w:val="28"/>
            </w:rPr>
          </w:pPr>
          <w:hyperlink w:anchor="_Toc67043043" w:history="1">
            <w:r w:rsidR="00C14554" w:rsidRPr="00C14554">
              <w:rPr>
                <w:rStyle w:val="Hyperlink"/>
                <w:rFonts w:cstheme="minorHAnsi"/>
                <w:b/>
                <w:bCs/>
                <w:noProof/>
                <w:sz w:val="28"/>
                <w:szCs w:val="28"/>
              </w:rPr>
              <w:t>Joan Durocher, J.D.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_Toc67043043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19</w:t>
            </w:r>
            <w:r w:rsidR="00C14554" w:rsidRPr="00C14554">
              <w:rPr>
                <w:noProof/>
                <w:webHidden/>
                <w:sz w:val="28"/>
                <w:szCs w:val="28"/>
              </w:rPr>
              <w:fldChar w:fldCharType="end"/>
            </w:r>
          </w:hyperlink>
        </w:p>
        <w:p w14:paraId="024C112B" w14:textId="4FA49A17" w:rsidR="00C14554" w:rsidRPr="00C14554" w:rsidRDefault="00AF7DE1">
          <w:pPr>
            <w:pStyle w:val="TOC2"/>
            <w:tabs>
              <w:tab w:val="right" w:leader="dot" w:pos="9350"/>
            </w:tabs>
            <w:rPr>
              <w:rFonts w:eastAsiaTheme="minorEastAsia"/>
              <w:noProof/>
              <w:sz w:val="28"/>
              <w:szCs w:val="28"/>
            </w:rPr>
          </w:pPr>
          <w:hyperlink w:anchor="_Toc67043044" w:history="1">
            <w:r w:rsidR="00C14554" w:rsidRPr="00C14554">
              <w:rPr>
                <w:rStyle w:val="Hyperlink"/>
                <w:rFonts w:cstheme="minorHAnsi"/>
                <w:b/>
                <w:noProof/>
                <w:sz w:val="28"/>
                <w:szCs w:val="28"/>
              </w:rPr>
              <w:t>David Dzumba, M.S.</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_Toc67043044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19</w:t>
            </w:r>
            <w:r w:rsidR="00C14554" w:rsidRPr="00C14554">
              <w:rPr>
                <w:noProof/>
                <w:webHidden/>
                <w:sz w:val="28"/>
                <w:szCs w:val="28"/>
              </w:rPr>
              <w:fldChar w:fldCharType="end"/>
            </w:r>
          </w:hyperlink>
        </w:p>
        <w:p w14:paraId="3B3B5DC9" w14:textId="51B7D8FF" w:rsidR="00C14554" w:rsidRPr="00C14554" w:rsidRDefault="00AF7DE1">
          <w:pPr>
            <w:pStyle w:val="TOC2"/>
            <w:tabs>
              <w:tab w:val="right" w:leader="dot" w:pos="9350"/>
            </w:tabs>
            <w:rPr>
              <w:rFonts w:eastAsiaTheme="minorEastAsia"/>
              <w:noProof/>
              <w:sz w:val="28"/>
              <w:szCs w:val="28"/>
            </w:rPr>
          </w:pPr>
          <w:hyperlink w:anchor="_Toc67043045" w:history="1">
            <w:r w:rsidR="00C14554" w:rsidRPr="00C14554">
              <w:rPr>
                <w:rStyle w:val="Hyperlink"/>
                <w:rFonts w:cstheme="minorHAnsi"/>
                <w:b/>
                <w:bCs/>
                <w:noProof/>
                <w:sz w:val="28"/>
                <w:szCs w:val="28"/>
              </w:rPr>
              <w:t>Brad Fain,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_Toc67043045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20</w:t>
            </w:r>
            <w:r w:rsidR="00C14554" w:rsidRPr="00C14554">
              <w:rPr>
                <w:noProof/>
                <w:webHidden/>
                <w:sz w:val="28"/>
                <w:szCs w:val="28"/>
              </w:rPr>
              <w:fldChar w:fldCharType="end"/>
            </w:r>
          </w:hyperlink>
        </w:p>
        <w:p w14:paraId="6F89C694" w14:textId="1D103FAB" w:rsidR="00C14554" w:rsidRPr="00C14554" w:rsidRDefault="00AF7DE1">
          <w:pPr>
            <w:pStyle w:val="TOC2"/>
            <w:tabs>
              <w:tab w:val="right" w:leader="dot" w:pos="9350"/>
            </w:tabs>
            <w:rPr>
              <w:rFonts w:eastAsiaTheme="minorEastAsia"/>
              <w:noProof/>
              <w:sz w:val="28"/>
              <w:szCs w:val="28"/>
            </w:rPr>
          </w:pPr>
          <w:hyperlink w:anchor="_Toc67043046" w:history="1">
            <w:r w:rsidR="00C14554" w:rsidRPr="00C14554">
              <w:rPr>
                <w:rStyle w:val="Hyperlink"/>
                <w:rFonts w:cstheme="minorHAnsi"/>
                <w:b/>
                <w:noProof/>
                <w:sz w:val="28"/>
                <w:szCs w:val="28"/>
              </w:rPr>
              <w:t>Sarah Farmer</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_Toc67043046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20</w:t>
            </w:r>
            <w:r w:rsidR="00C14554" w:rsidRPr="00C14554">
              <w:rPr>
                <w:noProof/>
                <w:webHidden/>
                <w:sz w:val="28"/>
                <w:szCs w:val="28"/>
              </w:rPr>
              <w:fldChar w:fldCharType="end"/>
            </w:r>
          </w:hyperlink>
        </w:p>
        <w:p w14:paraId="13941574" w14:textId="79F6D9A1" w:rsidR="00C14554" w:rsidRPr="00C14554" w:rsidRDefault="00AF7DE1">
          <w:pPr>
            <w:pStyle w:val="TOC2"/>
            <w:tabs>
              <w:tab w:val="right" w:leader="dot" w:pos="9350"/>
            </w:tabs>
            <w:rPr>
              <w:rFonts w:eastAsiaTheme="minorEastAsia"/>
              <w:noProof/>
              <w:sz w:val="28"/>
              <w:szCs w:val="28"/>
            </w:rPr>
          </w:pPr>
          <w:hyperlink w:anchor="_Toc67043047" w:history="1">
            <w:r w:rsidR="00C14554" w:rsidRPr="00C14554">
              <w:rPr>
                <w:rStyle w:val="Hyperlink"/>
                <w:rFonts w:cstheme="minorHAnsi"/>
                <w:b/>
                <w:bCs/>
                <w:noProof/>
                <w:sz w:val="28"/>
                <w:szCs w:val="28"/>
              </w:rPr>
              <w:t>Maribeth Gandy Coleman,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_Toc67043047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21</w:t>
            </w:r>
            <w:r w:rsidR="00C14554" w:rsidRPr="00C14554">
              <w:rPr>
                <w:noProof/>
                <w:webHidden/>
                <w:sz w:val="28"/>
                <w:szCs w:val="28"/>
              </w:rPr>
              <w:fldChar w:fldCharType="end"/>
            </w:r>
          </w:hyperlink>
        </w:p>
        <w:p w14:paraId="3307B605" w14:textId="624C9A57" w:rsidR="00C14554" w:rsidRPr="00C14554" w:rsidRDefault="00AF7DE1">
          <w:pPr>
            <w:pStyle w:val="TOC2"/>
            <w:tabs>
              <w:tab w:val="right" w:leader="dot" w:pos="9350"/>
            </w:tabs>
            <w:rPr>
              <w:rFonts w:eastAsiaTheme="minorEastAsia"/>
              <w:noProof/>
              <w:sz w:val="28"/>
              <w:szCs w:val="28"/>
            </w:rPr>
          </w:pPr>
          <w:hyperlink w:anchor="_Toc67043048" w:history="1">
            <w:r w:rsidR="00C14554" w:rsidRPr="00C14554">
              <w:rPr>
                <w:rStyle w:val="Hyperlink"/>
                <w:rFonts w:cstheme="minorHAnsi"/>
                <w:b/>
                <w:noProof/>
                <w:sz w:val="28"/>
                <w:szCs w:val="28"/>
              </w:rPr>
              <w:t>Julienne A. Greer,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_Toc67043048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21</w:t>
            </w:r>
            <w:r w:rsidR="00C14554" w:rsidRPr="00C14554">
              <w:rPr>
                <w:noProof/>
                <w:webHidden/>
                <w:sz w:val="28"/>
                <w:szCs w:val="28"/>
              </w:rPr>
              <w:fldChar w:fldCharType="end"/>
            </w:r>
          </w:hyperlink>
        </w:p>
        <w:p w14:paraId="49DE9E1B" w14:textId="6E7597EB" w:rsidR="00C14554" w:rsidRPr="00C14554" w:rsidRDefault="00AF7DE1">
          <w:pPr>
            <w:pStyle w:val="TOC2"/>
            <w:tabs>
              <w:tab w:val="right" w:leader="dot" w:pos="9350"/>
            </w:tabs>
            <w:rPr>
              <w:rFonts w:eastAsiaTheme="minorEastAsia"/>
              <w:noProof/>
              <w:sz w:val="28"/>
              <w:szCs w:val="28"/>
            </w:rPr>
          </w:pPr>
          <w:hyperlink w:anchor="_Toc67043049" w:history="1">
            <w:r w:rsidR="00C14554" w:rsidRPr="00C14554">
              <w:rPr>
                <w:rStyle w:val="Hyperlink"/>
                <w:rFonts w:cstheme="minorHAnsi"/>
                <w:b/>
                <w:bCs/>
                <w:noProof/>
                <w:sz w:val="28"/>
                <w:szCs w:val="28"/>
              </w:rPr>
              <w:t>Salimah LaForce, M.S.</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_Toc67043049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22</w:t>
            </w:r>
            <w:r w:rsidR="00C14554" w:rsidRPr="00C14554">
              <w:rPr>
                <w:noProof/>
                <w:webHidden/>
                <w:sz w:val="28"/>
                <w:szCs w:val="28"/>
              </w:rPr>
              <w:fldChar w:fldCharType="end"/>
            </w:r>
          </w:hyperlink>
        </w:p>
        <w:p w14:paraId="7C6445CD" w14:textId="5518A052" w:rsidR="00C14554" w:rsidRPr="00C14554" w:rsidRDefault="00AF7DE1">
          <w:pPr>
            <w:pStyle w:val="TOC2"/>
            <w:tabs>
              <w:tab w:val="right" w:leader="dot" w:pos="9350"/>
            </w:tabs>
            <w:rPr>
              <w:rFonts w:eastAsiaTheme="minorEastAsia"/>
              <w:noProof/>
              <w:sz w:val="28"/>
              <w:szCs w:val="28"/>
            </w:rPr>
          </w:pPr>
          <w:hyperlink w:anchor="_Toc67043050" w:history="1">
            <w:r w:rsidR="00C14554" w:rsidRPr="00C14554">
              <w:rPr>
                <w:rStyle w:val="Hyperlink"/>
                <w:rFonts w:cstheme="minorHAnsi"/>
                <w:b/>
                <w:noProof/>
                <w:sz w:val="28"/>
                <w:szCs w:val="28"/>
              </w:rPr>
              <w:t>Maureen Linden, M.S.</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_Toc67043050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22</w:t>
            </w:r>
            <w:r w:rsidR="00C14554" w:rsidRPr="00C14554">
              <w:rPr>
                <w:noProof/>
                <w:webHidden/>
                <w:sz w:val="28"/>
                <w:szCs w:val="28"/>
              </w:rPr>
              <w:fldChar w:fldCharType="end"/>
            </w:r>
          </w:hyperlink>
        </w:p>
        <w:p w14:paraId="2DD6BB11" w14:textId="0FEDC6A2" w:rsidR="00C14554" w:rsidRPr="00C14554" w:rsidRDefault="00AF7DE1">
          <w:pPr>
            <w:pStyle w:val="TOC2"/>
            <w:tabs>
              <w:tab w:val="right" w:leader="dot" w:pos="9350"/>
            </w:tabs>
            <w:rPr>
              <w:rFonts w:eastAsiaTheme="minorEastAsia"/>
              <w:noProof/>
              <w:sz w:val="28"/>
              <w:szCs w:val="28"/>
            </w:rPr>
          </w:pPr>
          <w:hyperlink w:anchor="_Toc67043051" w:history="1">
            <w:r w:rsidR="00C14554" w:rsidRPr="00C14554">
              <w:rPr>
                <w:rStyle w:val="Hyperlink"/>
                <w:rFonts w:cstheme="minorHAnsi"/>
                <w:b/>
                <w:bCs/>
                <w:noProof/>
                <w:sz w:val="28"/>
                <w:szCs w:val="28"/>
              </w:rPr>
              <w:t>Helena Mitchell,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_Toc67043051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23</w:t>
            </w:r>
            <w:r w:rsidR="00C14554" w:rsidRPr="00C14554">
              <w:rPr>
                <w:noProof/>
                <w:webHidden/>
                <w:sz w:val="28"/>
                <w:szCs w:val="28"/>
              </w:rPr>
              <w:fldChar w:fldCharType="end"/>
            </w:r>
          </w:hyperlink>
        </w:p>
        <w:p w14:paraId="21D33CBD" w14:textId="3D45FBE2" w:rsidR="00C14554" w:rsidRPr="00C14554" w:rsidRDefault="00AF7DE1">
          <w:pPr>
            <w:pStyle w:val="TOC2"/>
            <w:tabs>
              <w:tab w:val="right" w:leader="dot" w:pos="9350"/>
            </w:tabs>
            <w:rPr>
              <w:rFonts w:eastAsiaTheme="minorEastAsia"/>
              <w:noProof/>
              <w:sz w:val="28"/>
              <w:szCs w:val="28"/>
            </w:rPr>
          </w:pPr>
          <w:hyperlink w:anchor="_Toc67043052" w:history="1">
            <w:r w:rsidR="00C14554" w:rsidRPr="00C14554">
              <w:rPr>
                <w:rStyle w:val="Hyperlink"/>
                <w:rFonts w:cstheme="minorHAnsi"/>
                <w:b/>
                <w:noProof/>
                <w:sz w:val="28"/>
                <w:szCs w:val="28"/>
              </w:rPr>
              <w:t>Nathan W. Moon,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_Toc67043052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23</w:t>
            </w:r>
            <w:r w:rsidR="00C14554" w:rsidRPr="00C14554">
              <w:rPr>
                <w:noProof/>
                <w:webHidden/>
                <w:sz w:val="28"/>
                <w:szCs w:val="28"/>
              </w:rPr>
              <w:fldChar w:fldCharType="end"/>
            </w:r>
          </w:hyperlink>
        </w:p>
        <w:p w14:paraId="3FCDF607" w14:textId="76499512" w:rsidR="00C14554" w:rsidRPr="00C14554" w:rsidRDefault="00AF7DE1">
          <w:pPr>
            <w:pStyle w:val="TOC2"/>
            <w:tabs>
              <w:tab w:val="right" w:leader="dot" w:pos="9350"/>
            </w:tabs>
            <w:rPr>
              <w:rFonts w:eastAsiaTheme="minorEastAsia"/>
              <w:noProof/>
              <w:sz w:val="28"/>
              <w:szCs w:val="28"/>
            </w:rPr>
          </w:pPr>
          <w:hyperlink w:anchor="_Toc67043053" w:history="1">
            <w:r w:rsidR="00C14554" w:rsidRPr="00C14554">
              <w:rPr>
                <w:rStyle w:val="Hyperlink"/>
                <w:rFonts w:cstheme="minorHAnsi"/>
                <w:b/>
                <w:bCs/>
                <w:noProof/>
                <w:sz w:val="28"/>
                <w:szCs w:val="28"/>
              </w:rPr>
              <w:t>Karen Peltz Strauss, J.D.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_Toc67043053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24</w:t>
            </w:r>
            <w:r w:rsidR="00C14554" w:rsidRPr="00C14554">
              <w:rPr>
                <w:noProof/>
                <w:webHidden/>
                <w:sz w:val="28"/>
                <w:szCs w:val="28"/>
              </w:rPr>
              <w:fldChar w:fldCharType="end"/>
            </w:r>
          </w:hyperlink>
        </w:p>
        <w:p w14:paraId="5B643C70" w14:textId="2354C315" w:rsidR="00C14554" w:rsidRPr="00C14554" w:rsidRDefault="00AF7DE1">
          <w:pPr>
            <w:pStyle w:val="TOC2"/>
            <w:tabs>
              <w:tab w:val="right" w:leader="dot" w:pos="9350"/>
            </w:tabs>
            <w:rPr>
              <w:rFonts w:eastAsiaTheme="minorEastAsia"/>
              <w:noProof/>
              <w:sz w:val="28"/>
              <w:szCs w:val="28"/>
            </w:rPr>
          </w:pPr>
          <w:hyperlink w:anchor="_Toc67043054" w:history="1">
            <w:r w:rsidR="00C14554" w:rsidRPr="00C14554">
              <w:rPr>
                <w:rStyle w:val="Hyperlink"/>
                <w:rFonts w:cstheme="minorHAnsi"/>
                <w:b/>
                <w:noProof/>
                <w:sz w:val="28"/>
                <w:szCs w:val="28"/>
              </w:rPr>
              <w:t>Richard Ray</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_Toc67043054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25</w:t>
            </w:r>
            <w:r w:rsidR="00C14554" w:rsidRPr="00C14554">
              <w:rPr>
                <w:noProof/>
                <w:webHidden/>
                <w:sz w:val="28"/>
                <w:szCs w:val="28"/>
              </w:rPr>
              <w:fldChar w:fldCharType="end"/>
            </w:r>
          </w:hyperlink>
        </w:p>
        <w:p w14:paraId="2F6F82FC" w14:textId="1D721519" w:rsidR="00C14554" w:rsidRPr="00C14554" w:rsidRDefault="00AF7DE1">
          <w:pPr>
            <w:pStyle w:val="TOC2"/>
            <w:tabs>
              <w:tab w:val="right" w:leader="dot" w:pos="9350"/>
            </w:tabs>
            <w:rPr>
              <w:rFonts w:eastAsiaTheme="minorEastAsia"/>
              <w:noProof/>
              <w:sz w:val="28"/>
              <w:szCs w:val="28"/>
            </w:rPr>
          </w:pPr>
          <w:hyperlink w:anchor="_Toc67043055" w:history="1">
            <w:r w:rsidR="00C14554" w:rsidRPr="00C14554">
              <w:rPr>
                <w:rStyle w:val="Hyperlink"/>
                <w:rFonts w:cstheme="minorHAnsi"/>
                <w:b/>
                <w:bCs/>
                <w:noProof/>
                <w:sz w:val="28"/>
                <w:szCs w:val="28"/>
              </w:rPr>
              <w:t>Paul Schroeder</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_Toc67043055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25</w:t>
            </w:r>
            <w:r w:rsidR="00C14554" w:rsidRPr="00C14554">
              <w:rPr>
                <w:noProof/>
                <w:webHidden/>
                <w:sz w:val="28"/>
                <w:szCs w:val="28"/>
              </w:rPr>
              <w:fldChar w:fldCharType="end"/>
            </w:r>
          </w:hyperlink>
        </w:p>
        <w:p w14:paraId="6400BF68" w14:textId="64FB5C88" w:rsidR="00C14554" w:rsidRPr="00C14554" w:rsidRDefault="00AF7DE1">
          <w:pPr>
            <w:pStyle w:val="TOC2"/>
            <w:tabs>
              <w:tab w:val="right" w:leader="dot" w:pos="9350"/>
            </w:tabs>
            <w:rPr>
              <w:rFonts w:eastAsiaTheme="minorEastAsia"/>
              <w:noProof/>
              <w:sz w:val="28"/>
              <w:szCs w:val="28"/>
            </w:rPr>
          </w:pPr>
          <w:hyperlink w:anchor="_Toc67043056" w:history="1">
            <w:r w:rsidR="00C14554" w:rsidRPr="00C14554">
              <w:rPr>
                <w:rStyle w:val="Hyperlink"/>
                <w:rFonts w:cstheme="minorHAnsi"/>
                <w:b/>
                <w:noProof/>
                <w:sz w:val="28"/>
                <w:szCs w:val="28"/>
              </w:rPr>
              <w:t>Bruce Walker, Ph.D.</w:t>
            </w:r>
            <w:r w:rsidR="00C14554" w:rsidRPr="00C14554">
              <w:rPr>
                <w:noProof/>
                <w:webHidden/>
                <w:sz w:val="28"/>
                <w:szCs w:val="28"/>
              </w:rPr>
              <w:tab/>
            </w:r>
            <w:r w:rsidR="00C14554" w:rsidRPr="00C14554">
              <w:rPr>
                <w:noProof/>
                <w:webHidden/>
                <w:sz w:val="28"/>
                <w:szCs w:val="28"/>
              </w:rPr>
              <w:fldChar w:fldCharType="begin"/>
            </w:r>
            <w:r w:rsidR="00C14554" w:rsidRPr="00C14554">
              <w:rPr>
                <w:noProof/>
                <w:webHidden/>
                <w:sz w:val="28"/>
                <w:szCs w:val="28"/>
              </w:rPr>
              <w:instrText xml:space="preserve"> PAGEREF _Toc67043056 \h </w:instrText>
            </w:r>
            <w:r w:rsidR="00C14554" w:rsidRPr="00C14554">
              <w:rPr>
                <w:noProof/>
                <w:webHidden/>
                <w:sz w:val="28"/>
                <w:szCs w:val="28"/>
              </w:rPr>
            </w:r>
            <w:r w:rsidR="00C14554" w:rsidRPr="00C14554">
              <w:rPr>
                <w:noProof/>
                <w:webHidden/>
                <w:sz w:val="28"/>
                <w:szCs w:val="28"/>
              </w:rPr>
              <w:fldChar w:fldCharType="separate"/>
            </w:r>
            <w:r w:rsidR="0085056F">
              <w:rPr>
                <w:noProof/>
                <w:webHidden/>
                <w:sz w:val="28"/>
                <w:szCs w:val="28"/>
              </w:rPr>
              <w:t>26</w:t>
            </w:r>
            <w:r w:rsidR="00C14554" w:rsidRPr="00C14554">
              <w:rPr>
                <w:noProof/>
                <w:webHidden/>
                <w:sz w:val="28"/>
                <w:szCs w:val="28"/>
              </w:rPr>
              <w:fldChar w:fldCharType="end"/>
            </w:r>
          </w:hyperlink>
        </w:p>
        <w:p w14:paraId="25CEC0A4" w14:textId="0BBBEC06" w:rsidR="00C974BC" w:rsidRPr="00C974BC" w:rsidRDefault="00C974BC" w:rsidP="00C974BC">
          <w:pPr>
            <w:rPr>
              <w:rFonts w:cstheme="minorHAnsi"/>
              <w:b/>
              <w:bCs/>
              <w:noProof/>
            </w:rPr>
          </w:pPr>
          <w:r w:rsidRPr="00C14554">
            <w:rPr>
              <w:rFonts w:cstheme="minorHAnsi"/>
              <w:b/>
              <w:bCs/>
              <w:noProof/>
              <w:sz w:val="28"/>
              <w:szCs w:val="28"/>
            </w:rPr>
            <w:fldChar w:fldCharType="end"/>
          </w:r>
        </w:p>
      </w:sdtContent>
    </w:sdt>
    <w:p w14:paraId="57A3A8D2" w14:textId="1429EAE6" w:rsidR="00C974BC" w:rsidRPr="00C974BC" w:rsidRDefault="00C974BC" w:rsidP="009D1797">
      <w:pPr>
        <w:tabs>
          <w:tab w:val="left" w:pos="5026"/>
        </w:tabs>
        <w:ind w:right="184"/>
        <w:jc w:val="center"/>
        <w:rPr>
          <w:rFonts w:cstheme="minorHAnsi"/>
          <w:sz w:val="52"/>
          <w:szCs w:val="52"/>
        </w:rPr>
      </w:pPr>
      <w:r w:rsidRPr="00C974BC">
        <w:rPr>
          <w:rFonts w:cstheme="minorHAnsi"/>
          <w:sz w:val="52"/>
          <w:szCs w:val="52"/>
        </w:rPr>
        <w:br w:type="page"/>
      </w:r>
    </w:p>
    <w:p w14:paraId="529EBA67" w14:textId="2E2576F3" w:rsidR="00FE59A2" w:rsidRPr="00C974BC" w:rsidRDefault="00AF1C7B">
      <w:pPr>
        <w:rPr>
          <w:rFonts w:cstheme="minorHAnsi"/>
        </w:rPr>
      </w:pPr>
      <w:r w:rsidRPr="00C974BC">
        <w:rPr>
          <w:rFonts w:cstheme="minorHAnsi"/>
          <w:noProof/>
          <w:sz w:val="20"/>
        </w:rPr>
        <w:lastRenderedPageBreak/>
        <mc:AlternateContent>
          <mc:Choice Requires="wpg">
            <w:drawing>
              <wp:inline distT="0" distB="0" distL="0" distR="0" wp14:anchorId="3BF41A68" wp14:editId="4D1E71E1">
                <wp:extent cx="4336415" cy="680085"/>
                <wp:effectExtent l="9525" t="9525" r="6985" b="5715"/>
                <wp:docPr id="1" name="Group 1" descr="Logo that Reads - Wireless Inclusive RERC 2020 one. Include. Innovate. Trans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680085"/>
                          <a:chOff x="0" y="0"/>
                          <a:chExt cx="6829" cy="1071"/>
                        </a:xfrm>
                      </wpg:grpSpPr>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8" y="37"/>
                            <a:ext cx="6399"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28" y="28"/>
                            <a:ext cx="6773" cy="1014"/>
                          </a:xfrm>
                          <a:prstGeom prst="rect">
                            <a:avLst/>
                          </a:prstGeom>
                          <a:noFill/>
                          <a:ln w="36005">
                            <a:solidFill>
                              <a:srgbClr val="418AC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01B8BD" id="Group 1" o:spid="_x0000_s1026" alt="Logo that Reads - Wireless Inclusive RERC 2020 one. Include. Innovate. Transform." style="width:341.45pt;height:53.55pt;mso-position-horizontal-relative:char;mso-position-vertical-relative:line" coordsize="6829,1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8;top:37;width:6399;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">
                  <v:imagedata r:id="rId13" o:title=""/>
                </v:shape>
                <v:rect id="Rectangle 4" o:spid="_x0000_s1028" style="position:absolute;left:28;top:28;width:6773;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" filled="f" strokecolor="#418ac7" strokeweight="1.0001mm"/>
                <w10:anchorlock/>
              </v:group>
            </w:pict>
          </mc:Fallback>
        </mc:AlternateContent>
      </w:r>
    </w:p>
    <w:p w14:paraId="75B67522" w14:textId="5E1985D2" w:rsidR="00AF1C7B" w:rsidRPr="00C974BC" w:rsidRDefault="00AF1C7B" w:rsidP="00841314">
      <w:pPr>
        <w:pStyle w:val="Heading1"/>
        <w:rPr>
          <w:rFonts w:asciiTheme="minorHAnsi" w:hAnsiTheme="minorHAnsi" w:cstheme="minorHAnsi"/>
        </w:rPr>
      </w:pPr>
      <w:bookmarkStart w:id="1" w:name="_Toc67043023"/>
      <w:r w:rsidRPr="00C974BC">
        <w:rPr>
          <w:rFonts w:asciiTheme="minorHAnsi" w:hAnsiTheme="minorHAnsi" w:cstheme="minorHAnsi"/>
        </w:rPr>
        <w:t>Welcome</w:t>
      </w:r>
      <w:bookmarkEnd w:id="1"/>
    </w:p>
    <w:p w14:paraId="1AFA1DA3" w14:textId="5FC0C024" w:rsidR="00AF1C7B" w:rsidRPr="00C974BC" w:rsidRDefault="00AF1C7B" w:rsidP="00AF1C7B">
      <w:pPr>
        <w:spacing w:before="355" w:line="288" w:lineRule="auto"/>
        <w:ind w:left="158" w:right="916"/>
        <w:jc w:val="both"/>
        <w:rPr>
          <w:rFonts w:cstheme="minorHAnsi"/>
          <w:sz w:val="28"/>
          <w:szCs w:val="32"/>
        </w:rPr>
      </w:pPr>
      <w:r w:rsidRPr="00C974BC">
        <w:rPr>
          <w:rFonts w:cstheme="minorHAnsi"/>
          <w:color w:val="231F20"/>
          <w:sz w:val="28"/>
          <w:szCs w:val="32"/>
        </w:rPr>
        <w:t>Welcome</w:t>
      </w:r>
      <w:r w:rsidRPr="00C974BC">
        <w:rPr>
          <w:rFonts w:cstheme="minorHAnsi"/>
          <w:color w:val="231F20"/>
          <w:spacing w:val="1"/>
          <w:sz w:val="28"/>
          <w:szCs w:val="32"/>
        </w:rPr>
        <w:t xml:space="preserve"> </w:t>
      </w:r>
      <w:r w:rsidRPr="00C974BC">
        <w:rPr>
          <w:rFonts w:cstheme="minorHAnsi"/>
          <w:color w:val="231F20"/>
          <w:sz w:val="28"/>
          <w:szCs w:val="32"/>
        </w:rPr>
        <w:t>to</w:t>
      </w:r>
      <w:r w:rsidRPr="00C974BC">
        <w:rPr>
          <w:rFonts w:cstheme="minorHAnsi"/>
          <w:color w:val="231F20"/>
          <w:spacing w:val="1"/>
          <w:sz w:val="28"/>
          <w:szCs w:val="32"/>
        </w:rPr>
        <w:t xml:space="preserve"> </w:t>
      </w:r>
      <w:r w:rsidRPr="00C974BC">
        <w:rPr>
          <w:rFonts w:cstheme="minorHAnsi"/>
          <w:color w:val="231F20"/>
          <w:sz w:val="28"/>
          <w:szCs w:val="32"/>
        </w:rPr>
        <w:t>the</w:t>
      </w:r>
      <w:r w:rsidRPr="00C974BC">
        <w:rPr>
          <w:rFonts w:cstheme="minorHAnsi"/>
          <w:color w:val="231F20"/>
          <w:spacing w:val="1"/>
          <w:sz w:val="28"/>
          <w:szCs w:val="32"/>
        </w:rPr>
        <w:t xml:space="preserve"> </w:t>
      </w:r>
      <w:r w:rsidRPr="00C974BC">
        <w:rPr>
          <w:rFonts w:cstheme="minorHAnsi"/>
          <w:color w:val="231F20"/>
          <w:sz w:val="28"/>
          <w:szCs w:val="32"/>
        </w:rPr>
        <w:t>Rehabilitation</w:t>
      </w:r>
      <w:r w:rsidRPr="00C974BC">
        <w:rPr>
          <w:rFonts w:cstheme="minorHAnsi"/>
          <w:color w:val="231F20"/>
          <w:spacing w:val="1"/>
          <w:sz w:val="28"/>
          <w:szCs w:val="32"/>
        </w:rPr>
        <w:t xml:space="preserve"> </w:t>
      </w:r>
      <w:r w:rsidRPr="00C974BC">
        <w:rPr>
          <w:rFonts w:cstheme="minorHAnsi"/>
          <w:color w:val="231F20"/>
          <w:sz w:val="28"/>
          <w:szCs w:val="32"/>
        </w:rPr>
        <w:t>Engineering</w:t>
      </w:r>
      <w:r w:rsidRPr="00C974BC">
        <w:rPr>
          <w:rFonts w:cstheme="minorHAnsi"/>
          <w:color w:val="231F20"/>
          <w:spacing w:val="1"/>
          <w:sz w:val="28"/>
          <w:szCs w:val="32"/>
        </w:rPr>
        <w:t xml:space="preserve"> </w:t>
      </w:r>
      <w:r w:rsidRPr="00C974BC">
        <w:rPr>
          <w:rFonts w:cstheme="minorHAnsi"/>
          <w:color w:val="231F20"/>
          <w:sz w:val="28"/>
          <w:szCs w:val="32"/>
        </w:rPr>
        <w:t>Research</w:t>
      </w:r>
      <w:r w:rsidRPr="00C974BC">
        <w:rPr>
          <w:rFonts w:cstheme="minorHAnsi"/>
          <w:color w:val="231F20"/>
          <w:spacing w:val="1"/>
          <w:sz w:val="28"/>
          <w:szCs w:val="32"/>
        </w:rPr>
        <w:t xml:space="preserve"> </w:t>
      </w:r>
      <w:r w:rsidRPr="00C974BC">
        <w:rPr>
          <w:rFonts w:cstheme="minorHAnsi"/>
          <w:color w:val="231F20"/>
          <w:sz w:val="28"/>
          <w:szCs w:val="32"/>
        </w:rPr>
        <w:t>Center</w:t>
      </w:r>
      <w:r w:rsidRPr="00C974BC">
        <w:rPr>
          <w:rFonts w:cstheme="minorHAnsi"/>
          <w:color w:val="231F20"/>
          <w:spacing w:val="1"/>
          <w:sz w:val="28"/>
          <w:szCs w:val="32"/>
        </w:rPr>
        <w:t xml:space="preserve"> </w:t>
      </w:r>
      <w:r w:rsidRPr="00C974BC">
        <w:rPr>
          <w:rFonts w:cstheme="minorHAnsi"/>
          <w:color w:val="231F20"/>
          <w:sz w:val="28"/>
          <w:szCs w:val="32"/>
        </w:rPr>
        <w:t>for</w:t>
      </w:r>
      <w:r w:rsidRPr="00C974BC">
        <w:rPr>
          <w:rFonts w:cstheme="minorHAnsi"/>
          <w:color w:val="231F20"/>
          <w:spacing w:val="1"/>
          <w:sz w:val="28"/>
          <w:szCs w:val="32"/>
        </w:rPr>
        <w:t xml:space="preserve"> </w:t>
      </w:r>
      <w:r w:rsidRPr="00C974BC">
        <w:rPr>
          <w:rFonts w:cstheme="minorHAnsi"/>
          <w:color w:val="231F20"/>
          <w:sz w:val="28"/>
          <w:szCs w:val="32"/>
        </w:rPr>
        <w:t xml:space="preserve">Wireless </w:t>
      </w:r>
      <w:r w:rsidRPr="00C974BC">
        <w:rPr>
          <w:rFonts w:cstheme="minorHAnsi"/>
          <w:i/>
          <w:color w:val="231F20"/>
          <w:sz w:val="28"/>
          <w:szCs w:val="32"/>
        </w:rPr>
        <w:t>Inclusive</w:t>
      </w:r>
      <w:r w:rsidRPr="00C974BC">
        <w:rPr>
          <w:rFonts w:cstheme="minorHAnsi"/>
          <w:i/>
          <w:color w:val="231F20"/>
          <w:spacing w:val="45"/>
          <w:sz w:val="28"/>
          <w:szCs w:val="32"/>
        </w:rPr>
        <w:t xml:space="preserve"> </w:t>
      </w:r>
      <w:r w:rsidRPr="00C974BC">
        <w:rPr>
          <w:rFonts w:cstheme="minorHAnsi"/>
          <w:color w:val="231F20"/>
          <w:sz w:val="28"/>
          <w:szCs w:val="32"/>
        </w:rPr>
        <w:t>Technologies</w:t>
      </w:r>
      <w:r w:rsidRPr="00C974BC">
        <w:rPr>
          <w:rFonts w:cstheme="minorHAnsi"/>
          <w:color w:val="231F20"/>
          <w:spacing w:val="45"/>
          <w:sz w:val="28"/>
          <w:szCs w:val="32"/>
        </w:rPr>
        <w:t xml:space="preserve"> </w:t>
      </w:r>
      <w:r w:rsidRPr="00C974BC">
        <w:rPr>
          <w:rFonts w:cstheme="minorHAnsi"/>
          <w:color w:val="231F20"/>
          <w:sz w:val="28"/>
          <w:szCs w:val="32"/>
        </w:rPr>
        <w:t>(Wireless</w:t>
      </w:r>
      <w:r w:rsidRPr="00C974BC">
        <w:rPr>
          <w:rFonts w:cstheme="minorHAnsi"/>
          <w:color w:val="231F20"/>
          <w:spacing w:val="45"/>
          <w:sz w:val="28"/>
          <w:szCs w:val="32"/>
        </w:rPr>
        <w:t xml:space="preserve"> </w:t>
      </w:r>
      <w:r w:rsidRPr="00C974BC">
        <w:rPr>
          <w:rFonts w:cstheme="minorHAnsi"/>
          <w:color w:val="231F20"/>
          <w:sz w:val="28"/>
          <w:szCs w:val="32"/>
        </w:rPr>
        <w:t>RERC)</w:t>
      </w:r>
      <w:r w:rsidRPr="00C974BC">
        <w:rPr>
          <w:rFonts w:cstheme="minorHAnsi"/>
          <w:color w:val="231F20"/>
          <w:spacing w:val="45"/>
          <w:sz w:val="28"/>
          <w:szCs w:val="32"/>
        </w:rPr>
        <w:t xml:space="preserve"> </w:t>
      </w:r>
      <w:r w:rsidRPr="00C974BC">
        <w:rPr>
          <w:rFonts w:cstheme="minorHAnsi"/>
          <w:color w:val="231F20"/>
          <w:sz w:val="28"/>
          <w:szCs w:val="32"/>
        </w:rPr>
        <w:t>2021</w:t>
      </w:r>
      <w:r w:rsidRPr="00C974BC">
        <w:rPr>
          <w:rFonts w:cstheme="minorHAnsi"/>
          <w:color w:val="231F20"/>
          <w:spacing w:val="-43"/>
          <w:sz w:val="28"/>
          <w:szCs w:val="32"/>
        </w:rPr>
        <w:t xml:space="preserve"> </w:t>
      </w:r>
      <w:r w:rsidRPr="00C974BC">
        <w:rPr>
          <w:rFonts w:cstheme="minorHAnsi"/>
          <w:color w:val="231F20"/>
          <w:sz w:val="28"/>
          <w:szCs w:val="32"/>
        </w:rPr>
        <w:t>State</w:t>
      </w:r>
      <w:r w:rsidRPr="00C974BC">
        <w:rPr>
          <w:rFonts w:cstheme="minorHAnsi"/>
          <w:color w:val="231F20"/>
          <w:spacing w:val="27"/>
          <w:sz w:val="28"/>
          <w:szCs w:val="32"/>
        </w:rPr>
        <w:t xml:space="preserve"> </w:t>
      </w:r>
      <w:r w:rsidRPr="00C974BC">
        <w:rPr>
          <w:rFonts w:cstheme="minorHAnsi"/>
          <w:color w:val="231F20"/>
          <w:sz w:val="28"/>
          <w:szCs w:val="32"/>
        </w:rPr>
        <w:t>of</w:t>
      </w:r>
      <w:r w:rsidRPr="00C974BC">
        <w:rPr>
          <w:rFonts w:cstheme="minorHAnsi"/>
          <w:color w:val="231F20"/>
          <w:spacing w:val="27"/>
          <w:sz w:val="28"/>
          <w:szCs w:val="32"/>
        </w:rPr>
        <w:t xml:space="preserve"> </w:t>
      </w:r>
      <w:r w:rsidRPr="00C974BC">
        <w:rPr>
          <w:rFonts w:cstheme="minorHAnsi"/>
          <w:color w:val="231F20"/>
          <w:sz w:val="28"/>
          <w:szCs w:val="32"/>
        </w:rPr>
        <w:t>Technology</w:t>
      </w:r>
      <w:r w:rsidRPr="00C974BC">
        <w:rPr>
          <w:rFonts w:cstheme="minorHAnsi"/>
          <w:color w:val="231F20"/>
          <w:spacing w:val="27"/>
          <w:sz w:val="28"/>
          <w:szCs w:val="32"/>
        </w:rPr>
        <w:t xml:space="preserve"> </w:t>
      </w:r>
      <w:r w:rsidRPr="00C974BC">
        <w:rPr>
          <w:rFonts w:cstheme="minorHAnsi"/>
          <w:color w:val="231F20"/>
          <w:sz w:val="28"/>
          <w:szCs w:val="32"/>
        </w:rPr>
        <w:t>(SoT)</w:t>
      </w:r>
      <w:r w:rsidRPr="00C974BC">
        <w:rPr>
          <w:rFonts w:cstheme="minorHAnsi"/>
          <w:color w:val="231F20"/>
          <w:spacing w:val="27"/>
          <w:sz w:val="28"/>
          <w:szCs w:val="32"/>
        </w:rPr>
        <w:t xml:space="preserve"> </w:t>
      </w:r>
      <w:r w:rsidRPr="00C974BC">
        <w:rPr>
          <w:rFonts w:cstheme="minorHAnsi"/>
          <w:color w:val="231F20"/>
          <w:sz w:val="28"/>
          <w:szCs w:val="32"/>
        </w:rPr>
        <w:t>Forum</w:t>
      </w:r>
      <w:r w:rsidRPr="00C974BC">
        <w:rPr>
          <w:rFonts w:cstheme="minorHAnsi"/>
          <w:color w:val="231F20"/>
          <w:spacing w:val="28"/>
          <w:sz w:val="28"/>
          <w:szCs w:val="32"/>
        </w:rPr>
        <w:t xml:space="preserve"> </w:t>
      </w:r>
      <w:r w:rsidRPr="00C974BC">
        <w:rPr>
          <w:rFonts w:cstheme="minorHAnsi"/>
          <w:color w:val="231F20"/>
          <w:sz w:val="28"/>
          <w:szCs w:val="32"/>
        </w:rPr>
        <w:t>–</w:t>
      </w:r>
      <w:r w:rsidRPr="00C974BC">
        <w:rPr>
          <w:rFonts w:cstheme="minorHAnsi"/>
          <w:color w:val="231F20"/>
          <w:spacing w:val="27"/>
          <w:sz w:val="28"/>
          <w:szCs w:val="32"/>
        </w:rPr>
        <w:t xml:space="preserve"> </w:t>
      </w:r>
      <w:r w:rsidRPr="00C974BC">
        <w:rPr>
          <w:rFonts w:cstheme="minorHAnsi"/>
          <w:color w:val="231F20"/>
          <w:sz w:val="28"/>
          <w:szCs w:val="32"/>
        </w:rPr>
        <w:t>a</w:t>
      </w:r>
      <w:r w:rsidRPr="00C974BC">
        <w:rPr>
          <w:rFonts w:cstheme="minorHAnsi"/>
          <w:color w:val="231F20"/>
          <w:spacing w:val="27"/>
          <w:sz w:val="28"/>
          <w:szCs w:val="32"/>
        </w:rPr>
        <w:t xml:space="preserve"> </w:t>
      </w:r>
      <w:r w:rsidRPr="00C974BC">
        <w:rPr>
          <w:rFonts w:cstheme="minorHAnsi"/>
          <w:color w:val="231F20"/>
          <w:sz w:val="28"/>
          <w:szCs w:val="32"/>
        </w:rPr>
        <w:t>by-invitation</w:t>
      </w:r>
      <w:r w:rsidRPr="00C974BC">
        <w:rPr>
          <w:rFonts w:cstheme="minorHAnsi"/>
          <w:color w:val="231F20"/>
          <w:spacing w:val="27"/>
          <w:sz w:val="28"/>
          <w:szCs w:val="32"/>
        </w:rPr>
        <w:t xml:space="preserve"> </w:t>
      </w:r>
      <w:r w:rsidRPr="00C974BC">
        <w:rPr>
          <w:rFonts w:cstheme="minorHAnsi"/>
          <w:color w:val="231F20"/>
          <w:sz w:val="28"/>
          <w:szCs w:val="32"/>
        </w:rPr>
        <w:t>event,</w:t>
      </w:r>
      <w:r w:rsidRPr="00C974BC">
        <w:rPr>
          <w:rFonts w:cstheme="minorHAnsi"/>
          <w:color w:val="231F20"/>
          <w:spacing w:val="28"/>
          <w:sz w:val="28"/>
          <w:szCs w:val="32"/>
        </w:rPr>
        <w:t xml:space="preserve"> </w:t>
      </w:r>
      <w:r w:rsidRPr="00C974BC">
        <w:rPr>
          <w:rFonts w:cstheme="minorHAnsi"/>
          <w:color w:val="231F20"/>
          <w:sz w:val="28"/>
          <w:szCs w:val="32"/>
        </w:rPr>
        <w:t>bringing</w:t>
      </w:r>
      <w:r w:rsidRPr="00C974BC">
        <w:rPr>
          <w:rFonts w:cstheme="minorHAnsi"/>
          <w:color w:val="231F20"/>
          <w:spacing w:val="27"/>
          <w:sz w:val="28"/>
          <w:szCs w:val="32"/>
        </w:rPr>
        <w:t xml:space="preserve"> </w:t>
      </w:r>
      <w:r w:rsidRPr="00C974BC">
        <w:rPr>
          <w:rFonts w:cstheme="minorHAnsi"/>
          <w:color w:val="231F20"/>
          <w:sz w:val="28"/>
          <w:szCs w:val="32"/>
        </w:rPr>
        <w:t>together</w:t>
      </w:r>
      <w:r w:rsidRPr="00C974BC">
        <w:rPr>
          <w:rFonts w:cstheme="minorHAnsi"/>
          <w:color w:val="231F20"/>
          <w:spacing w:val="27"/>
          <w:sz w:val="28"/>
          <w:szCs w:val="32"/>
        </w:rPr>
        <w:t xml:space="preserve"> </w:t>
      </w:r>
      <w:r w:rsidRPr="00C974BC">
        <w:rPr>
          <w:rFonts w:cstheme="minorHAnsi"/>
          <w:color w:val="231F20"/>
          <w:sz w:val="28"/>
          <w:szCs w:val="32"/>
        </w:rPr>
        <w:t>a</w:t>
      </w:r>
      <w:r w:rsidRPr="00C974BC">
        <w:rPr>
          <w:rFonts w:cstheme="minorHAnsi"/>
          <w:color w:val="231F20"/>
          <w:spacing w:val="27"/>
          <w:sz w:val="28"/>
          <w:szCs w:val="32"/>
        </w:rPr>
        <w:t xml:space="preserve"> </w:t>
      </w:r>
      <w:r w:rsidRPr="00C974BC">
        <w:rPr>
          <w:rFonts w:cstheme="minorHAnsi"/>
          <w:color w:val="231F20"/>
          <w:sz w:val="28"/>
          <w:szCs w:val="32"/>
        </w:rPr>
        <w:t>community</w:t>
      </w:r>
      <w:r w:rsidRPr="00C974BC">
        <w:rPr>
          <w:rFonts w:cstheme="minorHAnsi"/>
          <w:color w:val="231F20"/>
          <w:spacing w:val="28"/>
          <w:sz w:val="28"/>
          <w:szCs w:val="32"/>
        </w:rPr>
        <w:t xml:space="preserve"> </w:t>
      </w:r>
      <w:r w:rsidRPr="00C974BC">
        <w:rPr>
          <w:rFonts w:cstheme="minorHAnsi"/>
          <w:color w:val="231F20"/>
          <w:sz w:val="28"/>
          <w:szCs w:val="32"/>
        </w:rPr>
        <w:t>of</w:t>
      </w:r>
      <w:r w:rsidRPr="00C974BC">
        <w:rPr>
          <w:rFonts w:cstheme="minorHAnsi"/>
          <w:color w:val="231F20"/>
          <w:spacing w:val="27"/>
          <w:sz w:val="28"/>
          <w:szCs w:val="32"/>
        </w:rPr>
        <w:t xml:space="preserve"> </w:t>
      </w:r>
      <w:r w:rsidRPr="00C974BC">
        <w:rPr>
          <w:rFonts w:cstheme="minorHAnsi"/>
          <w:color w:val="231F20"/>
          <w:sz w:val="28"/>
          <w:szCs w:val="32"/>
        </w:rPr>
        <w:t>like-minded</w:t>
      </w:r>
      <w:r w:rsidRPr="00C974BC">
        <w:rPr>
          <w:rFonts w:cstheme="minorHAnsi"/>
          <w:color w:val="231F20"/>
          <w:spacing w:val="27"/>
          <w:sz w:val="28"/>
          <w:szCs w:val="32"/>
        </w:rPr>
        <w:t xml:space="preserve"> </w:t>
      </w:r>
      <w:r w:rsidRPr="00C974BC">
        <w:rPr>
          <w:rFonts w:cstheme="minorHAnsi"/>
          <w:color w:val="231F20"/>
          <w:sz w:val="28"/>
          <w:szCs w:val="32"/>
        </w:rPr>
        <w:t>individuals focused</w:t>
      </w:r>
      <w:r w:rsidRPr="00C974BC">
        <w:rPr>
          <w:rFonts w:cstheme="minorHAnsi"/>
          <w:color w:val="231F20"/>
          <w:spacing w:val="29"/>
          <w:sz w:val="28"/>
          <w:szCs w:val="32"/>
        </w:rPr>
        <w:t xml:space="preserve"> </w:t>
      </w:r>
      <w:r w:rsidRPr="00C974BC">
        <w:rPr>
          <w:rFonts w:cstheme="minorHAnsi"/>
          <w:color w:val="231F20"/>
          <w:sz w:val="28"/>
          <w:szCs w:val="32"/>
        </w:rPr>
        <w:t>on</w:t>
      </w:r>
      <w:r w:rsidRPr="00C974BC">
        <w:rPr>
          <w:rFonts w:cstheme="minorHAnsi"/>
          <w:color w:val="231F20"/>
          <w:spacing w:val="29"/>
          <w:sz w:val="28"/>
          <w:szCs w:val="32"/>
        </w:rPr>
        <w:t xml:space="preserve"> </w:t>
      </w:r>
      <w:r w:rsidRPr="00C974BC">
        <w:rPr>
          <w:rFonts w:cstheme="minorHAnsi"/>
          <w:color w:val="231F20"/>
          <w:sz w:val="28"/>
          <w:szCs w:val="32"/>
        </w:rPr>
        <w:t>enhancing</w:t>
      </w:r>
      <w:r w:rsidRPr="00C974BC">
        <w:rPr>
          <w:rFonts w:cstheme="minorHAnsi"/>
          <w:color w:val="231F20"/>
          <w:spacing w:val="29"/>
          <w:sz w:val="28"/>
          <w:szCs w:val="32"/>
        </w:rPr>
        <w:t xml:space="preserve"> </w:t>
      </w:r>
      <w:r w:rsidRPr="00C974BC">
        <w:rPr>
          <w:rFonts w:cstheme="minorHAnsi"/>
          <w:color w:val="231F20"/>
          <w:sz w:val="28"/>
          <w:szCs w:val="32"/>
        </w:rPr>
        <w:t>the</w:t>
      </w:r>
      <w:r w:rsidRPr="00C974BC">
        <w:rPr>
          <w:rFonts w:cstheme="minorHAnsi"/>
          <w:color w:val="231F20"/>
          <w:spacing w:val="29"/>
          <w:sz w:val="28"/>
          <w:szCs w:val="32"/>
        </w:rPr>
        <w:t xml:space="preserve"> </w:t>
      </w:r>
      <w:r w:rsidRPr="00C974BC">
        <w:rPr>
          <w:rFonts w:cstheme="minorHAnsi"/>
          <w:color w:val="231F20"/>
          <w:sz w:val="28"/>
          <w:szCs w:val="32"/>
        </w:rPr>
        <w:t>lives</w:t>
      </w:r>
      <w:r w:rsidRPr="00C974BC">
        <w:rPr>
          <w:rFonts w:cstheme="minorHAnsi"/>
          <w:color w:val="231F20"/>
          <w:spacing w:val="30"/>
          <w:sz w:val="28"/>
          <w:szCs w:val="32"/>
        </w:rPr>
        <w:t xml:space="preserve"> </w:t>
      </w:r>
      <w:r w:rsidRPr="00C974BC">
        <w:rPr>
          <w:rFonts w:cstheme="minorHAnsi"/>
          <w:color w:val="231F20"/>
          <w:sz w:val="28"/>
          <w:szCs w:val="32"/>
        </w:rPr>
        <w:t>of</w:t>
      </w:r>
      <w:r w:rsidRPr="00C974BC">
        <w:rPr>
          <w:rFonts w:cstheme="minorHAnsi"/>
          <w:color w:val="231F20"/>
          <w:spacing w:val="29"/>
          <w:sz w:val="28"/>
          <w:szCs w:val="32"/>
        </w:rPr>
        <w:t xml:space="preserve"> </w:t>
      </w:r>
      <w:r w:rsidRPr="00C974BC">
        <w:rPr>
          <w:rFonts w:cstheme="minorHAnsi"/>
          <w:color w:val="231F20"/>
          <w:sz w:val="28"/>
          <w:szCs w:val="32"/>
        </w:rPr>
        <w:t>people</w:t>
      </w:r>
      <w:r w:rsidRPr="00C974BC">
        <w:rPr>
          <w:rFonts w:cstheme="minorHAnsi"/>
          <w:color w:val="231F20"/>
          <w:spacing w:val="29"/>
          <w:sz w:val="28"/>
          <w:szCs w:val="32"/>
        </w:rPr>
        <w:t xml:space="preserve"> </w:t>
      </w:r>
      <w:r w:rsidRPr="00C974BC">
        <w:rPr>
          <w:rFonts w:cstheme="minorHAnsi"/>
          <w:color w:val="231F20"/>
          <w:sz w:val="28"/>
          <w:szCs w:val="32"/>
        </w:rPr>
        <w:t>with</w:t>
      </w:r>
      <w:r w:rsidRPr="00C974BC">
        <w:rPr>
          <w:rFonts w:cstheme="minorHAnsi"/>
          <w:color w:val="231F20"/>
          <w:spacing w:val="29"/>
          <w:sz w:val="28"/>
          <w:szCs w:val="32"/>
        </w:rPr>
        <w:t xml:space="preserve"> </w:t>
      </w:r>
      <w:r w:rsidRPr="00C974BC">
        <w:rPr>
          <w:rFonts w:cstheme="minorHAnsi"/>
          <w:color w:val="231F20"/>
          <w:sz w:val="28"/>
          <w:szCs w:val="32"/>
        </w:rPr>
        <w:t>disabilities.</w:t>
      </w:r>
      <w:r w:rsidRPr="00C974BC">
        <w:rPr>
          <w:rFonts w:cstheme="minorHAnsi"/>
          <w:color w:val="231F20"/>
          <w:spacing w:val="30"/>
          <w:sz w:val="28"/>
          <w:szCs w:val="32"/>
        </w:rPr>
        <w:t xml:space="preserve"> </w:t>
      </w:r>
      <w:r w:rsidRPr="00C974BC">
        <w:rPr>
          <w:rFonts w:cstheme="minorHAnsi"/>
          <w:color w:val="231F20"/>
          <w:sz w:val="28"/>
          <w:szCs w:val="32"/>
        </w:rPr>
        <w:t>2020</w:t>
      </w:r>
      <w:r w:rsidRPr="00C974BC">
        <w:rPr>
          <w:rFonts w:cstheme="minorHAnsi"/>
          <w:color w:val="231F20"/>
          <w:spacing w:val="29"/>
          <w:sz w:val="28"/>
          <w:szCs w:val="32"/>
        </w:rPr>
        <w:t xml:space="preserve"> </w:t>
      </w:r>
      <w:r w:rsidRPr="00C974BC">
        <w:rPr>
          <w:rFonts w:cstheme="minorHAnsi"/>
          <w:color w:val="231F20"/>
          <w:sz w:val="28"/>
          <w:szCs w:val="32"/>
        </w:rPr>
        <w:t>was</w:t>
      </w:r>
      <w:r w:rsidRPr="00C974BC">
        <w:rPr>
          <w:rFonts w:cstheme="minorHAnsi"/>
          <w:color w:val="231F20"/>
          <w:spacing w:val="29"/>
          <w:sz w:val="28"/>
          <w:szCs w:val="32"/>
        </w:rPr>
        <w:t xml:space="preserve"> </w:t>
      </w:r>
      <w:r w:rsidRPr="00C974BC">
        <w:rPr>
          <w:rFonts w:cstheme="minorHAnsi"/>
          <w:color w:val="231F20"/>
          <w:sz w:val="28"/>
          <w:szCs w:val="32"/>
        </w:rPr>
        <w:t>a</w:t>
      </w:r>
      <w:r w:rsidRPr="00C974BC">
        <w:rPr>
          <w:rFonts w:cstheme="minorHAnsi"/>
          <w:color w:val="231F20"/>
          <w:spacing w:val="29"/>
          <w:sz w:val="28"/>
          <w:szCs w:val="32"/>
        </w:rPr>
        <w:t xml:space="preserve"> </w:t>
      </w:r>
      <w:r w:rsidRPr="00C974BC">
        <w:rPr>
          <w:rFonts w:cstheme="minorHAnsi"/>
          <w:color w:val="231F20"/>
          <w:sz w:val="28"/>
          <w:szCs w:val="32"/>
        </w:rPr>
        <w:t>horrific</w:t>
      </w:r>
      <w:r w:rsidRPr="00C974BC">
        <w:rPr>
          <w:rFonts w:cstheme="minorHAnsi"/>
          <w:color w:val="231F20"/>
          <w:spacing w:val="29"/>
          <w:sz w:val="28"/>
          <w:szCs w:val="32"/>
        </w:rPr>
        <w:t xml:space="preserve"> </w:t>
      </w:r>
      <w:r w:rsidRPr="00C974BC">
        <w:rPr>
          <w:rFonts w:cstheme="minorHAnsi"/>
          <w:color w:val="231F20"/>
          <w:sz w:val="28"/>
          <w:szCs w:val="32"/>
        </w:rPr>
        <w:t>year</w:t>
      </w:r>
      <w:r w:rsidRPr="00C974BC">
        <w:rPr>
          <w:rFonts w:cstheme="minorHAnsi"/>
          <w:color w:val="231F20"/>
          <w:spacing w:val="30"/>
          <w:sz w:val="28"/>
          <w:szCs w:val="32"/>
        </w:rPr>
        <w:t xml:space="preserve"> </w:t>
      </w:r>
      <w:r w:rsidRPr="00C974BC">
        <w:rPr>
          <w:rFonts w:cstheme="minorHAnsi"/>
          <w:color w:val="231F20"/>
          <w:sz w:val="28"/>
          <w:szCs w:val="32"/>
        </w:rPr>
        <w:t>–</w:t>
      </w:r>
      <w:r w:rsidRPr="00C974BC">
        <w:rPr>
          <w:rFonts w:cstheme="minorHAnsi"/>
          <w:color w:val="231F20"/>
          <w:spacing w:val="29"/>
          <w:sz w:val="28"/>
          <w:szCs w:val="32"/>
        </w:rPr>
        <w:t xml:space="preserve"> </w:t>
      </w:r>
      <w:r w:rsidRPr="00C974BC">
        <w:rPr>
          <w:rFonts w:cstheme="minorHAnsi"/>
          <w:color w:val="231F20"/>
          <w:sz w:val="28"/>
          <w:szCs w:val="32"/>
        </w:rPr>
        <w:t>the</w:t>
      </w:r>
      <w:r w:rsidRPr="00C974BC">
        <w:rPr>
          <w:rFonts w:cstheme="minorHAnsi"/>
          <w:color w:val="231F20"/>
          <w:spacing w:val="29"/>
          <w:sz w:val="28"/>
          <w:szCs w:val="32"/>
        </w:rPr>
        <w:t xml:space="preserve"> </w:t>
      </w:r>
      <w:r w:rsidRPr="00C974BC">
        <w:rPr>
          <w:rFonts w:cstheme="minorHAnsi"/>
          <w:color w:val="231F20"/>
          <w:sz w:val="28"/>
          <w:szCs w:val="32"/>
        </w:rPr>
        <w:t>Covid-19</w:t>
      </w:r>
      <w:r w:rsidRPr="00C974BC">
        <w:rPr>
          <w:rFonts w:cstheme="minorHAnsi"/>
          <w:color w:val="231F20"/>
          <w:spacing w:val="29"/>
          <w:sz w:val="28"/>
          <w:szCs w:val="32"/>
        </w:rPr>
        <w:t xml:space="preserve"> </w:t>
      </w:r>
      <w:r w:rsidRPr="00C974BC">
        <w:rPr>
          <w:rFonts w:cstheme="minorHAnsi"/>
          <w:color w:val="231F20"/>
          <w:sz w:val="28"/>
          <w:szCs w:val="32"/>
        </w:rPr>
        <w:t>global</w:t>
      </w:r>
      <w:r w:rsidRPr="00C974BC">
        <w:rPr>
          <w:rFonts w:cstheme="minorHAnsi"/>
          <w:color w:val="231F20"/>
          <w:spacing w:val="30"/>
          <w:sz w:val="28"/>
          <w:szCs w:val="32"/>
        </w:rPr>
        <w:t xml:space="preserve"> </w:t>
      </w:r>
      <w:r w:rsidRPr="00C974BC">
        <w:rPr>
          <w:rFonts w:cstheme="minorHAnsi"/>
          <w:color w:val="231F20"/>
          <w:sz w:val="28"/>
          <w:szCs w:val="32"/>
        </w:rPr>
        <w:t>pandemic</w:t>
      </w:r>
      <w:r w:rsidRPr="00C974BC">
        <w:rPr>
          <w:rFonts w:cstheme="minorHAnsi"/>
          <w:color w:val="231F20"/>
          <w:spacing w:val="29"/>
          <w:sz w:val="28"/>
          <w:szCs w:val="32"/>
        </w:rPr>
        <w:t xml:space="preserve"> </w:t>
      </w:r>
      <w:r w:rsidRPr="00C974BC">
        <w:rPr>
          <w:rFonts w:cstheme="minorHAnsi"/>
          <w:color w:val="231F20"/>
          <w:sz w:val="28"/>
          <w:szCs w:val="32"/>
        </w:rPr>
        <w:t>led</w:t>
      </w:r>
      <w:r w:rsidRPr="00C974BC">
        <w:rPr>
          <w:rFonts w:cstheme="minorHAnsi"/>
          <w:color w:val="231F20"/>
          <w:spacing w:val="1"/>
          <w:sz w:val="28"/>
          <w:szCs w:val="32"/>
        </w:rPr>
        <w:t xml:space="preserve"> </w:t>
      </w:r>
      <w:r w:rsidRPr="00C974BC">
        <w:rPr>
          <w:rFonts w:cstheme="minorHAnsi"/>
          <w:color w:val="231F20"/>
          <w:sz w:val="28"/>
          <w:szCs w:val="32"/>
        </w:rPr>
        <w:t>to</w:t>
      </w:r>
      <w:r w:rsidRPr="00C974BC">
        <w:rPr>
          <w:rFonts w:cstheme="minorHAnsi"/>
          <w:color w:val="231F20"/>
          <w:spacing w:val="31"/>
          <w:sz w:val="28"/>
          <w:szCs w:val="32"/>
        </w:rPr>
        <w:t xml:space="preserve"> </w:t>
      </w:r>
      <w:r w:rsidRPr="00C974BC">
        <w:rPr>
          <w:rFonts w:cstheme="minorHAnsi"/>
          <w:color w:val="231F20"/>
          <w:sz w:val="28"/>
          <w:szCs w:val="32"/>
        </w:rPr>
        <w:t>more</w:t>
      </w:r>
      <w:r w:rsidRPr="00C974BC">
        <w:rPr>
          <w:rFonts w:cstheme="minorHAnsi"/>
          <w:color w:val="231F20"/>
          <w:spacing w:val="31"/>
          <w:sz w:val="28"/>
          <w:szCs w:val="32"/>
        </w:rPr>
        <w:t xml:space="preserve"> </w:t>
      </w:r>
      <w:r w:rsidRPr="00C974BC">
        <w:rPr>
          <w:rFonts w:cstheme="minorHAnsi"/>
          <w:color w:val="231F20"/>
          <w:sz w:val="28"/>
          <w:szCs w:val="32"/>
        </w:rPr>
        <w:t>than</w:t>
      </w:r>
      <w:r w:rsidRPr="00C974BC">
        <w:rPr>
          <w:rFonts w:cstheme="minorHAnsi"/>
          <w:color w:val="231F20"/>
          <w:spacing w:val="32"/>
          <w:sz w:val="28"/>
          <w:szCs w:val="32"/>
        </w:rPr>
        <w:t xml:space="preserve"> </w:t>
      </w:r>
      <w:r w:rsidRPr="00C974BC">
        <w:rPr>
          <w:rFonts w:cstheme="minorHAnsi"/>
          <w:color w:val="231F20"/>
          <w:sz w:val="28"/>
          <w:szCs w:val="32"/>
        </w:rPr>
        <w:t>500</w:t>
      </w:r>
      <w:r w:rsidRPr="00C974BC">
        <w:rPr>
          <w:rFonts w:cstheme="minorHAnsi"/>
          <w:color w:val="231F20"/>
          <w:spacing w:val="31"/>
          <w:sz w:val="28"/>
          <w:szCs w:val="32"/>
        </w:rPr>
        <w:t xml:space="preserve"> </w:t>
      </w:r>
      <w:r w:rsidRPr="00C974BC">
        <w:rPr>
          <w:rFonts w:cstheme="minorHAnsi"/>
          <w:color w:val="231F20"/>
          <w:sz w:val="28"/>
          <w:szCs w:val="32"/>
        </w:rPr>
        <w:t>thousand</w:t>
      </w:r>
      <w:r w:rsidRPr="00C974BC">
        <w:rPr>
          <w:rFonts w:cstheme="minorHAnsi"/>
          <w:color w:val="231F20"/>
          <w:spacing w:val="32"/>
          <w:sz w:val="28"/>
          <w:szCs w:val="32"/>
        </w:rPr>
        <w:t xml:space="preserve"> </w:t>
      </w:r>
      <w:r w:rsidRPr="00C974BC">
        <w:rPr>
          <w:rFonts w:cstheme="minorHAnsi"/>
          <w:color w:val="231F20"/>
          <w:sz w:val="28"/>
          <w:szCs w:val="32"/>
        </w:rPr>
        <w:t>lives</w:t>
      </w:r>
      <w:r w:rsidRPr="00C974BC">
        <w:rPr>
          <w:rFonts w:cstheme="minorHAnsi"/>
          <w:color w:val="231F20"/>
          <w:spacing w:val="31"/>
          <w:sz w:val="28"/>
          <w:szCs w:val="32"/>
        </w:rPr>
        <w:t xml:space="preserve"> </w:t>
      </w:r>
      <w:r w:rsidRPr="00C974BC">
        <w:rPr>
          <w:rFonts w:cstheme="minorHAnsi"/>
          <w:color w:val="231F20"/>
          <w:sz w:val="28"/>
          <w:szCs w:val="32"/>
        </w:rPr>
        <w:t>lost</w:t>
      </w:r>
      <w:r w:rsidRPr="00C974BC">
        <w:rPr>
          <w:rFonts w:cstheme="minorHAnsi"/>
          <w:color w:val="231F20"/>
          <w:spacing w:val="32"/>
          <w:sz w:val="28"/>
          <w:szCs w:val="32"/>
        </w:rPr>
        <w:t xml:space="preserve"> </w:t>
      </w:r>
      <w:r w:rsidRPr="00C974BC">
        <w:rPr>
          <w:rFonts w:cstheme="minorHAnsi"/>
          <w:color w:val="231F20"/>
          <w:sz w:val="28"/>
          <w:szCs w:val="32"/>
        </w:rPr>
        <w:t>in</w:t>
      </w:r>
      <w:r w:rsidRPr="00C974BC">
        <w:rPr>
          <w:rFonts w:cstheme="minorHAnsi"/>
          <w:color w:val="231F20"/>
          <w:spacing w:val="31"/>
          <w:sz w:val="28"/>
          <w:szCs w:val="32"/>
        </w:rPr>
        <w:t xml:space="preserve"> </w:t>
      </w:r>
      <w:r w:rsidRPr="00C974BC">
        <w:rPr>
          <w:rFonts w:cstheme="minorHAnsi"/>
          <w:color w:val="231F20"/>
          <w:sz w:val="28"/>
          <w:szCs w:val="32"/>
        </w:rPr>
        <w:t>the</w:t>
      </w:r>
      <w:r w:rsidRPr="00C974BC">
        <w:rPr>
          <w:rFonts w:cstheme="minorHAnsi"/>
          <w:color w:val="231F20"/>
          <w:spacing w:val="32"/>
          <w:sz w:val="28"/>
          <w:szCs w:val="32"/>
        </w:rPr>
        <w:t xml:space="preserve"> </w:t>
      </w:r>
      <w:r w:rsidRPr="00C974BC">
        <w:rPr>
          <w:rFonts w:cstheme="minorHAnsi"/>
          <w:color w:val="231F20"/>
          <w:sz w:val="28"/>
          <w:szCs w:val="32"/>
        </w:rPr>
        <w:t>U.S.</w:t>
      </w:r>
      <w:r w:rsidRPr="00C974BC">
        <w:rPr>
          <w:rFonts w:cstheme="minorHAnsi"/>
          <w:color w:val="231F20"/>
          <w:spacing w:val="31"/>
          <w:sz w:val="28"/>
          <w:szCs w:val="32"/>
        </w:rPr>
        <w:t xml:space="preserve"> </w:t>
      </w:r>
      <w:r w:rsidRPr="00C974BC">
        <w:rPr>
          <w:rFonts w:cstheme="minorHAnsi"/>
          <w:color w:val="231F20"/>
          <w:sz w:val="28"/>
          <w:szCs w:val="32"/>
        </w:rPr>
        <w:t>alone.</w:t>
      </w:r>
      <w:r w:rsidRPr="00C974BC">
        <w:rPr>
          <w:rFonts w:cstheme="minorHAnsi"/>
          <w:color w:val="231F20"/>
          <w:spacing w:val="32"/>
          <w:sz w:val="28"/>
          <w:szCs w:val="32"/>
        </w:rPr>
        <w:t xml:space="preserve"> </w:t>
      </w:r>
      <w:r w:rsidRPr="00C974BC">
        <w:rPr>
          <w:rFonts w:cstheme="minorHAnsi"/>
          <w:color w:val="231F20"/>
          <w:sz w:val="28"/>
          <w:szCs w:val="32"/>
        </w:rPr>
        <w:t>Devastating</w:t>
      </w:r>
      <w:r w:rsidRPr="00C974BC">
        <w:rPr>
          <w:rFonts w:cstheme="minorHAnsi"/>
          <w:color w:val="231F20"/>
          <w:spacing w:val="31"/>
          <w:sz w:val="28"/>
          <w:szCs w:val="32"/>
        </w:rPr>
        <w:t xml:space="preserve"> </w:t>
      </w:r>
      <w:r w:rsidRPr="00C974BC">
        <w:rPr>
          <w:rFonts w:cstheme="minorHAnsi"/>
          <w:color w:val="231F20"/>
          <w:sz w:val="28"/>
          <w:szCs w:val="32"/>
        </w:rPr>
        <w:t>natural</w:t>
      </w:r>
      <w:r w:rsidRPr="00C974BC">
        <w:rPr>
          <w:rFonts w:cstheme="minorHAnsi"/>
          <w:color w:val="231F20"/>
          <w:spacing w:val="31"/>
          <w:sz w:val="28"/>
          <w:szCs w:val="32"/>
        </w:rPr>
        <w:t xml:space="preserve"> </w:t>
      </w:r>
      <w:r w:rsidRPr="00C974BC">
        <w:rPr>
          <w:rFonts w:cstheme="minorHAnsi"/>
          <w:color w:val="231F20"/>
          <w:sz w:val="28"/>
          <w:szCs w:val="32"/>
        </w:rPr>
        <w:t>disasters;</w:t>
      </w:r>
      <w:r w:rsidRPr="00C974BC">
        <w:rPr>
          <w:rFonts w:cstheme="minorHAnsi"/>
          <w:color w:val="231F20"/>
          <w:spacing w:val="32"/>
          <w:sz w:val="28"/>
          <w:szCs w:val="32"/>
        </w:rPr>
        <w:t xml:space="preserve"> </w:t>
      </w:r>
      <w:r w:rsidRPr="00C974BC">
        <w:rPr>
          <w:rFonts w:cstheme="minorHAnsi"/>
          <w:color w:val="231F20"/>
          <w:sz w:val="28"/>
          <w:szCs w:val="32"/>
        </w:rPr>
        <w:t>painfully</w:t>
      </w:r>
      <w:r w:rsidRPr="00C974BC">
        <w:rPr>
          <w:rFonts w:cstheme="minorHAnsi"/>
          <w:color w:val="231F20"/>
          <w:spacing w:val="31"/>
          <w:sz w:val="28"/>
          <w:szCs w:val="32"/>
        </w:rPr>
        <w:t xml:space="preserve"> </w:t>
      </w:r>
      <w:r w:rsidRPr="00C974BC">
        <w:rPr>
          <w:rFonts w:cstheme="minorHAnsi"/>
          <w:color w:val="231F20"/>
          <w:sz w:val="28"/>
          <w:szCs w:val="32"/>
        </w:rPr>
        <w:t>evident</w:t>
      </w:r>
      <w:r w:rsidRPr="00C974BC">
        <w:rPr>
          <w:rFonts w:cstheme="minorHAnsi"/>
          <w:color w:val="231F20"/>
          <w:spacing w:val="32"/>
          <w:sz w:val="28"/>
          <w:szCs w:val="32"/>
        </w:rPr>
        <w:t xml:space="preserve"> </w:t>
      </w:r>
      <w:r w:rsidRPr="00C974BC">
        <w:rPr>
          <w:rFonts w:cstheme="minorHAnsi"/>
          <w:color w:val="231F20"/>
          <w:sz w:val="28"/>
          <w:szCs w:val="32"/>
        </w:rPr>
        <w:t>social</w:t>
      </w:r>
      <w:r w:rsidRPr="00C974BC">
        <w:rPr>
          <w:rFonts w:cstheme="minorHAnsi"/>
          <w:color w:val="231F20"/>
          <w:spacing w:val="31"/>
          <w:sz w:val="28"/>
          <w:szCs w:val="32"/>
        </w:rPr>
        <w:t xml:space="preserve"> </w:t>
      </w:r>
      <w:r w:rsidRPr="00C974BC">
        <w:rPr>
          <w:rFonts w:cstheme="minorHAnsi"/>
          <w:color w:val="231F20"/>
          <w:sz w:val="28"/>
          <w:szCs w:val="32"/>
        </w:rPr>
        <w:t>injustices</w:t>
      </w:r>
      <w:r w:rsidRPr="00C974BC">
        <w:rPr>
          <w:rFonts w:cstheme="minorHAnsi"/>
          <w:color w:val="231F20"/>
          <w:spacing w:val="1"/>
          <w:sz w:val="28"/>
          <w:szCs w:val="32"/>
        </w:rPr>
        <w:t xml:space="preserve"> </w:t>
      </w:r>
      <w:r w:rsidRPr="00C974BC">
        <w:rPr>
          <w:rFonts w:cstheme="minorHAnsi"/>
          <w:color w:val="231F20"/>
          <w:sz w:val="28"/>
          <w:szCs w:val="32"/>
        </w:rPr>
        <w:t>and</w:t>
      </w:r>
      <w:r w:rsidRPr="00C974BC">
        <w:rPr>
          <w:rFonts w:cstheme="minorHAnsi"/>
          <w:color w:val="231F20"/>
          <w:spacing w:val="26"/>
          <w:sz w:val="28"/>
          <w:szCs w:val="32"/>
        </w:rPr>
        <w:t xml:space="preserve"> </w:t>
      </w:r>
      <w:r w:rsidRPr="00C974BC">
        <w:rPr>
          <w:rFonts w:cstheme="minorHAnsi"/>
          <w:color w:val="231F20"/>
          <w:sz w:val="28"/>
          <w:szCs w:val="32"/>
        </w:rPr>
        <w:t>attacks</w:t>
      </w:r>
      <w:r w:rsidRPr="00C974BC">
        <w:rPr>
          <w:rFonts w:cstheme="minorHAnsi"/>
          <w:color w:val="231F20"/>
          <w:spacing w:val="26"/>
          <w:sz w:val="28"/>
          <w:szCs w:val="32"/>
        </w:rPr>
        <w:t xml:space="preserve"> </w:t>
      </w:r>
      <w:r w:rsidRPr="00C974BC">
        <w:rPr>
          <w:rFonts w:cstheme="minorHAnsi"/>
          <w:color w:val="231F20"/>
          <w:sz w:val="28"/>
          <w:szCs w:val="32"/>
        </w:rPr>
        <w:t>on</w:t>
      </w:r>
      <w:r w:rsidRPr="00C974BC">
        <w:rPr>
          <w:rFonts w:cstheme="minorHAnsi"/>
          <w:color w:val="231F20"/>
          <w:spacing w:val="27"/>
          <w:sz w:val="28"/>
          <w:szCs w:val="32"/>
        </w:rPr>
        <w:t xml:space="preserve"> </w:t>
      </w:r>
      <w:r w:rsidRPr="00C974BC">
        <w:rPr>
          <w:rFonts w:cstheme="minorHAnsi"/>
          <w:color w:val="231F20"/>
          <w:sz w:val="28"/>
          <w:szCs w:val="32"/>
        </w:rPr>
        <w:t>democracy</w:t>
      </w:r>
      <w:r w:rsidRPr="00C974BC">
        <w:rPr>
          <w:rFonts w:cstheme="minorHAnsi"/>
          <w:color w:val="231F20"/>
          <w:spacing w:val="26"/>
          <w:sz w:val="28"/>
          <w:szCs w:val="32"/>
        </w:rPr>
        <w:t xml:space="preserve"> </w:t>
      </w:r>
      <w:r w:rsidRPr="00C974BC">
        <w:rPr>
          <w:rFonts w:cstheme="minorHAnsi"/>
          <w:color w:val="231F20"/>
          <w:sz w:val="28"/>
          <w:szCs w:val="32"/>
        </w:rPr>
        <w:t>revealed</w:t>
      </w:r>
      <w:r w:rsidRPr="00C974BC">
        <w:rPr>
          <w:rFonts w:cstheme="minorHAnsi"/>
          <w:color w:val="231F20"/>
          <w:spacing w:val="27"/>
          <w:sz w:val="28"/>
          <w:szCs w:val="32"/>
        </w:rPr>
        <w:t xml:space="preserve"> </w:t>
      </w:r>
      <w:r w:rsidRPr="00C974BC">
        <w:rPr>
          <w:rFonts w:cstheme="minorHAnsi"/>
          <w:color w:val="231F20"/>
          <w:sz w:val="28"/>
          <w:szCs w:val="32"/>
        </w:rPr>
        <w:t>our</w:t>
      </w:r>
      <w:r w:rsidRPr="00C974BC">
        <w:rPr>
          <w:rFonts w:cstheme="minorHAnsi"/>
          <w:color w:val="231F20"/>
          <w:spacing w:val="26"/>
          <w:sz w:val="28"/>
          <w:szCs w:val="32"/>
        </w:rPr>
        <w:t xml:space="preserve"> </w:t>
      </w:r>
      <w:r w:rsidRPr="00C974BC">
        <w:rPr>
          <w:rFonts w:cstheme="minorHAnsi"/>
          <w:color w:val="231F20"/>
          <w:sz w:val="28"/>
          <w:szCs w:val="32"/>
        </w:rPr>
        <w:t>economic</w:t>
      </w:r>
      <w:r w:rsidRPr="00C974BC">
        <w:rPr>
          <w:rFonts w:cstheme="minorHAnsi"/>
          <w:color w:val="231F20"/>
          <w:spacing w:val="26"/>
          <w:sz w:val="28"/>
          <w:szCs w:val="32"/>
        </w:rPr>
        <w:t xml:space="preserve"> </w:t>
      </w:r>
      <w:r w:rsidRPr="00C974BC">
        <w:rPr>
          <w:rFonts w:cstheme="minorHAnsi"/>
          <w:color w:val="231F20"/>
          <w:sz w:val="28"/>
          <w:szCs w:val="32"/>
        </w:rPr>
        <w:t>and</w:t>
      </w:r>
      <w:r w:rsidRPr="00C974BC">
        <w:rPr>
          <w:rFonts w:cstheme="minorHAnsi"/>
          <w:color w:val="231F20"/>
          <w:spacing w:val="27"/>
          <w:sz w:val="28"/>
          <w:szCs w:val="32"/>
        </w:rPr>
        <w:t xml:space="preserve"> </w:t>
      </w:r>
      <w:r w:rsidRPr="00C974BC">
        <w:rPr>
          <w:rFonts w:cstheme="minorHAnsi"/>
          <w:color w:val="231F20"/>
          <w:sz w:val="28"/>
          <w:szCs w:val="32"/>
        </w:rPr>
        <w:t>social</w:t>
      </w:r>
      <w:r w:rsidRPr="00C974BC">
        <w:rPr>
          <w:rFonts w:cstheme="minorHAnsi"/>
          <w:color w:val="231F20"/>
          <w:spacing w:val="26"/>
          <w:sz w:val="28"/>
          <w:szCs w:val="32"/>
        </w:rPr>
        <w:t xml:space="preserve"> </w:t>
      </w:r>
      <w:r w:rsidRPr="00C974BC">
        <w:rPr>
          <w:rFonts w:cstheme="minorHAnsi"/>
          <w:color w:val="231F20"/>
          <w:sz w:val="28"/>
          <w:szCs w:val="32"/>
        </w:rPr>
        <w:t>inadequacies.</w:t>
      </w:r>
      <w:r w:rsidRPr="00C974BC">
        <w:rPr>
          <w:rFonts w:cstheme="minorHAnsi"/>
          <w:color w:val="231F20"/>
          <w:spacing w:val="27"/>
          <w:sz w:val="28"/>
          <w:szCs w:val="32"/>
        </w:rPr>
        <w:t xml:space="preserve"> </w:t>
      </w:r>
      <w:r w:rsidRPr="00C974BC">
        <w:rPr>
          <w:rFonts w:cstheme="minorHAnsi"/>
          <w:color w:val="231F20"/>
          <w:sz w:val="28"/>
          <w:szCs w:val="32"/>
        </w:rPr>
        <w:t>On</w:t>
      </w:r>
      <w:r w:rsidRPr="00C974BC">
        <w:rPr>
          <w:rFonts w:cstheme="minorHAnsi"/>
          <w:color w:val="231F20"/>
          <w:spacing w:val="26"/>
          <w:sz w:val="28"/>
          <w:szCs w:val="32"/>
        </w:rPr>
        <w:t xml:space="preserve"> </w:t>
      </w:r>
      <w:r w:rsidRPr="00C974BC">
        <w:rPr>
          <w:rFonts w:cstheme="minorHAnsi"/>
          <w:color w:val="231F20"/>
          <w:sz w:val="28"/>
          <w:szCs w:val="32"/>
        </w:rPr>
        <w:t>the</w:t>
      </w:r>
      <w:r w:rsidRPr="00C974BC">
        <w:rPr>
          <w:rFonts w:cstheme="minorHAnsi"/>
          <w:color w:val="231F20"/>
          <w:spacing w:val="27"/>
          <w:sz w:val="28"/>
          <w:szCs w:val="32"/>
        </w:rPr>
        <w:t xml:space="preserve"> </w:t>
      </w:r>
      <w:r w:rsidRPr="00C974BC">
        <w:rPr>
          <w:rFonts w:cstheme="minorHAnsi"/>
          <w:color w:val="231F20"/>
          <w:sz w:val="28"/>
          <w:szCs w:val="32"/>
        </w:rPr>
        <w:t>plus</w:t>
      </w:r>
      <w:r w:rsidRPr="00C974BC">
        <w:rPr>
          <w:rFonts w:cstheme="minorHAnsi"/>
          <w:color w:val="231F20"/>
          <w:spacing w:val="26"/>
          <w:sz w:val="28"/>
          <w:szCs w:val="32"/>
        </w:rPr>
        <w:t xml:space="preserve"> </w:t>
      </w:r>
      <w:r w:rsidRPr="00C974BC">
        <w:rPr>
          <w:rFonts w:cstheme="minorHAnsi"/>
          <w:color w:val="231F20"/>
          <w:sz w:val="28"/>
          <w:szCs w:val="32"/>
        </w:rPr>
        <w:t>side,</w:t>
      </w:r>
      <w:r w:rsidRPr="00C974BC">
        <w:rPr>
          <w:rFonts w:cstheme="minorHAnsi"/>
          <w:color w:val="231F20"/>
          <w:spacing w:val="26"/>
          <w:sz w:val="28"/>
          <w:szCs w:val="32"/>
        </w:rPr>
        <w:t xml:space="preserve"> </w:t>
      </w:r>
      <w:r w:rsidRPr="00C974BC">
        <w:rPr>
          <w:rFonts w:cstheme="minorHAnsi"/>
          <w:color w:val="231F20"/>
          <w:sz w:val="28"/>
          <w:szCs w:val="32"/>
        </w:rPr>
        <w:t>2020</w:t>
      </w:r>
      <w:r w:rsidRPr="00C974BC">
        <w:rPr>
          <w:rFonts w:cstheme="minorHAnsi"/>
          <w:color w:val="231F20"/>
          <w:spacing w:val="27"/>
          <w:sz w:val="28"/>
          <w:szCs w:val="32"/>
        </w:rPr>
        <w:t xml:space="preserve"> </w:t>
      </w:r>
      <w:r w:rsidRPr="00C974BC">
        <w:rPr>
          <w:rFonts w:cstheme="minorHAnsi"/>
          <w:color w:val="231F20"/>
          <w:sz w:val="28"/>
          <w:szCs w:val="32"/>
        </w:rPr>
        <w:t>did</w:t>
      </w:r>
      <w:r w:rsidRPr="00C974BC">
        <w:rPr>
          <w:rFonts w:cstheme="minorHAnsi"/>
          <w:color w:val="231F20"/>
          <w:spacing w:val="26"/>
          <w:sz w:val="28"/>
          <w:szCs w:val="32"/>
        </w:rPr>
        <w:t xml:space="preserve"> </w:t>
      </w:r>
      <w:r w:rsidRPr="00C974BC">
        <w:rPr>
          <w:rFonts w:cstheme="minorHAnsi"/>
          <w:color w:val="231F20"/>
          <w:sz w:val="28"/>
          <w:szCs w:val="32"/>
        </w:rPr>
        <w:t>not</w:t>
      </w:r>
      <w:r w:rsidRPr="00C974BC">
        <w:rPr>
          <w:rFonts w:cstheme="minorHAnsi"/>
          <w:color w:val="231F20"/>
          <w:spacing w:val="27"/>
          <w:sz w:val="28"/>
          <w:szCs w:val="32"/>
        </w:rPr>
        <w:t xml:space="preserve"> </w:t>
      </w:r>
      <w:r w:rsidRPr="00C974BC">
        <w:rPr>
          <w:rFonts w:cstheme="minorHAnsi"/>
          <w:color w:val="231F20"/>
          <w:sz w:val="28"/>
          <w:szCs w:val="32"/>
        </w:rPr>
        <w:t>slow</w:t>
      </w:r>
      <w:r w:rsidRPr="00C974BC">
        <w:rPr>
          <w:rFonts w:cstheme="minorHAnsi"/>
          <w:color w:val="231F20"/>
          <w:spacing w:val="26"/>
          <w:sz w:val="28"/>
          <w:szCs w:val="32"/>
        </w:rPr>
        <w:t xml:space="preserve"> </w:t>
      </w:r>
      <w:r w:rsidRPr="00C974BC">
        <w:rPr>
          <w:rFonts w:cstheme="minorHAnsi"/>
          <w:color w:val="231F20"/>
          <w:sz w:val="28"/>
          <w:szCs w:val="32"/>
        </w:rPr>
        <w:t>down the Wireless RERC, but continued to contribute to our accomplishments spanning the past 20 years to move the dial</w:t>
      </w:r>
      <w:r w:rsidRPr="00C974BC">
        <w:rPr>
          <w:rFonts w:cstheme="minorHAnsi"/>
          <w:color w:val="231F20"/>
          <w:spacing w:val="1"/>
          <w:sz w:val="28"/>
          <w:szCs w:val="32"/>
        </w:rPr>
        <w:t xml:space="preserve"> </w:t>
      </w:r>
      <w:r w:rsidRPr="00C974BC">
        <w:rPr>
          <w:rFonts w:cstheme="minorHAnsi"/>
          <w:color w:val="231F20"/>
          <w:sz w:val="28"/>
          <w:szCs w:val="32"/>
        </w:rPr>
        <w:t>toward</w:t>
      </w:r>
      <w:r w:rsidRPr="00C974BC">
        <w:rPr>
          <w:rFonts w:cstheme="minorHAnsi"/>
          <w:color w:val="231F20"/>
          <w:spacing w:val="10"/>
          <w:sz w:val="28"/>
          <w:szCs w:val="32"/>
        </w:rPr>
        <w:t xml:space="preserve"> </w:t>
      </w:r>
      <w:r w:rsidRPr="00C974BC">
        <w:rPr>
          <w:rFonts w:cstheme="minorHAnsi"/>
          <w:color w:val="231F20"/>
          <w:sz w:val="28"/>
          <w:szCs w:val="32"/>
        </w:rPr>
        <w:t>a</w:t>
      </w:r>
      <w:r w:rsidRPr="00C974BC">
        <w:rPr>
          <w:rFonts w:cstheme="minorHAnsi"/>
          <w:color w:val="231F20"/>
          <w:spacing w:val="11"/>
          <w:sz w:val="28"/>
          <w:szCs w:val="32"/>
        </w:rPr>
        <w:t xml:space="preserve"> </w:t>
      </w:r>
      <w:r w:rsidRPr="00C974BC">
        <w:rPr>
          <w:rFonts w:cstheme="minorHAnsi"/>
          <w:color w:val="231F20"/>
          <w:sz w:val="28"/>
          <w:szCs w:val="32"/>
        </w:rPr>
        <w:t>more</w:t>
      </w:r>
      <w:r w:rsidRPr="00C974BC">
        <w:rPr>
          <w:rFonts w:cstheme="minorHAnsi"/>
          <w:color w:val="231F20"/>
          <w:spacing w:val="10"/>
          <w:sz w:val="28"/>
          <w:szCs w:val="32"/>
        </w:rPr>
        <w:t xml:space="preserve"> </w:t>
      </w:r>
      <w:r w:rsidRPr="00C974BC">
        <w:rPr>
          <w:rFonts w:cstheme="minorHAnsi"/>
          <w:color w:val="231F20"/>
          <w:sz w:val="28"/>
          <w:szCs w:val="32"/>
        </w:rPr>
        <w:t>inclusive</w:t>
      </w:r>
      <w:r w:rsidRPr="00C974BC">
        <w:rPr>
          <w:rFonts w:cstheme="minorHAnsi"/>
          <w:color w:val="231F20"/>
          <w:spacing w:val="11"/>
          <w:sz w:val="28"/>
          <w:szCs w:val="32"/>
        </w:rPr>
        <w:t xml:space="preserve"> </w:t>
      </w:r>
      <w:r w:rsidRPr="00C974BC">
        <w:rPr>
          <w:rFonts w:cstheme="minorHAnsi"/>
          <w:color w:val="231F20"/>
          <w:sz w:val="28"/>
          <w:szCs w:val="32"/>
        </w:rPr>
        <w:t>society.</w:t>
      </w:r>
    </w:p>
    <w:p w14:paraId="59F98172" w14:textId="5D1C0DAD" w:rsidR="00AF1C7B" w:rsidRPr="00C974BC" w:rsidRDefault="00AF1C7B" w:rsidP="00AF1C7B">
      <w:pPr>
        <w:spacing w:before="1" w:line="288" w:lineRule="auto"/>
        <w:ind w:left="158" w:right="583"/>
        <w:rPr>
          <w:rFonts w:cstheme="minorHAnsi"/>
          <w:sz w:val="28"/>
          <w:szCs w:val="32"/>
        </w:rPr>
      </w:pPr>
      <w:r w:rsidRPr="00C974BC">
        <w:rPr>
          <w:rFonts w:cstheme="minorHAnsi"/>
          <w:color w:val="231F20"/>
          <w:sz w:val="28"/>
          <w:szCs w:val="32"/>
        </w:rPr>
        <w:t>Over</w:t>
      </w:r>
      <w:r w:rsidRPr="00C974BC">
        <w:rPr>
          <w:rFonts w:cstheme="minorHAnsi"/>
          <w:color w:val="231F20"/>
          <w:spacing w:val="31"/>
          <w:sz w:val="28"/>
          <w:szCs w:val="32"/>
        </w:rPr>
        <w:t xml:space="preserve"> </w:t>
      </w:r>
      <w:r w:rsidRPr="00C974BC">
        <w:rPr>
          <w:rFonts w:cstheme="minorHAnsi"/>
          <w:color w:val="231F20"/>
          <w:sz w:val="28"/>
          <w:szCs w:val="32"/>
        </w:rPr>
        <w:t>the</w:t>
      </w:r>
      <w:r w:rsidRPr="00C974BC">
        <w:rPr>
          <w:rFonts w:cstheme="minorHAnsi"/>
          <w:color w:val="231F20"/>
          <w:spacing w:val="32"/>
          <w:sz w:val="28"/>
          <w:szCs w:val="32"/>
        </w:rPr>
        <w:t xml:space="preserve"> </w:t>
      </w:r>
      <w:r w:rsidRPr="00C974BC">
        <w:rPr>
          <w:rFonts w:cstheme="minorHAnsi"/>
          <w:color w:val="231F20"/>
          <w:sz w:val="28"/>
          <w:szCs w:val="32"/>
        </w:rPr>
        <w:t>life</w:t>
      </w:r>
      <w:r w:rsidRPr="00C974BC">
        <w:rPr>
          <w:rFonts w:cstheme="minorHAnsi"/>
          <w:color w:val="231F20"/>
          <w:spacing w:val="32"/>
          <w:sz w:val="28"/>
          <w:szCs w:val="32"/>
        </w:rPr>
        <w:t xml:space="preserve"> </w:t>
      </w:r>
      <w:r w:rsidRPr="00C974BC">
        <w:rPr>
          <w:rFonts w:cstheme="minorHAnsi"/>
          <w:color w:val="231F20"/>
          <w:sz w:val="28"/>
          <w:szCs w:val="32"/>
        </w:rPr>
        <w:t>of</w:t>
      </w:r>
      <w:r w:rsidRPr="00C974BC">
        <w:rPr>
          <w:rFonts w:cstheme="minorHAnsi"/>
          <w:color w:val="231F20"/>
          <w:spacing w:val="32"/>
          <w:sz w:val="28"/>
          <w:szCs w:val="32"/>
        </w:rPr>
        <w:t xml:space="preserve"> </w:t>
      </w:r>
      <w:r w:rsidRPr="00C974BC">
        <w:rPr>
          <w:rFonts w:cstheme="minorHAnsi"/>
          <w:color w:val="231F20"/>
          <w:sz w:val="28"/>
          <w:szCs w:val="32"/>
        </w:rPr>
        <w:t>the</w:t>
      </w:r>
      <w:r w:rsidRPr="00C974BC">
        <w:rPr>
          <w:rFonts w:cstheme="minorHAnsi"/>
          <w:color w:val="231F20"/>
          <w:spacing w:val="32"/>
          <w:sz w:val="28"/>
          <w:szCs w:val="32"/>
        </w:rPr>
        <w:t xml:space="preserve"> </w:t>
      </w:r>
      <w:r w:rsidRPr="00C974BC">
        <w:rPr>
          <w:rFonts w:cstheme="minorHAnsi"/>
          <w:color w:val="231F20"/>
          <w:sz w:val="28"/>
          <w:szCs w:val="32"/>
        </w:rPr>
        <w:t>Wireless</w:t>
      </w:r>
      <w:r w:rsidRPr="00C974BC">
        <w:rPr>
          <w:rFonts w:cstheme="minorHAnsi"/>
          <w:color w:val="231F20"/>
          <w:spacing w:val="31"/>
          <w:sz w:val="28"/>
          <w:szCs w:val="32"/>
        </w:rPr>
        <w:t xml:space="preserve"> </w:t>
      </w:r>
      <w:r w:rsidRPr="00C974BC">
        <w:rPr>
          <w:rFonts w:cstheme="minorHAnsi"/>
          <w:color w:val="231F20"/>
          <w:sz w:val="28"/>
          <w:szCs w:val="32"/>
        </w:rPr>
        <w:t>RERC,</w:t>
      </w:r>
      <w:r w:rsidRPr="00C974BC">
        <w:rPr>
          <w:rFonts w:cstheme="minorHAnsi"/>
          <w:color w:val="231F20"/>
          <w:spacing w:val="32"/>
          <w:sz w:val="28"/>
          <w:szCs w:val="32"/>
        </w:rPr>
        <w:t xml:space="preserve"> </w:t>
      </w:r>
      <w:r w:rsidRPr="00C974BC">
        <w:rPr>
          <w:rFonts w:cstheme="minorHAnsi"/>
          <w:color w:val="231F20"/>
          <w:sz w:val="28"/>
          <w:szCs w:val="32"/>
        </w:rPr>
        <w:t>new</w:t>
      </w:r>
      <w:r w:rsidRPr="00C974BC">
        <w:rPr>
          <w:rFonts w:cstheme="minorHAnsi"/>
          <w:color w:val="231F20"/>
          <w:spacing w:val="32"/>
          <w:sz w:val="28"/>
          <w:szCs w:val="32"/>
        </w:rPr>
        <w:t xml:space="preserve"> </w:t>
      </w:r>
      <w:r w:rsidRPr="00C974BC">
        <w:rPr>
          <w:rFonts w:cstheme="minorHAnsi"/>
          <w:color w:val="231F20"/>
          <w:sz w:val="28"/>
          <w:szCs w:val="32"/>
        </w:rPr>
        <w:t>generations</w:t>
      </w:r>
      <w:r w:rsidRPr="00C974BC">
        <w:rPr>
          <w:rFonts w:cstheme="minorHAnsi"/>
          <w:color w:val="231F20"/>
          <w:spacing w:val="32"/>
          <w:sz w:val="28"/>
          <w:szCs w:val="32"/>
        </w:rPr>
        <w:t xml:space="preserve"> </w:t>
      </w:r>
      <w:r w:rsidRPr="00C974BC">
        <w:rPr>
          <w:rFonts w:cstheme="minorHAnsi"/>
          <w:color w:val="231F20"/>
          <w:sz w:val="28"/>
          <w:szCs w:val="32"/>
        </w:rPr>
        <w:t>of</w:t>
      </w:r>
      <w:r w:rsidRPr="00C974BC">
        <w:rPr>
          <w:rFonts w:cstheme="minorHAnsi"/>
          <w:color w:val="231F20"/>
          <w:spacing w:val="32"/>
          <w:sz w:val="28"/>
          <w:szCs w:val="32"/>
        </w:rPr>
        <w:t xml:space="preserve"> </w:t>
      </w:r>
      <w:r w:rsidRPr="00C974BC">
        <w:rPr>
          <w:rFonts w:cstheme="minorHAnsi"/>
          <w:color w:val="231F20"/>
          <w:sz w:val="28"/>
          <w:szCs w:val="32"/>
        </w:rPr>
        <w:t>users</w:t>
      </w:r>
      <w:r w:rsidRPr="00C974BC">
        <w:rPr>
          <w:rFonts w:cstheme="minorHAnsi"/>
          <w:color w:val="231F20"/>
          <w:spacing w:val="32"/>
          <w:sz w:val="28"/>
          <w:szCs w:val="32"/>
        </w:rPr>
        <w:t xml:space="preserve"> </w:t>
      </w:r>
      <w:r w:rsidRPr="00C974BC">
        <w:rPr>
          <w:rFonts w:cstheme="minorHAnsi"/>
          <w:color w:val="231F20"/>
          <w:sz w:val="28"/>
          <w:szCs w:val="32"/>
        </w:rPr>
        <w:t>with</w:t>
      </w:r>
      <w:r w:rsidRPr="00C974BC">
        <w:rPr>
          <w:rFonts w:cstheme="minorHAnsi"/>
          <w:color w:val="231F20"/>
          <w:spacing w:val="31"/>
          <w:sz w:val="28"/>
          <w:szCs w:val="32"/>
        </w:rPr>
        <w:t xml:space="preserve"> </w:t>
      </w:r>
      <w:r w:rsidRPr="00C974BC">
        <w:rPr>
          <w:rFonts w:cstheme="minorHAnsi"/>
          <w:color w:val="231F20"/>
          <w:sz w:val="28"/>
          <w:szCs w:val="32"/>
        </w:rPr>
        <w:t>disabilities</w:t>
      </w:r>
      <w:r w:rsidRPr="00C974BC">
        <w:rPr>
          <w:rFonts w:cstheme="minorHAnsi"/>
          <w:color w:val="231F20"/>
          <w:spacing w:val="32"/>
          <w:sz w:val="28"/>
          <w:szCs w:val="32"/>
        </w:rPr>
        <w:t xml:space="preserve"> </w:t>
      </w:r>
      <w:r w:rsidRPr="00C974BC">
        <w:rPr>
          <w:rFonts w:cstheme="minorHAnsi"/>
          <w:color w:val="231F20"/>
          <w:sz w:val="28"/>
          <w:szCs w:val="32"/>
        </w:rPr>
        <w:t>have</w:t>
      </w:r>
      <w:r w:rsidRPr="00C974BC">
        <w:rPr>
          <w:rFonts w:cstheme="minorHAnsi"/>
          <w:color w:val="231F20"/>
          <w:spacing w:val="32"/>
          <w:sz w:val="28"/>
          <w:szCs w:val="32"/>
        </w:rPr>
        <w:t xml:space="preserve"> </w:t>
      </w:r>
      <w:r w:rsidRPr="00C974BC">
        <w:rPr>
          <w:rFonts w:cstheme="minorHAnsi"/>
          <w:color w:val="231F20"/>
          <w:sz w:val="28"/>
          <w:szCs w:val="32"/>
        </w:rPr>
        <w:t>embraced</w:t>
      </w:r>
      <w:r w:rsidRPr="00C974BC">
        <w:rPr>
          <w:rFonts w:cstheme="minorHAnsi"/>
          <w:color w:val="231F20"/>
          <w:spacing w:val="32"/>
          <w:sz w:val="28"/>
          <w:szCs w:val="32"/>
        </w:rPr>
        <w:t xml:space="preserve"> </w:t>
      </w:r>
      <w:r w:rsidRPr="00C974BC">
        <w:rPr>
          <w:rFonts w:cstheme="minorHAnsi"/>
          <w:color w:val="231F20"/>
          <w:sz w:val="28"/>
          <w:szCs w:val="32"/>
        </w:rPr>
        <w:t>ever-changing</w:t>
      </w:r>
      <w:r w:rsidRPr="00C974BC">
        <w:rPr>
          <w:rFonts w:cstheme="minorHAnsi"/>
          <w:color w:val="231F20"/>
          <w:spacing w:val="32"/>
          <w:sz w:val="28"/>
          <w:szCs w:val="32"/>
        </w:rPr>
        <w:t xml:space="preserve"> </w:t>
      </w:r>
      <w:r w:rsidRPr="00C974BC">
        <w:rPr>
          <w:rFonts w:cstheme="minorHAnsi"/>
          <w:color w:val="231F20"/>
          <w:sz w:val="28"/>
          <w:szCs w:val="32"/>
        </w:rPr>
        <w:t>wireless</w:t>
      </w:r>
      <w:r w:rsidRPr="00C974BC">
        <w:rPr>
          <w:rFonts w:cstheme="minorHAnsi"/>
          <w:color w:val="231F20"/>
          <w:spacing w:val="1"/>
          <w:sz w:val="28"/>
          <w:szCs w:val="32"/>
        </w:rPr>
        <w:t xml:space="preserve"> </w:t>
      </w:r>
      <w:r w:rsidRPr="00C974BC">
        <w:rPr>
          <w:rFonts w:cstheme="minorHAnsi"/>
          <w:color w:val="231F20"/>
          <w:sz w:val="28"/>
          <w:szCs w:val="32"/>
        </w:rPr>
        <w:t>technologies,</w:t>
      </w:r>
      <w:r w:rsidRPr="00C974BC">
        <w:rPr>
          <w:rFonts w:cstheme="minorHAnsi"/>
          <w:color w:val="231F20"/>
          <w:spacing w:val="31"/>
          <w:sz w:val="28"/>
          <w:szCs w:val="32"/>
        </w:rPr>
        <w:t xml:space="preserve"> </w:t>
      </w:r>
      <w:r w:rsidRPr="00C974BC">
        <w:rPr>
          <w:rFonts w:cstheme="minorHAnsi"/>
          <w:color w:val="231F20"/>
          <w:sz w:val="28"/>
          <w:szCs w:val="32"/>
        </w:rPr>
        <w:t>leading</w:t>
      </w:r>
      <w:r w:rsidRPr="00C974BC">
        <w:rPr>
          <w:rFonts w:cstheme="minorHAnsi"/>
          <w:color w:val="231F20"/>
          <w:spacing w:val="31"/>
          <w:sz w:val="28"/>
          <w:szCs w:val="32"/>
        </w:rPr>
        <w:t xml:space="preserve"> </w:t>
      </w:r>
      <w:r w:rsidRPr="00C974BC">
        <w:rPr>
          <w:rFonts w:cstheme="minorHAnsi"/>
          <w:color w:val="231F20"/>
          <w:sz w:val="28"/>
          <w:szCs w:val="32"/>
        </w:rPr>
        <w:t>designers</w:t>
      </w:r>
      <w:r w:rsidRPr="00C974BC">
        <w:rPr>
          <w:rFonts w:cstheme="minorHAnsi"/>
          <w:color w:val="231F20"/>
          <w:spacing w:val="31"/>
          <w:sz w:val="28"/>
          <w:szCs w:val="32"/>
        </w:rPr>
        <w:t xml:space="preserve"> </w:t>
      </w:r>
      <w:r w:rsidRPr="00C974BC">
        <w:rPr>
          <w:rFonts w:cstheme="minorHAnsi"/>
          <w:color w:val="231F20"/>
          <w:sz w:val="28"/>
          <w:szCs w:val="32"/>
        </w:rPr>
        <w:t>and</w:t>
      </w:r>
      <w:r w:rsidRPr="00C974BC">
        <w:rPr>
          <w:rFonts w:cstheme="minorHAnsi"/>
          <w:color w:val="231F20"/>
          <w:spacing w:val="32"/>
          <w:sz w:val="28"/>
          <w:szCs w:val="32"/>
        </w:rPr>
        <w:t xml:space="preserve"> </w:t>
      </w:r>
      <w:r w:rsidRPr="00C974BC">
        <w:rPr>
          <w:rFonts w:cstheme="minorHAnsi"/>
          <w:color w:val="231F20"/>
          <w:sz w:val="28"/>
          <w:szCs w:val="32"/>
        </w:rPr>
        <w:t>manufacturers</w:t>
      </w:r>
      <w:r w:rsidRPr="00C974BC">
        <w:rPr>
          <w:rFonts w:cstheme="minorHAnsi"/>
          <w:color w:val="231F20"/>
          <w:spacing w:val="31"/>
          <w:sz w:val="28"/>
          <w:szCs w:val="32"/>
        </w:rPr>
        <w:t xml:space="preserve"> </w:t>
      </w:r>
      <w:r w:rsidRPr="00C974BC">
        <w:rPr>
          <w:rFonts w:cstheme="minorHAnsi"/>
          <w:color w:val="231F20"/>
          <w:sz w:val="28"/>
          <w:szCs w:val="32"/>
        </w:rPr>
        <w:t>to</w:t>
      </w:r>
      <w:r w:rsidRPr="00C974BC">
        <w:rPr>
          <w:rFonts w:cstheme="minorHAnsi"/>
          <w:color w:val="231F20"/>
          <w:spacing w:val="31"/>
          <w:sz w:val="28"/>
          <w:szCs w:val="32"/>
        </w:rPr>
        <w:t xml:space="preserve"> </w:t>
      </w:r>
      <w:r w:rsidRPr="00C974BC">
        <w:rPr>
          <w:rFonts w:cstheme="minorHAnsi"/>
          <w:color w:val="231F20"/>
          <w:sz w:val="28"/>
          <w:szCs w:val="32"/>
        </w:rPr>
        <w:t>incorporate</w:t>
      </w:r>
      <w:r w:rsidRPr="00C974BC">
        <w:rPr>
          <w:rFonts w:cstheme="minorHAnsi"/>
          <w:color w:val="231F20"/>
          <w:spacing w:val="32"/>
          <w:sz w:val="28"/>
          <w:szCs w:val="32"/>
        </w:rPr>
        <w:t xml:space="preserve"> </w:t>
      </w:r>
      <w:r w:rsidRPr="00C974BC">
        <w:rPr>
          <w:rFonts w:cstheme="minorHAnsi"/>
          <w:color w:val="231F20"/>
          <w:sz w:val="28"/>
          <w:szCs w:val="32"/>
        </w:rPr>
        <w:t>universal</w:t>
      </w:r>
      <w:r w:rsidRPr="00C974BC">
        <w:rPr>
          <w:rFonts w:cstheme="minorHAnsi"/>
          <w:color w:val="231F20"/>
          <w:spacing w:val="31"/>
          <w:sz w:val="28"/>
          <w:szCs w:val="32"/>
        </w:rPr>
        <w:t xml:space="preserve"> </w:t>
      </w:r>
      <w:r w:rsidRPr="00C974BC">
        <w:rPr>
          <w:rFonts w:cstheme="minorHAnsi"/>
          <w:color w:val="231F20"/>
          <w:sz w:val="28"/>
          <w:szCs w:val="32"/>
        </w:rPr>
        <w:t>design</w:t>
      </w:r>
      <w:r w:rsidRPr="00C974BC">
        <w:rPr>
          <w:rFonts w:cstheme="minorHAnsi"/>
          <w:color w:val="231F20"/>
          <w:spacing w:val="31"/>
          <w:sz w:val="28"/>
          <w:szCs w:val="32"/>
        </w:rPr>
        <w:t xml:space="preserve"> </w:t>
      </w:r>
      <w:r w:rsidRPr="00C974BC">
        <w:rPr>
          <w:rFonts w:cstheme="minorHAnsi"/>
          <w:color w:val="231F20"/>
          <w:sz w:val="28"/>
          <w:szCs w:val="32"/>
        </w:rPr>
        <w:t>to</w:t>
      </w:r>
      <w:r w:rsidRPr="00C974BC">
        <w:rPr>
          <w:rFonts w:cstheme="minorHAnsi"/>
          <w:color w:val="231F20"/>
          <w:spacing w:val="32"/>
          <w:sz w:val="28"/>
          <w:szCs w:val="32"/>
        </w:rPr>
        <w:t xml:space="preserve"> </w:t>
      </w:r>
      <w:r w:rsidRPr="00C974BC">
        <w:rPr>
          <w:rFonts w:cstheme="minorHAnsi"/>
          <w:color w:val="231F20"/>
          <w:sz w:val="28"/>
          <w:szCs w:val="32"/>
        </w:rPr>
        <w:t>serve</w:t>
      </w:r>
      <w:r w:rsidRPr="00C974BC">
        <w:rPr>
          <w:rFonts w:cstheme="minorHAnsi"/>
          <w:color w:val="231F20"/>
          <w:spacing w:val="31"/>
          <w:sz w:val="28"/>
          <w:szCs w:val="32"/>
        </w:rPr>
        <w:t xml:space="preserve"> </w:t>
      </w:r>
      <w:r w:rsidRPr="00C974BC">
        <w:rPr>
          <w:rFonts w:cstheme="minorHAnsi"/>
          <w:color w:val="231F20"/>
          <w:sz w:val="28"/>
          <w:szCs w:val="32"/>
        </w:rPr>
        <w:t>everyone.</w:t>
      </w:r>
      <w:r w:rsidRPr="00C974BC">
        <w:rPr>
          <w:rFonts w:cstheme="minorHAnsi"/>
          <w:color w:val="231F20"/>
          <w:spacing w:val="31"/>
          <w:sz w:val="28"/>
          <w:szCs w:val="32"/>
        </w:rPr>
        <w:t xml:space="preserve"> </w:t>
      </w:r>
      <w:r w:rsidRPr="00C974BC">
        <w:rPr>
          <w:rFonts w:cstheme="minorHAnsi"/>
          <w:color w:val="231F20"/>
          <w:sz w:val="28"/>
          <w:szCs w:val="32"/>
        </w:rPr>
        <w:t>In</w:t>
      </w:r>
      <w:r w:rsidRPr="00C974BC">
        <w:rPr>
          <w:rFonts w:cstheme="minorHAnsi"/>
          <w:color w:val="231F20"/>
          <w:spacing w:val="31"/>
          <w:sz w:val="28"/>
          <w:szCs w:val="32"/>
        </w:rPr>
        <w:t xml:space="preserve"> </w:t>
      </w:r>
      <w:r w:rsidRPr="00C974BC">
        <w:rPr>
          <w:rFonts w:cstheme="minorHAnsi"/>
          <w:color w:val="231F20"/>
          <w:sz w:val="28"/>
          <w:szCs w:val="32"/>
        </w:rPr>
        <w:t>parallel, Wireless</w:t>
      </w:r>
      <w:r w:rsidRPr="00C974BC">
        <w:rPr>
          <w:rFonts w:cstheme="minorHAnsi"/>
          <w:color w:val="231F20"/>
          <w:spacing w:val="1"/>
          <w:sz w:val="28"/>
          <w:szCs w:val="32"/>
        </w:rPr>
        <w:t xml:space="preserve"> </w:t>
      </w:r>
      <w:r w:rsidRPr="00C974BC">
        <w:rPr>
          <w:rFonts w:cstheme="minorHAnsi"/>
          <w:color w:val="231F20"/>
          <w:sz w:val="28"/>
          <w:szCs w:val="32"/>
        </w:rPr>
        <w:t>RERC</w:t>
      </w:r>
      <w:r w:rsidRPr="00C974BC">
        <w:rPr>
          <w:rFonts w:cstheme="minorHAnsi"/>
          <w:color w:val="231F20"/>
          <w:spacing w:val="1"/>
          <w:sz w:val="28"/>
          <w:szCs w:val="32"/>
        </w:rPr>
        <w:t xml:space="preserve"> </w:t>
      </w:r>
      <w:r w:rsidRPr="00C974BC">
        <w:rPr>
          <w:rFonts w:cstheme="minorHAnsi"/>
          <w:color w:val="231F20"/>
          <w:sz w:val="28"/>
          <w:szCs w:val="32"/>
        </w:rPr>
        <w:t>capacity</w:t>
      </w:r>
      <w:r w:rsidRPr="00C974BC">
        <w:rPr>
          <w:rFonts w:cstheme="minorHAnsi"/>
          <w:color w:val="231F20"/>
          <w:spacing w:val="1"/>
          <w:sz w:val="28"/>
          <w:szCs w:val="32"/>
        </w:rPr>
        <w:t xml:space="preserve"> </w:t>
      </w:r>
      <w:r w:rsidRPr="00C974BC">
        <w:rPr>
          <w:rFonts w:cstheme="minorHAnsi"/>
          <w:color w:val="231F20"/>
          <w:sz w:val="28"/>
          <w:szCs w:val="32"/>
        </w:rPr>
        <w:t>building</w:t>
      </w:r>
      <w:r w:rsidRPr="00C974BC">
        <w:rPr>
          <w:rFonts w:cstheme="minorHAnsi"/>
          <w:color w:val="231F20"/>
          <w:spacing w:val="1"/>
          <w:sz w:val="28"/>
          <w:szCs w:val="32"/>
        </w:rPr>
        <w:t xml:space="preserve"> </w:t>
      </w:r>
      <w:r w:rsidRPr="00C974BC">
        <w:rPr>
          <w:rFonts w:cstheme="minorHAnsi"/>
          <w:color w:val="231F20"/>
          <w:sz w:val="28"/>
          <w:szCs w:val="32"/>
        </w:rPr>
        <w:t>efforts</w:t>
      </w:r>
      <w:r w:rsidRPr="00C974BC">
        <w:rPr>
          <w:rFonts w:cstheme="minorHAnsi"/>
          <w:color w:val="231F20"/>
          <w:spacing w:val="1"/>
          <w:sz w:val="28"/>
          <w:szCs w:val="32"/>
        </w:rPr>
        <w:t xml:space="preserve"> </w:t>
      </w:r>
      <w:r w:rsidRPr="00C974BC">
        <w:rPr>
          <w:rFonts w:cstheme="minorHAnsi"/>
          <w:color w:val="231F20"/>
          <w:sz w:val="28"/>
          <w:szCs w:val="32"/>
        </w:rPr>
        <w:t>have</w:t>
      </w:r>
      <w:r w:rsidRPr="00C974BC">
        <w:rPr>
          <w:rFonts w:cstheme="minorHAnsi"/>
          <w:color w:val="231F20"/>
          <w:spacing w:val="1"/>
          <w:sz w:val="28"/>
          <w:szCs w:val="32"/>
        </w:rPr>
        <w:t xml:space="preserve"> </w:t>
      </w:r>
      <w:r w:rsidRPr="00C974BC">
        <w:rPr>
          <w:rFonts w:cstheme="minorHAnsi"/>
          <w:color w:val="231F20"/>
          <w:sz w:val="28"/>
          <w:szCs w:val="32"/>
        </w:rPr>
        <w:t>introduced</w:t>
      </w:r>
      <w:r w:rsidRPr="00C974BC">
        <w:rPr>
          <w:rFonts w:cstheme="minorHAnsi"/>
          <w:color w:val="231F20"/>
          <w:spacing w:val="1"/>
          <w:sz w:val="28"/>
          <w:szCs w:val="32"/>
        </w:rPr>
        <w:t xml:space="preserve"> </w:t>
      </w:r>
      <w:r w:rsidRPr="00C974BC">
        <w:rPr>
          <w:rFonts w:cstheme="minorHAnsi"/>
          <w:color w:val="231F20"/>
          <w:sz w:val="28"/>
          <w:szCs w:val="32"/>
        </w:rPr>
        <w:t>students</w:t>
      </w:r>
      <w:r w:rsidRPr="00C974BC">
        <w:rPr>
          <w:rFonts w:cstheme="minorHAnsi"/>
          <w:color w:val="231F20"/>
          <w:spacing w:val="1"/>
          <w:sz w:val="28"/>
          <w:szCs w:val="32"/>
        </w:rPr>
        <w:t xml:space="preserve"> </w:t>
      </w:r>
      <w:r w:rsidRPr="00C974BC">
        <w:rPr>
          <w:rFonts w:cstheme="minorHAnsi"/>
          <w:color w:val="231F20"/>
          <w:sz w:val="28"/>
          <w:szCs w:val="32"/>
        </w:rPr>
        <w:t>to</w:t>
      </w:r>
      <w:r w:rsidRPr="00C974BC">
        <w:rPr>
          <w:rFonts w:cstheme="minorHAnsi"/>
          <w:color w:val="231F20"/>
          <w:spacing w:val="1"/>
          <w:sz w:val="28"/>
          <w:szCs w:val="32"/>
        </w:rPr>
        <w:t xml:space="preserve"> </w:t>
      </w:r>
      <w:r w:rsidRPr="00C974BC">
        <w:rPr>
          <w:rFonts w:cstheme="minorHAnsi"/>
          <w:color w:val="231F20"/>
          <w:sz w:val="28"/>
          <w:szCs w:val="32"/>
        </w:rPr>
        <w:t>the</w:t>
      </w:r>
      <w:r w:rsidRPr="00C974BC">
        <w:rPr>
          <w:rFonts w:cstheme="minorHAnsi"/>
          <w:color w:val="231F20"/>
          <w:spacing w:val="1"/>
          <w:sz w:val="28"/>
          <w:szCs w:val="32"/>
        </w:rPr>
        <w:t xml:space="preserve"> </w:t>
      </w:r>
      <w:r w:rsidRPr="00C974BC">
        <w:rPr>
          <w:rFonts w:cstheme="minorHAnsi"/>
          <w:color w:val="231F20"/>
          <w:sz w:val="28"/>
          <w:szCs w:val="32"/>
        </w:rPr>
        <w:t>importance</w:t>
      </w:r>
      <w:r w:rsidRPr="00C974BC">
        <w:rPr>
          <w:rFonts w:cstheme="minorHAnsi"/>
          <w:color w:val="231F20"/>
          <w:spacing w:val="1"/>
          <w:sz w:val="28"/>
          <w:szCs w:val="32"/>
        </w:rPr>
        <w:t xml:space="preserve"> </w:t>
      </w:r>
      <w:r w:rsidRPr="00C974BC">
        <w:rPr>
          <w:rFonts w:cstheme="minorHAnsi"/>
          <w:color w:val="231F20"/>
          <w:sz w:val="28"/>
          <w:szCs w:val="32"/>
        </w:rPr>
        <w:t>of</w:t>
      </w:r>
      <w:r w:rsidRPr="00C974BC">
        <w:rPr>
          <w:rFonts w:cstheme="minorHAnsi"/>
          <w:color w:val="231F20"/>
          <w:spacing w:val="45"/>
          <w:sz w:val="28"/>
          <w:szCs w:val="32"/>
        </w:rPr>
        <w:t xml:space="preserve"> </w:t>
      </w:r>
      <w:r w:rsidRPr="00C974BC">
        <w:rPr>
          <w:rFonts w:cstheme="minorHAnsi"/>
          <w:color w:val="231F20"/>
          <w:sz w:val="28"/>
          <w:szCs w:val="32"/>
        </w:rPr>
        <w:t>accessibility</w:t>
      </w:r>
      <w:r w:rsidRPr="00C974BC">
        <w:rPr>
          <w:rFonts w:cstheme="minorHAnsi"/>
          <w:color w:val="231F20"/>
          <w:spacing w:val="45"/>
          <w:sz w:val="28"/>
          <w:szCs w:val="32"/>
        </w:rPr>
        <w:t xml:space="preserve"> </w:t>
      </w:r>
      <w:r w:rsidRPr="00C974BC">
        <w:rPr>
          <w:rFonts w:cstheme="minorHAnsi"/>
          <w:color w:val="231F20"/>
          <w:sz w:val="28"/>
          <w:szCs w:val="32"/>
        </w:rPr>
        <w:t>and</w:t>
      </w:r>
      <w:r w:rsidRPr="00C974BC">
        <w:rPr>
          <w:rFonts w:cstheme="minorHAnsi"/>
          <w:color w:val="231F20"/>
          <w:spacing w:val="45"/>
          <w:sz w:val="28"/>
          <w:szCs w:val="32"/>
        </w:rPr>
        <w:t xml:space="preserve"> </w:t>
      </w:r>
      <w:r w:rsidRPr="00C974BC">
        <w:rPr>
          <w:rFonts w:cstheme="minorHAnsi"/>
          <w:color w:val="231F20"/>
          <w:sz w:val="28"/>
          <w:szCs w:val="32"/>
        </w:rPr>
        <w:t>usability</w:t>
      </w:r>
      <w:r w:rsidRPr="00C974BC">
        <w:rPr>
          <w:rFonts w:cstheme="minorHAnsi"/>
          <w:color w:val="231F20"/>
          <w:spacing w:val="1"/>
          <w:sz w:val="28"/>
          <w:szCs w:val="32"/>
        </w:rPr>
        <w:t xml:space="preserve"> </w:t>
      </w:r>
      <w:r w:rsidRPr="00C974BC">
        <w:rPr>
          <w:rFonts w:cstheme="minorHAnsi"/>
          <w:color w:val="231F20"/>
          <w:sz w:val="28"/>
          <w:szCs w:val="32"/>
        </w:rPr>
        <w:t>research</w:t>
      </w:r>
      <w:r w:rsidRPr="00C974BC">
        <w:rPr>
          <w:rFonts w:cstheme="minorHAnsi"/>
          <w:color w:val="231F20"/>
          <w:spacing w:val="32"/>
          <w:sz w:val="28"/>
          <w:szCs w:val="32"/>
        </w:rPr>
        <w:t xml:space="preserve"> </w:t>
      </w:r>
      <w:r w:rsidRPr="00C974BC">
        <w:rPr>
          <w:rFonts w:cstheme="minorHAnsi"/>
          <w:color w:val="231F20"/>
          <w:sz w:val="28"/>
          <w:szCs w:val="32"/>
        </w:rPr>
        <w:t>and</w:t>
      </w:r>
      <w:r w:rsidRPr="00C974BC">
        <w:rPr>
          <w:rFonts w:cstheme="minorHAnsi"/>
          <w:color w:val="231F20"/>
          <w:spacing w:val="33"/>
          <w:sz w:val="28"/>
          <w:szCs w:val="32"/>
        </w:rPr>
        <w:t xml:space="preserve"> </w:t>
      </w:r>
      <w:r w:rsidRPr="00C974BC">
        <w:rPr>
          <w:rFonts w:cstheme="minorHAnsi"/>
          <w:color w:val="231F20"/>
          <w:sz w:val="28"/>
          <w:szCs w:val="32"/>
        </w:rPr>
        <w:t>development.</w:t>
      </w:r>
      <w:r w:rsidRPr="00C974BC">
        <w:rPr>
          <w:rFonts w:cstheme="minorHAnsi"/>
          <w:color w:val="231F20"/>
          <w:spacing w:val="33"/>
          <w:sz w:val="28"/>
          <w:szCs w:val="32"/>
        </w:rPr>
        <w:t xml:space="preserve"> </w:t>
      </w:r>
      <w:r w:rsidRPr="00C974BC">
        <w:rPr>
          <w:rFonts w:cstheme="minorHAnsi"/>
          <w:color w:val="231F20"/>
          <w:sz w:val="28"/>
          <w:szCs w:val="32"/>
        </w:rPr>
        <w:t>As</w:t>
      </w:r>
      <w:r w:rsidRPr="00C974BC">
        <w:rPr>
          <w:rFonts w:cstheme="minorHAnsi"/>
          <w:color w:val="231F20"/>
          <w:spacing w:val="32"/>
          <w:sz w:val="28"/>
          <w:szCs w:val="32"/>
        </w:rPr>
        <w:t xml:space="preserve"> </w:t>
      </w:r>
      <w:r w:rsidRPr="00C974BC">
        <w:rPr>
          <w:rFonts w:cstheme="minorHAnsi"/>
          <w:color w:val="231F20"/>
          <w:sz w:val="28"/>
          <w:szCs w:val="32"/>
        </w:rPr>
        <w:t>a</w:t>
      </w:r>
      <w:r w:rsidRPr="00C974BC">
        <w:rPr>
          <w:rFonts w:cstheme="minorHAnsi"/>
          <w:color w:val="231F20"/>
          <w:spacing w:val="33"/>
          <w:sz w:val="28"/>
          <w:szCs w:val="32"/>
        </w:rPr>
        <w:t xml:space="preserve"> </w:t>
      </w:r>
      <w:r w:rsidRPr="00C974BC">
        <w:rPr>
          <w:rFonts w:cstheme="minorHAnsi"/>
          <w:color w:val="231F20"/>
          <w:sz w:val="28"/>
          <w:szCs w:val="32"/>
        </w:rPr>
        <w:t>result,</w:t>
      </w:r>
      <w:r w:rsidRPr="00C974BC">
        <w:rPr>
          <w:rFonts w:cstheme="minorHAnsi"/>
          <w:color w:val="231F20"/>
          <w:spacing w:val="33"/>
          <w:sz w:val="28"/>
          <w:szCs w:val="32"/>
        </w:rPr>
        <w:t xml:space="preserve"> </w:t>
      </w:r>
      <w:r w:rsidRPr="00C974BC">
        <w:rPr>
          <w:rFonts w:cstheme="minorHAnsi"/>
          <w:color w:val="231F20"/>
          <w:sz w:val="28"/>
          <w:szCs w:val="32"/>
        </w:rPr>
        <w:t>more</w:t>
      </w:r>
      <w:r w:rsidRPr="00C974BC">
        <w:rPr>
          <w:rFonts w:cstheme="minorHAnsi"/>
          <w:color w:val="231F20"/>
          <w:spacing w:val="33"/>
          <w:sz w:val="28"/>
          <w:szCs w:val="32"/>
        </w:rPr>
        <w:t xml:space="preserve"> </w:t>
      </w:r>
      <w:r w:rsidRPr="00C974BC">
        <w:rPr>
          <w:rFonts w:cstheme="minorHAnsi"/>
          <w:color w:val="231F20"/>
          <w:sz w:val="28"/>
          <w:szCs w:val="32"/>
        </w:rPr>
        <w:t>graduates</w:t>
      </w:r>
      <w:r w:rsidRPr="00C974BC">
        <w:rPr>
          <w:rFonts w:cstheme="minorHAnsi"/>
          <w:color w:val="231F20"/>
          <w:spacing w:val="32"/>
          <w:sz w:val="28"/>
          <w:szCs w:val="32"/>
        </w:rPr>
        <w:t xml:space="preserve"> </w:t>
      </w:r>
      <w:r w:rsidRPr="00C974BC">
        <w:rPr>
          <w:rFonts w:cstheme="minorHAnsi"/>
          <w:color w:val="231F20"/>
          <w:sz w:val="28"/>
          <w:szCs w:val="32"/>
        </w:rPr>
        <w:t>are</w:t>
      </w:r>
      <w:r w:rsidRPr="00C974BC">
        <w:rPr>
          <w:rFonts w:cstheme="minorHAnsi"/>
          <w:color w:val="231F20"/>
          <w:spacing w:val="33"/>
          <w:sz w:val="28"/>
          <w:szCs w:val="32"/>
        </w:rPr>
        <w:t xml:space="preserve"> </w:t>
      </w:r>
      <w:r w:rsidRPr="00C974BC">
        <w:rPr>
          <w:rFonts w:cstheme="minorHAnsi"/>
          <w:color w:val="231F20"/>
          <w:sz w:val="28"/>
          <w:szCs w:val="32"/>
        </w:rPr>
        <w:t>taking</w:t>
      </w:r>
      <w:r w:rsidRPr="00C974BC">
        <w:rPr>
          <w:rFonts w:cstheme="minorHAnsi"/>
          <w:color w:val="231F20"/>
          <w:spacing w:val="33"/>
          <w:sz w:val="28"/>
          <w:szCs w:val="32"/>
        </w:rPr>
        <w:t xml:space="preserve"> </w:t>
      </w:r>
      <w:r w:rsidRPr="00C974BC">
        <w:rPr>
          <w:rFonts w:cstheme="minorHAnsi"/>
          <w:color w:val="231F20"/>
          <w:sz w:val="28"/>
          <w:szCs w:val="32"/>
        </w:rPr>
        <w:t>their</w:t>
      </w:r>
      <w:r w:rsidRPr="00C974BC">
        <w:rPr>
          <w:rFonts w:cstheme="minorHAnsi"/>
          <w:color w:val="231F20"/>
          <w:spacing w:val="33"/>
          <w:sz w:val="28"/>
          <w:szCs w:val="32"/>
        </w:rPr>
        <w:t xml:space="preserve"> </w:t>
      </w:r>
      <w:r w:rsidRPr="00C974BC">
        <w:rPr>
          <w:rFonts w:cstheme="minorHAnsi"/>
          <w:color w:val="231F20"/>
          <w:sz w:val="28"/>
          <w:szCs w:val="32"/>
        </w:rPr>
        <w:t>training</w:t>
      </w:r>
      <w:r w:rsidRPr="00C974BC">
        <w:rPr>
          <w:rFonts w:cstheme="minorHAnsi"/>
          <w:color w:val="231F20"/>
          <w:spacing w:val="32"/>
          <w:sz w:val="28"/>
          <w:szCs w:val="32"/>
        </w:rPr>
        <w:t xml:space="preserve"> </w:t>
      </w:r>
      <w:r w:rsidRPr="00C974BC">
        <w:rPr>
          <w:rFonts w:cstheme="minorHAnsi"/>
          <w:color w:val="231F20"/>
          <w:sz w:val="28"/>
          <w:szCs w:val="32"/>
        </w:rPr>
        <w:t>into</w:t>
      </w:r>
      <w:r w:rsidRPr="00C974BC">
        <w:rPr>
          <w:rFonts w:cstheme="minorHAnsi"/>
          <w:color w:val="231F20"/>
          <w:spacing w:val="33"/>
          <w:sz w:val="28"/>
          <w:szCs w:val="32"/>
        </w:rPr>
        <w:t xml:space="preserve"> </w:t>
      </w:r>
      <w:r w:rsidRPr="00C974BC">
        <w:rPr>
          <w:rFonts w:cstheme="minorHAnsi"/>
          <w:color w:val="231F20"/>
          <w:sz w:val="28"/>
          <w:szCs w:val="32"/>
        </w:rPr>
        <w:t>the</w:t>
      </w:r>
      <w:r w:rsidRPr="00C974BC">
        <w:rPr>
          <w:rFonts w:cstheme="minorHAnsi"/>
          <w:color w:val="231F20"/>
          <w:spacing w:val="33"/>
          <w:sz w:val="28"/>
          <w:szCs w:val="32"/>
        </w:rPr>
        <w:t xml:space="preserve"> </w:t>
      </w:r>
      <w:r w:rsidRPr="00C974BC">
        <w:rPr>
          <w:rFonts w:cstheme="minorHAnsi"/>
          <w:color w:val="231F20"/>
          <w:sz w:val="28"/>
          <w:szCs w:val="32"/>
        </w:rPr>
        <w:t>government,</w:t>
      </w:r>
      <w:r w:rsidRPr="00C974BC">
        <w:rPr>
          <w:rFonts w:cstheme="minorHAnsi"/>
          <w:color w:val="231F20"/>
          <w:spacing w:val="33"/>
          <w:sz w:val="28"/>
          <w:szCs w:val="32"/>
        </w:rPr>
        <w:t xml:space="preserve"> </w:t>
      </w:r>
      <w:r w:rsidRPr="00C974BC">
        <w:rPr>
          <w:rFonts w:cstheme="minorHAnsi"/>
          <w:color w:val="231F20"/>
          <w:sz w:val="28"/>
          <w:szCs w:val="32"/>
        </w:rPr>
        <w:t>industry,</w:t>
      </w:r>
      <w:r w:rsidRPr="00C974BC">
        <w:rPr>
          <w:rFonts w:cstheme="minorHAnsi"/>
          <w:color w:val="231F20"/>
          <w:spacing w:val="32"/>
          <w:sz w:val="28"/>
          <w:szCs w:val="32"/>
        </w:rPr>
        <w:t xml:space="preserve"> </w:t>
      </w:r>
      <w:r w:rsidRPr="00C974BC">
        <w:rPr>
          <w:rFonts w:cstheme="minorHAnsi"/>
          <w:color w:val="231F20"/>
          <w:sz w:val="28"/>
          <w:szCs w:val="32"/>
        </w:rPr>
        <w:t>non</w:t>
      </w:r>
      <w:r w:rsidRPr="00C974BC">
        <w:rPr>
          <w:rFonts w:cstheme="minorHAnsi"/>
          <w:color w:val="231F20"/>
          <w:spacing w:val="1"/>
          <w:sz w:val="28"/>
          <w:szCs w:val="32"/>
        </w:rPr>
        <w:t>-</w:t>
      </w:r>
      <w:r w:rsidRPr="00C974BC">
        <w:rPr>
          <w:rFonts w:cstheme="minorHAnsi"/>
          <w:color w:val="231F20"/>
          <w:sz w:val="28"/>
          <w:szCs w:val="32"/>
        </w:rPr>
        <w:t>government</w:t>
      </w:r>
      <w:r w:rsidRPr="00C974BC">
        <w:rPr>
          <w:rFonts w:cstheme="minorHAnsi"/>
          <w:color w:val="231F20"/>
          <w:spacing w:val="12"/>
          <w:sz w:val="28"/>
          <w:szCs w:val="32"/>
        </w:rPr>
        <w:t xml:space="preserve"> </w:t>
      </w:r>
      <w:r w:rsidRPr="00C974BC">
        <w:rPr>
          <w:rFonts w:cstheme="minorHAnsi"/>
          <w:color w:val="231F20"/>
          <w:sz w:val="28"/>
          <w:szCs w:val="32"/>
        </w:rPr>
        <w:t>organizations</w:t>
      </w:r>
      <w:r w:rsidRPr="00C974BC">
        <w:rPr>
          <w:rFonts w:cstheme="minorHAnsi"/>
          <w:color w:val="231F20"/>
          <w:spacing w:val="12"/>
          <w:sz w:val="28"/>
          <w:szCs w:val="32"/>
        </w:rPr>
        <w:t xml:space="preserve"> </w:t>
      </w:r>
      <w:r w:rsidRPr="00C974BC">
        <w:rPr>
          <w:rFonts w:cstheme="minorHAnsi"/>
          <w:color w:val="231F20"/>
          <w:sz w:val="28"/>
          <w:szCs w:val="32"/>
        </w:rPr>
        <w:t>(NGO),</w:t>
      </w:r>
      <w:r w:rsidRPr="00C974BC">
        <w:rPr>
          <w:rFonts w:cstheme="minorHAnsi"/>
          <w:color w:val="231F20"/>
          <w:spacing w:val="12"/>
          <w:sz w:val="28"/>
          <w:szCs w:val="32"/>
        </w:rPr>
        <w:t xml:space="preserve"> </w:t>
      </w:r>
      <w:r w:rsidRPr="00C974BC">
        <w:rPr>
          <w:rFonts w:cstheme="minorHAnsi"/>
          <w:color w:val="231F20"/>
          <w:sz w:val="28"/>
          <w:szCs w:val="32"/>
        </w:rPr>
        <w:t>and</w:t>
      </w:r>
      <w:r w:rsidRPr="00C974BC">
        <w:rPr>
          <w:rFonts w:cstheme="minorHAnsi"/>
          <w:color w:val="231F20"/>
          <w:spacing w:val="13"/>
          <w:sz w:val="28"/>
          <w:szCs w:val="32"/>
        </w:rPr>
        <w:t xml:space="preserve"> </w:t>
      </w:r>
      <w:r w:rsidRPr="00C974BC">
        <w:rPr>
          <w:rFonts w:cstheme="minorHAnsi"/>
          <w:color w:val="231F20"/>
          <w:sz w:val="28"/>
          <w:szCs w:val="32"/>
        </w:rPr>
        <w:t>academic</w:t>
      </w:r>
      <w:r w:rsidRPr="00C974BC">
        <w:rPr>
          <w:rFonts w:cstheme="minorHAnsi"/>
          <w:color w:val="231F20"/>
          <w:spacing w:val="12"/>
          <w:sz w:val="28"/>
          <w:szCs w:val="32"/>
        </w:rPr>
        <w:t xml:space="preserve"> </w:t>
      </w:r>
      <w:r w:rsidRPr="00C974BC">
        <w:rPr>
          <w:rFonts w:cstheme="minorHAnsi"/>
          <w:color w:val="231F20"/>
          <w:sz w:val="28"/>
          <w:szCs w:val="32"/>
        </w:rPr>
        <w:t>workforce.</w:t>
      </w:r>
    </w:p>
    <w:p w14:paraId="0BE451FB" w14:textId="0E7EA033" w:rsidR="00AF1C7B" w:rsidRPr="00C974BC" w:rsidRDefault="00AF1C7B" w:rsidP="00AF1C7B">
      <w:pPr>
        <w:spacing w:line="288" w:lineRule="auto"/>
        <w:ind w:left="158" w:right="583"/>
        <w:rPr>
          <w:rFonts w:cstheme="minorHAnsi"/>
          <w:sz w:val="28"/>
          <w:szCs w:val="32"/>
        </w:rPr>
      </w:pPr>
      <w:r w:rsidRPr="00C974BC">
        <w:rPr>
          <w:rFonts w:cstheme="minorHAnsi"/>
          <w:color w:val="231F20"/>
          <w:sz w:val="28"/>
          <w:szCs w:val="32"/>
        </w:rPr>
        <w:t>This</w:t>
      </w:r>
      <w:r w:rsidRPr="00C974BC">
        <w:rPr>
          <w:rFonts w:cstheme="minorHAnsi"/>
          <w:color w:val="231F20"/>
          <w:spacing w:val="27"/>
          <w:sz w:val="28"/>
          <w:szCs w:val="32"/>
        </w:rPr>
        <w:t xml:space="preserve"> </w:t>
      </w:r>
      <w:r w:rsidRPr="00C974BC">
        <w:rPr>
          <w:rFonts w:cstheme="minorHAnsi"/>
          <w:color w:val="231F20"/>
          <w:sz w:val="28"/>
          <w:szCs w:val="32"/>
        </w:rPr>
        <w:t>2021</w:t>
      </w:r>
      <w:r w:rsidRPr="00C974BC">
        <w:rPr>
          <w:rFonts w:cstheme="minorHAnsi"/>
          <w:color w:val="231F20"/>
          <w:spacing w:val="28"/>
          <w:sz w:val="28"/>
          <w:szCs w:val="32"/>
        </w:rPr>
        <w:t xml:space="preserve"> </w:t>
      </w:r>
      <w:r w:rsidRPr="00C974BC">
        <w:rPr>
          <w:rFonts w:cstheme="minorHAnsi"/>
          <w:color w:val="231F20"/>
          <w:sz w:val="28"/>
          <w:szCs w:val="32"/>
        </w:rPr>
        <w:t>virtual</w:t>
      </w:r>
      <w:r w:rsidRPr="00C974BC">
        <w:rPr>
          <w:rFonts w:cstheme="minorHAnsi"/>
          <w:color w:val="231F20"/>
          <w:spacing w:val="27"/>
          <w:sz w:val="28"/>
          <w:szCs w:val="32"/>
        </w:rPr>
        <w:t xml:space="preserve"> </w:t>
      </w:r>
      <w:r w:rsidRPr="00C974BC">
        <w:rPr>
          <w:rFonts w:cstheme="minorHAnsi"/>
          <w:color w:val="231F20"/>
          <w:sz w:val="28"/>
          <w:szCs w:val="32"/>
        </w:rPr>
        <w:t>SoT</w:t>
      </w:r>
      <w:r w:rsidRPr="00C974BC">
        <w:rPr>
          <w:rFonts w:cstheme="minorHAnsi"/>
          <w:color w:val="231F20"/>
          <w:spacing w:val="28"/>
          <w:sz w:val="28"/>
          <w:szCs w:val="32"/>
        </w:rPr>
        <w:t xml:space="preserve"> </w:t>
      </w:r>
      <w:r w:rsidRPr="00C974BC">
        <w:rPr>
          <w:rFonts w:cstheme="minorHAnsi"/>
          <w:color w:val="231F20"/>
          <w:sz w:val="28"/>
          <w:szCs w:val="32"/>
        </w:rPr>
        <w:t>is</w:t>
      </w:r>
      <w:r w:rsidRPr="00C974BC">
        <w:rPr>
          <w:rFonts w:cstheme="minorHAnsi"/>
          <w:color w:val="231F20"/>
          <w:spacing w:val="27"/>
          <w:sz w:val="28"/>
          <w:szCs w:val="32"/>
        </w:rPr>
        <w:t xml:space="preserve"> </w:t>
      </w:r>
      <w:r w:rsidRPr="00C974BC">
        <w:rPr>
          <w:rFonts w:cstheme="minorHAnsi"/>
          <w:color w:val="231F20"/>
          <w:sz w:val="28"/>
          <w:szCs w:val="32"/>
        </w:rPr>
        <w:t>robust</w:t>
      </w:r>
      <w:r w:rsidRPr="00C974BC">
        <w:rPr>
          <w:rFonts w:cstheme="minorHAnsi"/>
          <w:color w:val="231F20"/>
          <w:spacing w:val="28"/>
          <w:sz w:val="28"/>
          <w:szCs w:val="32"/>
        </w:rPr>
        <w:t xml:space="preserve"> </w:t>
      </w:r>
      <w:r w:rsidRPr="00C974BC">
        <w:rPr>
          <w:rFonts w:cstheme="minorHAnsi"/>
          <w:color w:val="231F20"/>
          <w:sz w:val="28"/>
          <w:szCs w:val="32"/>
        </w:rPr>
        <w:t>yet</w:t>
      </w:r>
      <w:r w:rsidRPr="00C974BC">
        <w:rPr>
          <w:rFonts w:cstheme="minorHAnsi"/>
          <w:color w:val="231F20"/>
          <w:spacing w:val="27"/>
          <w:sz w:val="28"/>
          <w:szCs w:val="32"/>
        </w:rPr>
        <w:t xml:space="preserve"> </w:t>
      </w:r>
      <w:r w:rsidRPr="00C974BC">
        <w:rPr>
          <w:rFonts w:cstheme="minorHAnsi"/>
          <w:color w:val="231F20"/>
          <w:sz w:val="28"/>
          <w:szCs w:val="32"/>
        </w:rPr>
        <w:t>compact.</w:t>
      </w:r>
      <w:r w:rsidRPr="00C974BC">
        <w:rPr>
          <w:rFonts w:cstheme="minorHAnsi"/>
          <w:color w:val="231F20"/>
          <w:spacing w:val="28"/>
          <w:sz w:val="28"/>
          <w:szCs w:val="32"/>
        </w:rPr>
        <w:t xml:space="preserve"> </w:t>
      </w:r>
      <w:r w:rsidRPr="00C974BC">
        <w:rPr>
          <w:rFonts w:cstheme="minorHAnsi"/>
          <w:color w:val="231F20"/>
          <w:sz w:val="28"/>
          <w:szCs w:val="32"/>
        </w:rPr>
        <w:t>We</w:t>
      </w:r>
      <w:r w:rsidRPr="00C974BC">
        <w:rPr>
          <w:rFonts w:cstheme="minorHAnsi"/>
          <w:color w:val="231F20"/>
          <w:spacing w:val="27"/>
          <w:sz w:val="28"/>
          <w:szCs w:val="32"/>
        </w:rPr>
        <w:t xml:space="preserve"> </w:t>
      </w:r>
      <w:r w:rsidRPr="00C974BC">
        <w:rPr>
          <w:rFonts w:cstheme="minorHAnsi"/>
          <w:color w:val="231F20"/>
          <w:sz w:val="28"/>
          <w:szCs w:val="32"/>
        </w:rPr>
        <w:t>have</w:t>
      </w:r>
      <w:r w:rsidRPr="00C974BC">
        <w:rPr>
          <w:rFonts w:cstheme="minorHAnsi"/>
          <w:color w:val="231F20"/>
          <w:spacing w:val="28"/>
          <w:sz w:val="28"/>
          <w:szCs w:val="32"/>
        </w:rPr>
        <w:t xml:space="preserve"> </w:t>
      </w:r>
      <w:r w:rsidRPr="00C974BC">
        <w:rPr>
          <w:rFonts w:cstheme="minorHAnsi"/>
          <w:color w:val="231F20"/>
          <w:sz w:val="28"/>
          <w:szCs w:val="32"/>
        </w:rPr>
        <w:t>successfully</w:t>
      </w:r>
      <w:r w:rsidRPr="00C974BC">
        <w:rPr>
          <w:rFonts w:cstheme="minorHAnsi"/>
          <w:color w:val="231F20"/>
          <w:spacing w:val="27"/>
          <w:sz w:val="28"/>
          <w:szCs w:val="32"/>
        </w:rPr>
        <w:t xml:space="preserve"> </w:t>
      </w:r>
      <w:r w:rsidRPr="00C974BC">
        <w:rPr>
          <w:rFonts w:cstheme="minorHAnsi"/>
          <w:color w:val="231F20"/>
          <w:sz w:val="28"/>
          <w:szCs w:val="32"/>
        </w:rPr>
        <w:t>accomplished</w:t>
      </w:r>
      <w:r w:rsidRPr="00C974BC">
        <w:rPr>
          <w:rFonts w:cstheme="minorHAnsi"/>
          <w:color w:val="231F20"/>
          <w:spacing w:val="28"/>
          <w:sz w:val="28"/>
          <w:szCs w:val="32"/>
        </w:rPr>
        <w:t xml:space="preserve"> </w:t>
      </w:r>
      <w:r w:rsidRPr="00C974BC">
        <w:rPr>
          <w:rFonts w:cstheme="minorHAnsi"/>
          <w:color w:val="231F20"/>
          <w:sz w:val="28"/>
          <w:szCs w:val="32"/>
        </w:rPr>
        <w:t>many</w:t>
      </w:r>
      <w:r w:rsidRPr="00C974BC">
        <w:rPr>
          <w:rFonts w:cstheme="minorHAnsi"/>
          <w:color w:val="231F20"/>
          <w:spacing w:val="27"/>
          <w:sz w:val="28"/>
          <w:szCs w:val="32"/>
        </w:rPr>
        <w:t xml:space="preserve"> </w:t>
      </w:r>
      <w:r w:rsidRPr="00C974BC">
        <w:rPr>
          <w:rFonts w:cstheme="minorHAnsi"/>
          <w:color w:val="231F20"/>
          <w:sz w:val="28"/>
          <w:szCs w:val="32"/>
        </w:rPr>
        <w:t>of</w:t>
      </w:r>
      <w:r w:rsidRPr="00C974BC">
        <w:rPr>
          <w:rFonts w:cstheme="minorHAnsi"/>
          <w:color w:val="231F20"/>
          <w:spacing w:val="28"/>
          <w:sz w:val="28"/>
          <w:szCs w:val="32"/>
        </w:rPr>
        <w:t xml:space="preserve"> </w:t>
      </w:r>
      <w:r w:rsidRPr="00C974BC">
        <w:rPr>
          <w:rFonts w:cstheme="minorHAnsi"/>
          <w:color w:val="231F20"/>
          <w:sz w:val="28"/>
          <w:szCs w:val="32"/>
        </w:rPr>
        <w:t>our</w:t>
      </w:r>
      <w:r w:rsidRPr="00C974BC">
        <w:rPr>
          <w:rFonts w:cstheme="minorHAnsi"/>
          <w:color w:val="231F20"/>
          <w:spacing w:val="27"/>
          <w:sz w:val="28"/>
          <w:szCs w:val="32"/>
        </w:rPr>
        <w:t xml:space="preserve"> </w:t>
      </w:r>
      <w:r w:rsidRPr="00C974BC">
        <w:rPr>
          <w:rFonts w:cstheme="minorHAnsi"/>
          <w:color w:val="231F20"/>
          <w:sz w:val="28"/>
          <w:szCs w:val="32"/>
        </w:rPr>
        <w:t>goals</w:t>
      </w:r>
      <w:r w:rsidRPr="00C974BC">
        <w:rPr>
          <w:rFonts w:cstheme="minorHAnsi"/>
          <w:color w:val="231F20"/>
          <w:spacing w:val="28"/>
          <w:sz w:val="28"/>
          <w:szCs w:val="32"/>
        </w:rPr>
        <w:t xml:space="preserve"> </w:t>
      </w:r>
      <w:r w:rsidRPr="00C974BC">
        <w:rPr>
          <w:rFonts w:cstheme="minorHAnsi"/>
          <w:color w:val="231F20"/>
          <w:sz w:val="28"/>
          <w:szCs w:val="32"/>
        </w:rPr>
        <w:t>in</w:t>
      </w:r>
      <w:r w:rsidRPr="00C974BC">
        <w:rPr>
          <w:rFonts w:cstheme="minorHAnsi"/>
          <w:color w:val="231F20"/>
          <w:spacing w:val="27"/>
          <w:sz w:val="28"/>
          <w:szCs w:val="32"/>
        </w:rPr>
        <w:t xml:space="preserve"> </w:t>
      </w:r>
      <w:r w:rsidRPr="00C974BC">
        <w:rPr>
          <w:rFonts w:cstheme="minorHAnsi"/>
          <w:color w:val="231F20"/>
          <w:sz w:val="28"/>
          <w:szCs w:val="32"/>
        </w:rPr>
        <w:t>this</w:t>
      </w:r>
      <w:r w:rsidRPr="00C974BC">
        <w:rPr>
          <w:rFonts w:cstheme="minorHAnsi"/>
          <w:color w:val="231F20"/>
          <w:spacing w:val="28"/>
          <w:sz w:val="28"/>
          <w:szCs w:val="32"/>
        </w:rPr>
        <w:t xml:space="preserve"> </w:t>
      </w:r>
      <w:r w:rsidRPr="00C974BC">
        <w:rPr>
          <w:rFonts w:cstheme="minorHAnsi"/>
          <w:color w:val="231F20"/>
          <w:sz w:val="28"/>
          <w:szCs w:val="32"/>
        </w:rPr>
        <w:t>5-year</w:t>
      </w:r>
      <w:r w:rsidRPr="00C974BC">
        <w:rPr>
          <w:rFonts w:cstheme="minorHAnsi"/>
          <w:color w:val="231F20"/>
          <w:spacing w:val="27"/>
          <w:sz w:val="28"/>
          <w:szCs w:val="32"/>
        </w:rPr>
        <w:t xml:space="preserve"> </w:t>
      </w:r>
      <w:r w:rsidRPr="00C974BC">
        <w:rPr>
          <w:rFonts w:cstheme="minorHAnsi"/>
          <w:color w:val="231F20"/>
          <w:sz w:val="28"/>
          <w:szCs w:val="32"/>
        </w:rPr>
        <w:t>grant</w:t>
      </w:r>
      <w:r w:rsidRPr="00C974BC">
        <w:rPr>
          <w:rFonts w:cstheme="minorHAnsi"/>
          <w:color w:val="231F20"/>
          <w:spacing w:val="1"/>
          <w:sz w:val="28"/>
          <w:szCs w:val="32"/>
        </w:rPr>
        <w:t xml:space="preserve"> </w:t>
      </w:r>
      <w:r w:rsidRPr="00C974BC">
        <w:rPr>
          <w:rFonts w:cstheme="minorHAnsi"/>
          <w:color w:val="231F20"/>
          <w:sz w:val="28"/>
          <w:szCs w:val="32"/>
        </w:rPr>
        <w:t>cycle</w:t>
      </w:r>
      <w:r w:rsidRPr="00C974BC">
        <w:rPr>
          <w:rFonts w:cstheme="minorHAnsi"/>
          <w:color w:val="231F20"/>
          <w:spacing w:val="25"/>
          <w:sz w:val="28"/>
          <w:szCs w:val="32"/>
        </w:rPr>
        <w:t xml:space="preserve"> </w:t>
      </w:r>
      <w:r w:rsidRPr="00C974BC">
        <w:rPr>
          <w:rFonts w:cstheme="minorHAnsi"/>
          <w:color w:val="231F20"/>
          <w:sz w:val="28"/>
          <w:szCs w:val="32"/>
        </w:rPr>
        <w:t>because</w:t>
      </w:r>
      <w:r w:rsidRPr="00C974BC">
        <w:rPr>
          <w:rFonts w:cstheme="minorHAnsi"/>
          <w:color w:val="231F20"/>
          <w:spacing w:val="26"/>
          <w:sz w:val="28"/>
          <w:szCs w:val="32"/>
        </w:rPr>
        <w:t xml:space="preserve"> </w:t>
      </w:r>
      <w:r w:rsidRPr="00C974BC">
        <w:rPr>
          <w:rFonts w:cstheme="minorHAnsi"/>
          <w:color w:val="231F20"/>
          <w:sz w:val="28"/>
          <w:szCs w:val="32"/>
        </w:rPr>
        <w:t>of</w:t>
      </w:r>
      <w:r w:rsidRPr="00C974BC">
        <w:rPr>
          <w:rFonts w:cstheme="minorHAnsi"/>
          <w:color w:val="231F20"/>
          <w:spacing w:val="25"/>
          <w:sz w:val="28"/>
          <w:szCs w:val="32"/>
        </w:rPr>
        <w:t xml:space="preserve"> </w:t>
      </w:r>
      <w:r w:rsidRPr="00C974BC">
        <w:rPr>
          <w:rFonts w:cstheme="minorHAnsi"/>
          <w:color w:val="231F20"/>
          <w:sz w:val="28"/>
          <w:szCs w:val="32"/>
        </w:rPr>
        <w:t>our</w:t>
      </w:r>
      <w:r w:rsidRPr="00C974BC">
        <w:rPr>
          <w:rFonts w:cstheme="minorHAnsi"/>
          <w:color w:val="231F20"/>
          <w:spacing w:val="26"/>
          <w:sz w:val="28"/>
          <w:szCs w:val="32"/>
        </w:rPr>
        <w:t xml:space="preserve"> </w:t>
      </w:r>
      <w:r w:rsidRPr="00C974BC">
        <w:rPr>
          <w:rFonts w:cstheme="minorHAnsi"/>
          <w:color w:val="231F20"/>
          <w:sz w:val="28"/>
          <w:szCs w:val="32"/>
        </w:rPr>
        <w:t>amazing</w:t>
      </w:r>
      <w:r w:rsidRPr="00C974BC">
        <w:rPr>
          <w:rFonts w:cstheme="minorHAnsi"/>
          <w:color w:val="231F20"/>
          <w:spacing w:val="25"/>
          <w:sz w:val="28"/>
          <w:szCs w:val="32"/>
        </w:rPr>
        <w:t xml:space="preserve"> </w:t>
      </w:r>
      <w:r w:rsidRPr="00C974BC">
        <w:rPr>
          <w:rFonts w:cstheme="minorHAnsi"/>
          <w:color w:val="231F20"/>
          <w:sz w:val="28"/>
          <w:szCs w:val="32"/>
        </w:rPr>
        <w:t>team</w:t>
      </w:r>
      <w:r w:rsidRPr="00C974BC">
        <w:rPr>
          <w:rFonts w:cstheme="minorHAnsi"/>
          <w:color w:val="231F20"/>
          <w:spacing w:val="26"/>
          <w:sz w:val="28"/>
          <w:szCs w:val="32"/>
        </w:rPr>
        <w:t xml:space="preserve"> </w:t>
      </w:r>
      <w:r w:rsidRPr="00C974BC">
        <w:rPr>
          <w:rFonts w:cstheme="minorHAnsi"/>
          <w:color w:val="231F20"/>
          <w:sz w:val="28"/>
          <w:szCs w:val="32"/>
        </w:rPr>
        <w:t>at</w:t>
      </w:r>
      <w:r w:rsidRPr="00C974BC">
        <w:rPr>
          <w:rFonts w:cstheme="minorHAnsi"/>
          <w:color w:val="231F20"/>
          <w:spacing w:val="26"/>
          <w:sz w:val="28"/>
          <w:szCs w:val="32"/>
        </w:rPr>
        <w:t xml:space="preserve"> </w:t>
      </w:r>
      <w:r w:rsidRPr="00C974BC">
        <w:rPr>
          <w:rFonts w:cstheme="minorHAnsi"/>
          <w:color w:val="231F20"/>
          <w:sz w:val="28"/>
          <w:szCs w:val="32"/>
        </w:rPr>
        <w:t>Georgia</w:t>
      </w:r>
      <w:r w:rsidRPr="00C974BC">
        <w:rPr>
          <w:rFonts w:cstheme="minorHAnsi"/>
          <w:color w:val="231F20"/>
          <w:spacing w:val="25"/>
          <w:sz w:val="28"/>
          <w:szCs w:val="32"/>
        </w:rPr>
        <w:t xml:space="preserve"> </w:t>
      </w:r>
      <w:r w:rsidRPr="00C974BC">
        <w:rPr>
          <w:rFonts w:cstheme="minorHAnsi"/>
          <w:color w:val="231F20"/>
          <w:sz w:val="28"/>
          <w:szCs w:val="32"/>
        </w:rPr>
        <w:t>Tech</w:t>
      </w:r>
      <w:r w:rsidRPr="00C974BC">
        <w:rPr>
          <w:rFonts w:cstheme="minorHAnsi"/>
          <w:color w:val="231F20"/>
          <w:spacing w:val="26"/>
          <w:sz w:val="28"/>
          <w:szCs w:val="32"/>
        </w:rPr>
        <w:t xml:space="preserve"> </w:t>
      </w:r>
      <w:r w:rsidRPr="00C974BC">
        <w:rPr>
          <w:rFonts w:cstheme="minorHAnsi"/>
          <w:color w:val="231F20"/>
          <w:sz w:val="28"/>
          <w:szCs w:val="32"/>
        </w:rPr>
        <w:t>and</w:t>
      </w:r>
      <w:r w:rsidRPr="00C974BC">
        <w:rPr>
          <w:rFonts w:cstheme="minorHAnsi"/>
          <w:color w:val="231F20"/>
          <w:spacing w:val="25"/>
          <w:sz w:val="28"/>
          <w:szCs w:val="32"/>
        </w:rPr>
        <w:t xml:space="preserve"> </w:t>
      </w:r>
      <w:r w:rsidRPr="00C974BC">
        <w:rPr>
          <w:rFonts w:cstheme="minorHAnsi"/>
          <w:color w:val="231F20"/>
          <w:sz w:val="28"/>
          <w:szCs w:val="32"/>
        </w:rPr>
        <w:t>our</w:t>
      </w:r>
      <w:r w:rsidRPr="00C974BC">
        <w:rPr>
          <w:rFonts w:cstheme="minorHAnsi"/>
          <w:color w:val="231F20"/>
          <w:spacing w:val="26"/>
          <w:sz w:val="28"/>
          <w:szCs w:val="32"/>
        </w:rPr>
        <w:t xml:space="preserve"> </w:t>
      </w:r>
      <w:r w:rsidRPr="00C974BC">
        <w:rPr>
          <w:rFonts w:cstheme="minorHAnsi"/>
          <w:color w:val="231F20"/>
          <w:sz w:val="28"/>
          <w:szCs w:val="32"/>
        </w:rPr>
        <w:t>partners</w:t>
      </w:r>
      <w:r w:rsidRPr="00C974BC">
        <w:rPr>
          <w:rFonts w:cstheme="minorHAnsi"/>
          <w:color w:val="231F20"/>
          <w:spacing w:val="25"/>
          <w:sz w:val="28"/>
          <w:szCs w:val="32"/>
        </w:rPr>
        <w:t xml:space="preserve"> </w:t>
      </w:r>
      <w:r w:rsidRPr="00C974BC">
        <w:rPr>
          <w:rFonts w:cstheme="minorHAnsi"/>
          <w:color w:val="231F20"/>
          <w:sz w:val="28"/>
          <w:szCs w:val="32"/>
        </w:rPr>
        <w:t>at</w:t>
      </w:r>
      <w:r w:rsidRPr="00C974BC">
        <w:rPr>
          <w:rFonts w:cstheme="minorHAnsi"/>
          <w:color w:val="231F20"/>
          <w:spacing w:val="26"/>
          <w:sz w:val="28"/>
          <w:szCs w:val="32"/>
        </w:rPr>
        <w:t xml:space="preserve"> </w:t>
      </w:r>
      <w:r w:rsidRPr="00C974BC">
        <w:rPr>
          <w:rFonts w:cstheme="minorHAnsi"/>
          <w:color w:val="231F20"/>
          <w:sz w:val="28"/>
          <w:szCs w:val="32"/>
        </w:rPr>
        <w:t>Georgia</w:t>
      </w:r>
      <w:r w:rsidRPr="00C974BC">
        <w:rPr>
          <w:rFonts w:cstheme="minorHAnsi"/>
          <w:color w:val="231F20"/>
          <w:spacing w:val="25"/>
          <w:sz w:val="28"/>
          <w:szCs w:val="32"/>
        </w:rPr>
        <w:t xml:space="preserve"> </w:t>
      </w:r>
      <w:r w:rsidRPr="00C974BC">
        <w:rPr>
          <w:rFonts w:cstheme="minorHAnsi"/>
          <w:color w:val="231F20"/>
          <w:sz w:val="28"/>
          <w:szCs w:val="32"/>
        </w:rPr>
        <w:t>State</w:t>
      </w:r>
      <w:r w:rsidRPr="00C974BC">
        <w:rPr>
          <w:rFonts w:cstheme="minorHAnsi"/>
          <w:color w:val="231F20"/>
          <w:spacing w:val="26"/>
          <w:sz w:val="28"/>
          <w:szCs w:val="32"/>
        </w:rPr>
        <w:t xml:space="preserve"> </w:t>
      </w:r>
      <w:r w:rsidRPr="00C974BC">
        <w:rPr>
          <w:rFonts w:cstheme="minorHAnsi"/>
          <w:color w:val="231F20"/>
          <w:sz w:val="28"/>
          <w:szCs w:val="32"/>
        </w:rPr>
        <w:t>University</w:t>
      </w:r>
      <w:r w:rsidRPr="00C974BC">
        <w:rPr>
          <w:rFonts w:cstheme="minorHAnsi"/>
          <w:color w:val="231F20"/>
          <w:spacing w:val="26"/>
          <w:sz w:val="28"/>
          <w:szCs w:val="32"/>
        </w:rPr>
        <w:t xml:space="preserve"> </w:t>
      </w:r>
      <w:r w:rsidRPr="00C974BC">
        <w:rPr>
          <w:rFonts w:cstheme="minorHAnsi"/>
          <w:color w:val="231F20"/>
          <w:sz w:val="28"/>
          <w:szCs w:val="32"/>
        </w:rPr>
        <w:t>and</w:t>
      </w:r>
      <w:r w:rsidRPr="00C974BC">
        <w:rPr>
          <w:rFonts w:cstheme="minorHAnsi"/>
          <w:color w:val="231F20"/>
          <w:spacing w:val="25"/>
          <w:sz w:val="28"/>
          <w:szCs w:val="32"/>
        </w:rPr>
        <w:t xml:space="preserve"> </w:t>
      </w:r>
      <w:r w:rsidRPr="00C974BC">
        <w:rPr>
          <w:rFonts w:cstheme="minorHAnsi"/>
          <w:color w:val="231F20"/>
          <w:sz w:val="28"/>
          <w:szCs w:val="32"/>
        </w:rPr>
        <w:t>the</w:t>
      </w:r>
      <w:r w:rsidRPr="00C974BC">
        <w:rPr>
          <w:rFonts w:cstheme="minorHAnsi"/>
          <w:color w:val="231F20"/>
          <w:spacing w:val="26"/>
          <w:sz w:val="28"/>
          <w:szCs w:val="32"/>
        </w:rPr>
        <w:t xml:space="preserve"> </w:t>
      </w:r>
      <w:r w:rsidRPr="00C974BC">
        <w:rPr>
          <w:rFonts w:cstheme="minorHAnsi"/>
          <w:color w:val="231F20"/>
          <w:sz w:val="28"/>
          <w:szCs w:val="32"/>
        </w:rPr>
        <w:t>University of</w:t>
      </w:r>
      <w:r w:rsidRPr="00C974BC">
        <w:rPr>
          <w:rFonts w:cstheme="minorHAnsi"/>
          <w:color w:val="231F20"/>
          <w:spacing w:val="29"/>
          <w:sz w:val="28"/>
          <w:szCs w:val="32"/>
        </w:rPr>
        <w:t xml:space="preserve"> </w:t>
      </w:r>
      <w:r w:rsidRPr="00C974BC">
        <w:rPr>
          <w:rFonts w:cstheme="minorHAnsi"/>
          <w:color w:val="231F20"/>
          <w:sz w:val="28"/>
          <w:szCs w:val="32"/>
        </w:rPr>
        <w:t>Texas,</w:t>
      </w:r>
      <w:r w:rsidRPr="00C974BC">
        <w:rPr>
          <w:rFonts w:cstheme="minorHAnsi"/>
          <w:color w:val="231F20"/>
          <w:spacing w:val="29"/>
          <w:sz w:val="28"/>
          <w:szCs w:val="32"/>
        </w:rPr>
        <w:t xml:space="preserve"> </w:t>
      </w:r>
      <w:r w:rsidRPr="00C974BC">
        <w:rPr>
          <w:rFonts w:cstheme="minorHAnsi"/>
          <w:color w:val="231F20"/>
          <w:sz w:val="28"/>
          <w:szCs w:val="32"/>
        </w:rPr>
        <w:t>Arlington.</w:t>
      </w:r>
      <w:r w:rsidRPr="00C974BC">
        <w:rPr>
          <w:rFonts w:cstheme="minorHAnsi"/>
          <w:color w:val="231F20"/>
          <w:spacing w:val="29"/>
          <w:sz w:val="28"/>
          <w:szCs w:val="32"/>
        </w:rPr>
        <w:t xml:space="preserve"> </w:t>
      </w:r>
      <w:r w:rsidRPr="00C974BC">
        <w:rPr>
          <w:rFonts w:cstheme="minorHAnsi"/>
          <w:color w:val="231F20"/>
          <w:sz w:val="28"/>
          <w:szCs w:val="32"/>
        </w:rPr>
        <w:t>Our</w:t>
      </w:r>
      <w:r w:rsidRPr="00C974BC">
        <w:rPr>
          <w:rFonts w:cstheme="minorHAnsi"/>
          <w:color w:val="231F20"/>
          <w:spacing w:val="30"/>
          <w:sz w:val="28"/>
          <w:szCs w:val="32"/>
        </w:rPr>
        <w:t xml:space="preserve"> </w:t>
      </w:r>
      <w:r w:rsidRPr="00C974BC">
        <w:rPr>
          <w:rFonts w:cstheme="minorHAnsi"/>
          <w:color w:val="231F20"/>
          <w:sz w:val="28"/>
          <w:szCs w:val="32"/>
        </w:rPr>
        <w:t>diverse</w:t>
      </w:r>
      <w:r w:rsidRPr="00C974BC">
        <w:rPr>
          <w:rFonts w:cstheme="minorHAnsi"/>
          <w:color w:val="231F20"/>
          <w:spacing w:val="29"/>
          <w:sz w:val="28"/>
          <w:szCs w:val="32"/>
        </w:rPr>
        <w:t xml:space="preserve"> </w:t>
      </w:r>
      <w:r w:rsidRPr="00C974BC">
        <w:rPr>
          <w:rFonts w:cstheme="minorHAnsi"/>
          <w:color w:val="231F20"/>
          <w:sz w:val="28"/>
          <w:szCs w:val="32"/>
        </w:rPr>
        <w:t>Advisory</w:t>
      </w:r>
      <w:r w:rsidRPr="00C974BC">
        <w:rPr>
          <w:rFonts w:cstheme="minorHAnsi"/>
          <w:color w:val="231F20"/>
          <w:spacing w:val="29"/>
          <w:sz w:val="28"/>
          <w:szCs w:val="32"/>
        </w:rPr>
        <w:t xml:space="preserve"> </w:t>
      </w:r>
      <w:r w:rsidRPr="00C974BC">
        <w:rPr>
          <w:rFonts w:cstheme="minorHAnsi"/>
          <w:color w:val="231F20"/>
          <w:sz w:val="28"/>
          <w:szCs w:val="32"/>
        </w:rPr>
        <w:t>Board</w:t>
      </w:r>
      <w:r w:rsidRPr="00C974BC">
        <w:rPr>
          <w:rFonts w:cstheme="minorHAnsi"/>
          <w:color w:val="231F20"/>
          <w:spacing w:val="29"/>
          <w:sz w:val="28"/>
          <w:szCs w:val="32"/>
        </w:rPr>
        <w:t xml:space="preserve"> </w:t>
      </w:r>
      <w:r w:rsidRPr="00C974BC">
        <w:rPr>
          <w:rFonts w:cstheme="minorHAnsi"/>
          <w:color w:val="231F20"/>
          <w:sz w:val="28"/>
          <w:szCs w:val="32"/>
        </w:rPr>
        <w:t>has</w:t>
      </w:r>
      <w:r w:rsidRPr="00C974BC">
        <w:rPr>
          <w:rFonts w:cstheme="minorHAnsi"/>
          <w:color w:val="231F20"/>
          <w:spacing w:val="29"/>
          <w:sz w:val="28"/>
          <w:szCs w:val="32"/>
        </w:rPr>
        <w:t xml:space="preserve"> </w:t>
      </w:r>
      <w:r w:rsidRPr="00C974BC">
        <w:rPr>
          <w:rFonts w:cstheme="minorHAnsi"/>
          <w:color w:val="231F20"/>
          <w:sz w:val="28"/>
          <w:szCs w:val="32"/>
        </w:rPr>
        <w:t>contributed</w:t>
      </w:r>
      <w:r w:rsidRPr="00C974BC">
        <w:rPr>
          <w:rFonts w:cstheme="minorHAnsi"/>
          <w:color w:val="231F20"/>
          <w:spacing w:val="30"/>
          <w:sz w:val="28"/>
          <w:szCs w:val="32"/>
        </w:rPr>
        <w:t xml:space="preserve"> </w:t>
      </w:r>
      <w:r w:rsidRPr="00C974BC">
        <w:rPr>
          <w:rFonts w:cstheme="minorHAnsi"/>
          <w:color w:val="231F20"/>
          <w:sz w:val="28"/>
          <w:szCs w:val="32"/>
        </w:rPr>
        <w:t>insights</w:t>
      </w:r>
      <w:r w:rsidRPr="00C974BC">
        <w:rPr>
          <w:rFonts w:cstheme="minorHAnsi"/>
          <w:color w:val="231F20"/>
          <w:spacing w:val="29"/>
          <w:sz w:val="28"/>
          <w:szCs w:val="32"/>
        </w:rPr>
        <w:t xml:space="preserve"> </w:t>
      </w:r>
      <w:r w:rsidRPr="00C974BC">
        <w:rPr>
          <w:rFonts w:cstheme="minorHAnsi"/>
          <w:color w:val="231F20"/>
          <w:sz w:val="28"/>
          <w:szCs w:val="32"/>
        </w:rPr>
        <w:t>on</w:t>
      </w:r>
      <w:r w:rsidRPr="00C974BC">
        <w:rPr>
          <w:rFonts w:cstheme="minorHAnsi"/>
          <w:color w:val="231F20"/>
          <w:spacing w:val="29"/>
          <w:sz w:val="28"/>
          <w:szCs w:val="32"/>
        </w:rPr>
        <w:t xml:space="preserve"> </w:t>
      </w:r>
      <w:r w:rsidRPr="00C974BC">
        <w:rPr>
          <w:rFonts w:cstheme="minorHAnsi"/>
          <w:color w:val="231F20"/>
          <w:sz w:val="28"/>
          <w:szCs w:val="32"/>
        </w:rPr>
        <w:t>technological</w:t>
      </w:r>
      <w:r w:rsidRPr="00C974BC">
        <w:rPr>
          <w:rFonts w:cstheme="minorHAnsi"/>
          <w:color w:val="231F20"/>
          <w:spacing w:val="29"/>
          <w:sz w:val="28"/>
          <w:szCs w:val="32"/>
        </w:rPr>
        <w:t xml:space="preserve"> </w:t>
      </w:r>
      <w:r w:rsidRPr="00C974BC">
        <w:rPr>
          <w:rFonts w:cstheme="minorHAnsi"/>
          <w:color w:val="231F20"/>
          <w:sz w:val="28"/>
          <w:szCs w:val="32"/>
        </w:rPr>
        <w:t>and</w:t>
      </w:r>
      <w:r w:rsidRPr="00C974BC">
        <w:rPr>
          <w:rFonts w:cstheme="minorHAnsi"/>
          <w:color w:val="231F20"/>
          <w:spacing w:val="30"/>
          <w:sz w:val="28"/>
          <w:szCs w:val="32"/>
        </w:rPr>
        <w:t xml:space="preserve"> </w:t>
      </w:r>
      <w:r w:rsidRPr="00C974BC">
        <w:rPr>
          <w:rFonts w:cstheme="minorHAnsi"/>
          <w:color w:val="231F20"/>
          <w:sz w:val="28"/>
          <w:szCs w:val="32"/>
        </w:rPr>
        <w:t>access</w:t>
      </w:r>
      <w:r w:rsidRPr="00C974BC">
        <w:rPr>
          <w:rFonts w:cstheme="minorHAnsi"/>
          <w:color w:val="231F20"/>
          <w:spacing w:val="29"/>
          <w:sz w:val="28"/>
          <w:szCs w:val="32"/>
        </w:rPr>
        <w:t xml:space="preserve"> </w:t>
      </w:r>
      <w:r w:rsidRPr="00C974BC">
        <w:rPr>
          <w:rFonts w:cstheme="minorHAnsi"/>
          <w:color w:val="231F20"/>
          <w:sz w:val="28"/>
          <w:szCs w:val="32"/>
        </w:rPr>
        <w:t>issues.</w:t>
      </w:r>
      <w:r w:rsidRPr="00C974BC">
        <w:rPr>
          <w:rFonts w:cstheme="minorHAnsi"/>
          <w:color w:val="231F20"/>
          <w:spacing w:val="29"/>
          <w:sz w:val="28"/>
          <w:szCs w:val="32"/>
        </w:rPr>
        <w:t xml:space="preserve"> </w:t>
      </w:r>
      <w:r w:rsidRPr="00C974BC">
        <w:rPr>
          <w:rFonts w:cstheme="minorHAnsi"/>
          <w:color w:val="231F20"/>
          <w:sz w:val="28"/>
          <w:szCs w:val="32"/>
        </w:rPr>
        <w:t>We have</w:t>
      </w:r>
      <w:r w:rsidRPr="00C974BC">
        <w:rPr>
          <w:rFonts w:cstheme="minorHAnsi"/>
          <w:color w:val="231F20"/>
          <w:spacing w:val="39"/>
          <w:sz w:val="28"/>
          <w:szCs w:val="32"/>
        </w:rPr>
        <w:t xml:space="preserve"> </w:t>
      </w:r>
      <w:r w:rsidRPr="00C974BC">
        <w:rPr>
          <w:rFonts w:cstheme="minorHAnsi"/>
          <w:color w:val="231F20"/>
          <w:sz w:val="28"/>
          <w:szCs w:val="32"/>
        </w:rPr>
        <w:t>raised</w:t>
      </w:r>
      <w:r w:rsidRPr="00C974BC">
        <w:rPr>
          <w:rFonts w:cstheme="minorHAnsi"/>
          <w:color w:val="231F20"/>
          <w:spacing w:val="39"/>
          <w:sz w:val="28"/>
          <w:szCs w:val="32"/>
        </w:rPr>
        <w:t xml:space="preserve"> </w:t>
      </w:r>
      <w:r w:rsidRPr="00C974BC">
        <w:rPr>
          <w:rFonts w:cstheme="minorHAnsi"/>
          <w:color w:val="231F20"/>
          <w:sz w:val="28"/>
          <w:szCs w:val="32"/>
        </w:rPr>
        <w:t>the</w:t>
      </w:r>
      <w:r w:rsidRPr="00C974BC">
        <w:rPr>
          <w:rFonts w:cstheme="minorHAnsi"/>
          <w:color w:val="231F20"/>
          <w:spacing w:val="39"/>
          <w:sz w:val="28"/>
          <w:szCs w:val="32"/>
        </w:rPr>
        <w:t xml:space="preserve"> </w:t>
      </w:r>
      <w:r w:rsidRPr="00C974BC">
        <w:rPr>
          <w:rFonts w:cstheme="minorHAnsi"/>
          <w:color w:val="231F20"/>
          <w:sz w:val="28"/>
          <w:szCs w:val="32"/>
        </w:rPr>
        <w:t>bar</w:t>
      </w:r>
      <w:r w:rsidRPr="00C974BC">
        <w:rPr>
          <w:rFonts w:cstheme="minorHAnsi"/>
          <w:color w:val="231F20"/>
          <w:spacing w:val="39"/>
          <w:sz w:val="28"/>
          <w:szCs w:val="32"/>
        </w:rPr>
        <w:t xml:space="preserve"> </w:t>
      </w:r>
      <w:r w:rsidRPr="00C974BC">
        <w:rPr>
          <w:rFonts w:cstheme="minorHAnsi"/>
          <w:color w:val="231F20"/>
          <w:sz w:val="28"/>
          <w:szCs w:val="32"/>
        </w:rPr>
        <w:t>for</w:t>
      </w:r>
      <w:r w:rsidRPr="00C974BC">
        <w:rPr>
          <w:rFonts w:cstheme="minorHAnsi"/>
          <w:color w:val="231F20"/>
          <w:spacing w:val="39"/>
          <w:sz w:val="28"/>
          <w:szCs w:val="32"/>
        </w:rPr>
        <w:t xml:space="preserve"> </w:t>
      </w:r>
      <w:r w:rsidRPr="00C974BC">
        <w:rPr>
          <w:rFonts w:cstheme="minorHAnsi"/>
          <w:color w:val="231F20"/>
          <w:sz w:val="28"/>
          <w:szCs w:val="32"/>
        </w:rPr>
        <w:t>better</w:t>
      </w:r>
      <w:r w:rsidRPr="00C974BC">
        <w:rPr>
          <w:rFonts w:cstheme="minorHAnsi"/>
          <w:color w:val="231F20"/>
          <w:spacing w:val="39"/>
          <w:sz w:val="28"/>
          <w:szCs w:val="32"/>
        </w:rPr>
        <w:t xml:space="preserve"> </w:t>
      </w:r>
      <w:r w:rsidRPr="00C974BC">
        <w:rPr>
          <w:rFonts w:cstheme="minorHAnsi"/>
          <w:color w:val="231F20"/>
          <w:sz w:val="28"/>
          <w:szCs w:val="32"/>
        </w:rPr>
        <w:t>user</w:t>
      </w:r>
      <w:r w:rsidRPr="00C974BC">
        <w:rPr>
          <w:rFonts w:cstheme="minorHAnsi"/>
          <w:color w:val="231F20"/>
          <w:spacing w:val="39"/>
          <w:sz w:val="28"/>
          <w:szCs w:val="32"/>
        </w:rPr>
        <w:t xml:space="preserve"> </w:t>
      </w:r>
      <w:r w:rsidRPr="00C974BC">
        <w:rPr>
          <w:rFonts w:cstheme="minorHAnsi"/>
          <w:color w:val="231F20"/>
          <w:sz w:val="28"/>
          <w:szCs w:val="32"/>
        </w:rPr>
        <w:t>experiences,</w:t>
      </w:r>
      <w:r w:rsidRPr="00C974BC">
        <w:rPr>
          <w:rFonts w:cstheme="minorHAnsi"/>
          <w:color w:val="231F20"/>
          <w:spacing w:val="39"/>
          <w:sz w:val="28"/>
          <w:szCs w:val="32"/>
        </w:rPr>
        <w:t xml:space="preserve"> </w:t>
      </w:r>
      <w:r w:rsidRPr="00C974BC">
        <w:rPr>
          <w:rFonts w:cstheme="minorHAnsi"/>
          <w:color w:val="231F20"/>
          <w:sz w:val="28"/>
          <w:szCs w:val="32"/>
        </w:rPr>
        <w:t>next-generation</w:t>
      </w:r>
      <w:r w:rsidRPr="00C974BC">
        <w:rPr>
          <w:rFonts w:cstheme="minorHAnsi"/>
          <w:color w:val="231F20"/>
          <w:spacing w:val="39"/>
          <w:sz w:val="28"/>
          <w:szCs w:val="32"/>
        </w:rPr>
        <w:t xml:space="preserve"> </w:t>
      </w:r>
      <w:r w:rsidRPr="00C974BC">
        <w:rPr>
          <w:rFonts w:cstheme="minorHAnsi"/>
          <w:color w:val="231F20"/>
          <w:sz w:val="28"/>
          <w:szCs w:val="32"/>
        </w:rPr>
        <w:lastRenderedPageBreak/>
        <w:t>technologies,</w:t>
      </w:r>
      <w:r w:rsidRPr="00C974BC">
        <w:rPr>
          <w:rFonts w:cstheme="minorHAnsi"/>
          <w:color w:val="231F20"/>
          <w:spacing w:val="39"/>
          <w:sz w:val="28"/>
          <w:szCs w:val="32"/>
        </w:rPr>
        <w:t xml:space="preserve"> </w:t>
      </w:r>
      <w:r w:rsidRPr="00C974BC">
        <w:rPr>
          <w:rFonts w:cstheme="minorHAnsi"/>
          <w:color w:val="231F20"/>
          <w:sz w:val="28"/>
          <w:szCs w:val="32"/>
        </w:rPr>
        <w:t>auditory</w:t>
      </w:r>
      <w:r w:rsidRPr="00C974BC">
        <w:rPr>
          <w:rFonts w:cstheme="minorHAnsi"/>
          <w:color w:val="231F20"/>
          <w:spacing w:val="39"/>
          <w:sz w:val="28"/>
          <w:szCs w:val="32"/>
        </w:rPr>
        <w:t xml:space="preserve"> </w:t>
      </w:r>
      <w:r w:rsidRPr="00C974BC">
        <w:rPr>
          <w:rFonts w:cstheme="minorHAnsi"/>
          <w:color w:val="231F20"/>
          <w:sz w:val="28"/>
          <w:szCs w:val="32"/>
        </w:rPr>
        <w:t>devices,</w:t>
      </w:r>
      <w:r w:rsidRPr="00C974BC">
        <w:rPr>
          <w:rFonts w:cstheme="minorHAnsi"/>
          <w:color w:val="231F20"/>
          <w:spacing w:val="40"/>
          <w:sz w:val="28"/>
          <w:szCs w:val="32"/>
        </w:rPr>
        <w:t xml:space="preserve"> </w:t>
      </w:r>
      <w:r w:rsidRPr="00C974BC">
        <w:rPr>
          <w:rFonts w:cstheme="minorHAnsi"/>
          <w:color w:val="231F20"/>
          <w:sz w:val="28"/>
          <w:szCs w:val="32"/>
        </w:rPr>
        <w:t>wearable</w:t>
      </w:r>
      <w:r w:rsidRPr="00C974BC">
        <w:rPr>
          <w:rFonts w:cstheme="minorHAnsi"/>
          <w:color w:val="231F20"/>
          <w:spacing w:val="39"/>
          <w:sz w:val="28"/>
          <w:szCs w:val="32"/>
        </w:rPr>
        <w:t xml:space="preserve"> </w:t>
      </w:r>
      <w:r w:rsidRPr="00C974BC">
        <w:rPr>
          <w:rFonts w:cstheme="minorHAnsi"/>
          <w:color w:val="231F20"/>
          <w:sz w:val="28"/>
          <w:szCs w:val="32"/>
        </w:rPr>
        <w:t>displays,</w:t>
      </w:r>
      <w:r w:rsidRPr="00C974BC">
        <w:rPr>
          <w:rFonts w:cstheme="minorHAnsi"/>
          <w:color w:val="231F20"/>
          <w:spacing w:val="1"/>
          <w:sz w:val="28"/>
          <w:szCs w:val="32"/>
        </w:rPr>
        <w:t xml:space="preserve"> </w:t>
      </w:r>
      <w:r w:rsidRPr="00C974BC">
        <w:rPr>
          <w:rFonts w:cstheme="minorHAnsi"/>
          <w:color w:val="231F20"/>
          <w:sz w:val="28"/>
          <w:szCs w:val="32"/>
        </w:rPr>
        <w:t>emergency</w:t>
      </w:r>
      <w:r w:rsidRPr="00C974BC">
        <w:rPr>
          <w:rFonts w:cstheme="minorHAnsi"/>
          <w:color w:val="231F20"/>
          <w:spacing w:val="13"/>
          <w:sz w:val="28"/>
          <w:szCs w:val="32"/>
        </w:rPr>
        <w:t xml:space="preserve"> </w:t>
      </w:r>
      <w:r w:rsidRPr="00C974BC">
        <w:rPr>
          <w:rFonts w:cstheme="minorHAnsi"/>
          <w:color w:val="231F20"/>
          <w:sz w:val="28"/>
          <w:szCs w:val="32"/>
        </w:rPr>
        <w:t>lifelines,</w:t>
      </w:r>
      <w:r w:rsidRPr="00C974BC">
        <w:rPr>
          <w:rFonts w:cstheme="minorHAnsi"/>
          <w:color w:val="231F20"/>
          <w:spacing w:val="14"/>
          <w:sz w:val="28"/>
          <w:szCs w:val="32"/>
        </w:rPr>
        <w:t xml:space="preserve"> </w:t>
      </w:r>
      <w:r w:rsidRPr="00C974BC">
        <w:rPr>
          <w:rFonts w:cstheme="minorHAnsi"/>
          <w:color w:val="231F20"/>
          <w:sz w:val="28"/>
          <w:szCs w:val="32"/>
        </w:rPr>
        <w:t>robotics,</w:t>
      </w:r>
      <w:r w:rsidRPr="00C974BC">
        <w:rPr>
          <w:rFonts w:cstheme="minorHAnsi"/>
          <w:color w:val="231F20"/>
          <w:spacing w:val="14"/>
          <w:sz w:val="28"/>
          <w:szCs w:val="32"/>
        </w:rPr>
        <w:t xml:space="preserve"> </w:t>
      </w:r>
      <w:r w:rsidRPr="00C974BC">
        <w:rPr>
          <w:rFonts w:cstheme="minorHAnsi"/>
          <w:color w:val="231F20"/>
          <w:sz w:val="28"/>
          <w:szCs w:val="32"/>
        </w:rPr>
        <w:t>and</w:t>
      </w:r>
      <w:r w:rsidRPr="00C974BC">
        <w:rPr>
          <w:rFonts w:cstheme="minorHAnsi"/>
          <w:color w:val="231F20"/>
          <w:spacing w:val="13"/>
          <w:sz w:val="28"/>
          <w:szCs w:val="32"/>
        </w:rPr>
        <w:t xml:space="preserve"> </w:t>
      </w:r>
      <w:r w:rsidRPr="00C974BC">
        <w:rPr>
          <w:rFonts w:cstheme="minorHAnsi"/>
          <w:color w:val="231F20"/>
          <w:sz w:val="28"/>
          <w:szCs w:val="32"/>
        </w:rPr>
        <w:t>augmented</w:t>
      </w:r>
      <w:r w:rsidRPr="00C974BC">
        <w:rPr>
          <w:rFonts w:cstheme="minorHAnsi"/>
          <w:color w:val="231F20"/>
          <w:spacing w:val="14"/>
          <w:sz w:val="28"/>
          <w:szCs w:val="32"/>
        </w:rPr>
        <w:t xml:space="preserve"> </w:t>
      </w:r>
      <w:r w:rsidRPr="00C974BC">
        <w:rPr>
          <w:rFonts w:cstheme="minorHAnsi"/>
          <w:color w:val="231F20"/>
          <w:sz w:val="28"/>
          <w:szCs w:val="32"/>
        </w:rPr>
        <w:t>reality,</w:t>
      </w:r>
      <w:r w:rsidRPr="00C974BC">
        <w:rPr>
          <w:rFonts w:cstheme="minorHAnsi"/>
          <w:color w:val="231F20"/>
          <w:spacing w:val="14"/>
          <w:sz w:val="28"/>
          <w:szCs w:val="32"/>
        </w:rPr>
        <w:t xml:space="preserve"> </w:t>
      </w:r>
      <w:r w:rsidRPr="00C974BC">
        <w:rPr>
          <w:rFonts w:cstheme="minorHAnsi"/>
          <w:color w:val="231F20"/>
          <w:sz w:val="28"/>
          <w:szCs w:val="32"/>
        </w:rPr>
        <w:t>among</w:t>
      </w:r>
      <w:r w:rsidRPr="00C974BC">
        <w:rPr>
          <w:rFonts w:cstheme="minorHAnsi"/>
          <w:color w:val="231F20"/>
          <w:spacing w:val="13"/>
          <w:sz w:val="28"/>
          <w:szCs w:val="32"/>
        </w:rPr>
        <w:t xml:space="preserve"> </w:t>
      </w:r>
      <w:r w:rsidRPr="00C974BC">
        <w:rPr>
          <w:rFonts w:cstheme="minorHAnsi"/>
          <w:color w:val="231F20"/>
          <w:sz w:val="28"/>
          <w:szCs w:val="32"/>
        </w:rPr>
        <w:t>other</w:t>
      </w:r>
      <w:r w:rsidRPr="00C974BC">
        <w:rPr>
          <w:rFonts w:cstheme="minorHAnsi"/>
          <w:color w:val="231F20"/>
          <w:spacing w:val="14"/>
          <w:sz w:val="28"/>
          <w:szCs w:val="32"/>
        </w:rPr>
        <w:t xml:space="preserve"> </w:t>
      </w:r>
      <w:r w:rsidRPr="00C974BC">
        <w:rPr>
          <w:rFonts w:cstheme="minorHAnsi"/>
          <w:color w:val="231F20"/>
          <w:sz w:val="28"/>
          <w:szCs w:val="32"/>
        </w:rPr>
        <w:t>projects.</w:t>
      </w:r>
    </w:p>
    <w:p w14:paraId="754192A5" w14:textId="4BD34EA4" w:rsidR="00AF1C7B" w:rsidRPr="00C974BC" w:rsidRDefault="00AF1C7B" w:rsidP="00AF1C7B">
      <w:pPr>
        <w:spacing w:line="288" w:lineRule="auto"/>
        <w:ind w:left="158" w:right="583"/>
        <w:rPr>
          <w:rFonts w:cstheme="minorHAnsi"/>
          <w:sz w:val="28"/>
          <w:szCs w:val="32"/>
        </w:rPr>
      </w:pPr>
      <w:r w:rsidRPr="00C974BC">
        <w:rPr>
          <w:rFonts w:cstheme="minorHAnsi"/>
          <w:color w:val="231F20"/>
          <w:sz w:val="28"/>
          <w:szCs w:val="32"/>
        </w:rPr>
        <w:t>Over</w:t>
      </w:r>
      <w:r w:rsidRPr="00C974BC">
        <w:rPr>
          <w:rFonts w:cstheme="minorHAnsi"/>
          <w:color w:val="231F20"/>
          <w:spacing w:val="25"/>
          <w:sz w:val="28"/>
          <w:szCs w:val="32"/>
        </w:rPr>
        <w:t xml:space="preserve"> </w:t>
      </w:r>
      <w:r w:rsidRPr="00C974BC">
        <w:rPr>
          <w:rFonts w:cstheme="minorHAnsi"/>
          <w:color w:val="231F20"/>
          <w:sz w:val="28"/>
          <w:szCs w:val="32"/>
        </w:rPr>
        <w:t>the</w:t>
      </w:r>
      <w:r w:rsidRPr="00C974BC">
        <w:rPr>
          <w:rFonts w:cstheme="minorHAnsi"/>
          <w:color w:val="231F20"/>
          <w:spacing w:val="26"/>
          <w:sz w:val="28"/>
          <w:szCs w:val="32"/>
        </w:rPr>
        <w:t xml:space="preserve"> </w:t>
      </w:r>
      <w:r w:rsidRPr="00C974BC">
        <w:rPr>
          <w:rFonts w:cstheme="minorHAnsi"/>
          <w:color w:val="231F20"/>
          <w:sz w:val="28"/>
          <w:szCs w:val="32"/>
        </w:rPr>
        <w:t>next</w:t>
      </w:r>
      <w:r w:rsidRPr="00C974BC">
        <w:rPr>
          <w:rFonts w:cstheme="minorHAnsi"/>
          <w:color w:val="231F20"/>
          <w:spacing w:val="26"/>
          <w:sz w:val="28"/>
          <w:szCs w:val="32"/>
        </w:rPr>
        <w:t xml:space="preserve"> </w:t>
      </w:r>
      <w:r w:rsidRPr="00C974BC">
        <w:rPr>
          <w:rFonts w:cstheme="minorHAnsi"/>
          <w:color w:val="231F20"/>
          <w:sz w:val="28"/>
          <w:szCs w:val="32"/>
        </w:rPr>
        <w:t>few</w:t>
      </w:r>
      <w:r w:rsidRPr="00C974BC">
        <w:rPr>
          <w:rFonts w:cstheme="minorHAnsi"/>
          <w:color w:val="231F20"/>
          <w:spacing w:val="26"/>
          <w:sz w:val="28"/>
          <w:szCs w:val="32"/>
        </w:rPr>
        <w:t xml:space="preserve"> </w:t>
      </w:r>
      <w:r w:rsidRPr="00C974BC">
        <w:rPr>
          <w:rFonts w:cstheme="minorHAnsi"/>
          <w:color w:val="231F20"/>
          <w:sz w:val="28"/>
          <w:szCs w:val="32"/>
        </w:rPr>
        <w:t>days,</w:t>
      </w:r>
      <w:r w:rsidRPr="00C974BC">
        <w:rPr>
          <w:rFonts w:cstheme="minorHAnsi"/>
          <w:color w:val="231F20"/>
          <w:spacing w:val="26"/>
          <w:sz w:val="28"/>
          <w:szCs w:val="32"/>
        </w:rPr>
        <w:t xml:space="preserve"> </w:t>
      </w:r>
      <w:r w:rsidRPr="00C974BC">
        <w:rPr>
          <w:rFonts w:cstheme="minorHAnsi"/>
          <w:color w:val="231F20"/>
          <w:sz w:val="28"/>
          <w:szCs w:val="32"/>
        </w:rPr>
        <w:t>we</w:t>
      </w:r>
      <w:r w:rsidRPr="00C974BC">
        <w:rPr>
          <w:rFonts w:cstheme="minorHAnsi"/>
          <w:color w:val="231F20"/>
          <w:spacing w:val="26"/>
          <w:sz w:val="28"/>
          <w:szCs w:val="32"/>
        </w:rPr>
        <w:t xml:space="preserve"> </w:t>
      </w:r>
      <w:r w:rsidRPr="00C974BC">
        <w:rPr>
          <w:rFonts w:cstheme="minorHAnsi"/>
          <w:color w:val="231F20"/>
          <w:sz w:val="28"/>
          <w:szCs w:val="32"/>
        </w:rPr>
        <w:t>will</w:t>
      </w:r>
      <w:r w:rsidRPr="00C974BC">
        <w:rPr>
          <w:rFonts w:cstheme="minorHAnsi"/>
          <w:color w:val="231F20"/>
          <w:spacing w:val="26"/>
          <w:sz w:val="28"/>
          <w:szCs w:val="32"/>
        </w:rPr>
        <w:t xml:space="preserve"> </w:t>
      </w:r>
      <w:r w:rsidRPr="00C974BC">
        <w:rPr>
          <w:rFonts w:cstheme="minorHAnsi"/>
          <w:color w:val="231F20"/>
          <w:sz w:val="28"/>
          <w:szCs w:val="32"/>
        </w:rPr>
        <w:t>share</w:t>
      </w:r>
      <w:r w:rsidRPr="00C974BC">
        <w:rPr>
          <w:rFonts w:cstheme="minorHAnsi"/>
          <w:color w:val="231F20"/>
          <w:spacing w:val="26"/>
          <w:sz w:val="28"/>
          <w:szCs w:val="32"/>
        </w:rPr>
        <w:t xml:space="preserve"> </w:t>
      </w:r>
      <w:r w:rsidRPr="00C974BC">
        <w:rPr>
          <w:rFonts w:cstheme="minorHAnsi"/>
          <w:color w:val="231F20"/>
          <w:sz w:val="28"/>
          <w:szCs w:val="32"/>
        </w:rPr>
        <w:t>highlights</w:t>
      </w:r>
      <w:r w:rsidRPr="00C974BC">
        <w:rPr>
          <w:rFonts w:cstheme="minorHAnsi"/>
          <w:color w:val="231F20"/>
          <w:spacing w:val="26"/>
          <w:sz w:val="28"/>
          <w:szCs w:val="32"/>
        </w:rPr>
        <w:t xml:space="preserve"> </w:t>
      </w:r>
      <w:r w:rsidRPr="00C974BC">
        <w:rPr>
          <w:rFonts w:cstheme="minorHAnsi"/>
          <w:color w:val="231F20"/>
          <w:sz w:val="28"/>
          <w:szCs w:val="32"/>
        </w:rPr>
        <w:t>from</w:t>
      </w:r>
      <w:r w:rsidRPr="00C974BC">
        <w:rPr>
          <w:rFonts w:cstheme="minorHAnsi"/>
          <w:color w:val="231F20"/>
          <w:spacing w:val="26"/>
          <w:sz w:val="28"/>
          <w:szCs w:val="32"/>
        </w:rPr>
        <w:t xml:space="preserve"> </w:t>
      </w:r>
      <w:r w:rsidRPr="00C974BC">
        <w:rPr>
          <w:rFonts w:cstheme="minorHAnsi"/>
          <w:color w:val="231F20"/>
          <w:sz w:val="28"/>
          <w:szCs w:val="32"/>
        </w:rPr>
        <w:t>the</w:t>
      </w:r>
      <w:r w:rsidRPr="00C974BC">
        <w:rPr>
          <w:rFonts w:cstheme="minorHAnsi"/>
          <w:color w:val="231F20"/>
          <w:spacing w:val="26"/>
          <w:sz w:val="28"/>
          <w:szCs w:val="32"/>
        </w:rPr>
        <w:t xml:space="preserve"> </w:t>
      </w:r>
      <w:r w:rsidRPr="00C974BC">
        <w:rPr>
          <w:rFonts w:cstheme="minorHAnsi"/>
          <w:color w:val="231F20"/>
          <w:sz w:val="28"/>
          <w:szCs w:val="32"/>
        </w:rPr>
        <w:t>team,</w:t>
      </w:r>
      <w:r w:rsidRPr="00C974BC">
        <w:rPr>
          <w:rFonts w:cstheme="minorHAnsi"/>
          <w:color w:val="231F20"/>
          <w:spacing w:val="26"/>
          <w:sz w:val="28"/>
          <w:szCs w:val="32"/>
        </w:rPr>
        <w:t xml:space="preserve"> </w:t>
      </w:r>
      <w:r w:rsidRPr="00C974BC">
        <w:rPr>
          <w:rFonts w:cstheme="minorHAnsi"/>
          <w:color w:val="231F20"/>
          <w:sz w:val="28"/>
          <w:szCs w:val="32"/>
        </w:rPr>
        <w:t>and</w:t>
      </w:r>
      <w:r w:rsidRPr="00C974BC">
        <w:rPr>
          <w:rFonts w:cstheme="minorHAnsi"/>
          <w:color w:val="231F20"/>
          <w:spacing w:val="26"/>
          <w:sz w:val="28"/>
          <w:szCs w:val="32"/>
        </w:rPr>
        <w:t xml:space="preserve"> </w:t>
      </w:r>
      <w:r w:rsidRPr="00C974BC">
        <w:rPr>
          <w:rFonts w:cstheme="minorHAnsi"/>
          <w:color w:val="231F20"/>
          <w:sz w:val="28"/>
          <w:szCs w:val="32"/>
        </w:rPr>
        <w:t>hear</w:t>
      </w:r>
      <w:r w:rsidRPr="00C974BC">
        <w:rPr>
          <w:rFonts w:cstheme="minorHAnsi"/>
          <w:color w:val="231F20"/>
          <w:spacing w:val="26"/>
          <w:sz w:val="28"/>
          <w:szCs w:val="32"/>
        </w:rPr>
        <w:t xml:space="preserve"> </w:t>
      </w:r>
      <w:r w:rsidRPr="00C974BC">
        <w:rPr>
          <w:rFonts w:cstheme="minorHAnsi"/>
          <w:color w:val="231F20"/>
          <w:sz w:val="28"/>
          <w:szCs w:val="32"/>
        </w:rPr>
        <w:t>from</w:t>
      </w:r>
      <w:r w:rsidRPr="00C974BC">
        <w:rPr>
          <w:rFonts w:cstheme="minorHAnsi"/>
          <w:color w:val="231F20"/>
          <w:spacing w:val="26"/>
          <w:sz w:val="28"/>
          <w:szCs w:val="32"/>
        </w:rPr>
        <w:t xml:space="preserve"> </w:t>
      </w:r>
      <w:r w:rsidRPr="00C974BC">
        <w:rPr>
          <w:rFonts w:cstheme="minorHAnsi"/>
          <w:color w:val="231F20"/>
          <w:sz w:val="28"/>
          <w:szCs w:val="32"/>
        </w:rPr>
        <w:t>experts</w:t>
      </w:r>
      <w:r w:rsidRPr="00C974BC">
        <w:rPr>
          <w:rFonts w:cstheme="minorHAnsi"/>
          <w:color w:val="231F20"/>
          <w:spacing w:val="26"/>
          <w:sz w:val="28"/>
          <w:szCs w:val="32"/>
        </w:rPr>
        <w:t xml:space="preserve"> </w:t>
      </w:r>
      <w:r w:rsidRPr="00C974BC">
        <w:rPr>
          <w:rFonts w:cstheme="minorHAnsi"/>
          <w:color w:val="231F20"/>
          <w:sz w:val="28"/>
          <w:szCs w:val="32"/>
        </w:rPr>
        <w:t>on</w:t>
      </w:r>
      <w:r w:rsidRPr="00C974BC">
        <w:rPr>
          <w:rFonts w:cstheme="minorHAnsi"/>
          <w:color w:val="231F20"/>
          <w:spacing w:val="26"/>
          <w:sz w:val="28"/>
          <w:szCs w:val="32"/>
        </w:rPr>
        <w:t xml:space="preserve"> </w:t>
      </w:r>
      <w:r w:rsidRPr="00C974BC">
        <w:rPr>
          <w:rFonts w:cstheme="minorHAnsi"/>
          <w:color w:val="231F20"/>
          <w:sz w:val="28"/>
          <w:szCs w:val="32"/>
        </w:rPr>
        <w:t>how</w:t>
      </w:r>
      <w:r w:rsidRPr="00C974BC">
        <w:rPr>
          <w:rFonts w:cstheme="minorHAnsi"/>
          <w:color w:val="231F20"/>
          <w:spacing w:val="26"/>
          <w:sz w:val="28"/>
          <w:szCs w:val="32"/>
        </w:rPr>
        <w:t xml:space="preserve"> </w:t>
      </w:r>
      <w:r w:rsidRPr="00C974BC">
        <w:rPr>
          <w:rFonts w:cstheme="minorHAnsi"/>
          <w:color w:val="231F20"/>
          <w:sz w:val="28"/>
          <w:szCs w:val="32"/>
        </w:rPr>
        <w:t>to</w:t>
      </w:r>
      <w:r w:rsidRPr="00C974BC">
        <w:rPr>
          <w:rFonts w:cstheme="minorHAnsi"/>
          <w:color w:val="231F20"/>
          <w:spacing w:val="26"/>
          <w:sz w:val="28"/>
          <w:szCs w:val="32"/>
        </w:rPr>
        <w:t xml:space="preserve"> </w:t>
      </w:r>
      <w:r w:rsidRPr="00C974BC">
        <w:rPr>
          <w:rFonts w:cstheme="minorHAnsi"/>
          <w:color w:val="231F20"/>
          <w:sz w:val="28"/>
          <w:szCs w:val="32"/>
        </w:rPr>
        <w:t>implement</w:t>
      </w:r>
      <w:r w:rsidRPr="00C974BC">
        <w:rPr>
          <w:rFonts w:cstheme="minorHAnsi"/>
          <w:color w:val="231F20"/>
          <w:spacing w:val="26"/>
          <w:sz w:val="28"/>
          <w:szCs w:val="32"/>
        </w:rPr>
        <w:t xml:space="preserve"> </w:t>
      </w:r>
      <w:r w:rsidRPr="00C974BC">
        <w:rPr>
          <w:rFonts w:cstheme="minorHAnsi"/>
          <w:color w:val="231F20"/>
          <w:sz w:val="28"/>
          <w:szCs w:val="32"/>
        </w:rPr>
        <w:t>research</w:t>
      </w:r>
      <w:r w:rsidRPr="00C974BC">
        <w:rPr>
          <w:rFonts w:cstheme="minorHAnsi"/>
          <w:color w:val="231F20"/>
          <w:spacing w:val="1"/>
          <w:sz w:val="28"/>
          <w:szCs w:val="32"/>
        </w:rPr>
        <w:t xml:space="preserve"> </w:t>
      </w:r>
      <w:r w:rsidRPr="00C974BC">
        <w:rPr>
          <w:rFonts w:cstheme="minorHAnsi"/>
          <w:color w:val="231F20"/>
          <w:sz w:val="28"/>
          <w:szCs w:val="32"/>
        </w:rPr>
        <w:t>findings</w:t>
      </w:r>
      <w:r w:rsidRPr="00C974BC">
        <w:rPr>
          <w:rFonts w:cstheme="minorHAnsi"/>
          <w:color w:val="231F20"/>
          <w:spacing w:val="24"/>
          <w:sz w:val="28"/>
          <w:szCs w:val="32"/>
        </w:rPr>
        <w:t xml:space="preserve"> </w:t>
      </w:r>
      <w:r w:rsidRPr="00C974BC">
        <w:rPr>
          <w:rFonts w:cstheme="minorHAnsi"/>
          <w:color w:val="231F20"/>
          <w:sz w:val="28"/>
          <w:szCs w:val="32"/>
        </w:rPr>
        <w:t>and</w:t>
      </w:r>
      <w:r w:rsidRPr="00C974BC">
        <w:rPr>
          <w:rFonts w:cstheme="minorHAnsi"/>
          <w:color w:val="231F20"/>
          <w:spacing w:val="25"/>
          <w:sz w:val="28"/>
          <w:szCs w:val="32"/>
        </w:rPr>
        <w:t xml:space="preserve"> </w:t>
      </w:r>
      <w:r w:rsidRPr="00C974BC">
        <w:rPr>
          <w:rFonts w:cstheme="minorHAnsi"/>
          <w:color w:val="231F20"/>
          <w:sz w:val="28"/>
          <w:szCs w:val="32"/>
        </w:rPr>
        <w:t>policy</w:t>
      </w:r>
      <w:r w:rsidRPr="00C974BC">
        <w:rPr>
          <w:rFonts w:cstheme="minorHAnsi"/>
          <w:color w:val="231F20"/>
          <w:spacing w:val="24"/>
          <w:sz w:val="28"/>
          <w:szCs w:val="32"/>
        </w:rPr>
        <w:t xml:space="preserve"> </w:t>
      </w:r>
      <w:r w:rsidRPr="00C974BC">
        <w:rPr>
          <w:rFonts w:cstheme="minorHAnsi"/>
          <w:color w:val="231F20"/>
          <w:sz w:val="28"/>
          <w:szCs w:val="32"/>
        </w:rPr>
        <w:t>to</w:t>
      </w:r>
      <w:r w:rsidRPr="00C974BC">
        <w:rPr>
          <w:rFonts w:cstheme="minorHAnsi"/>
          <w:color w:val="231F20"/>
          <w:spacing w:val="25"/>
          <w:sz w:val="28"/>
          <w:szCs w:val="32"/>
        </w:rPr>
        <w:t xml:space="preserve"> </w:t>
      </w:r>
      <w:r w:rsidRPr="00C974BC">
        <w:rPr>
          <w:rFonts w:cstheme="minorHAnsi"/>
          <w:color w:val="231F20"/>
          <w:sz w:val="28"/>
          <w:szCs w:val="32"/>
        </w:rPr>
        <w:t>invent</w:t>
      </w:r>
      <w:r w:rsidRPr="00C974BC">
        <w:rPr>
          <w:rFonts w:cstheme="minorHAnsi"/>
          <w:color w:val="231F20"/>
          <w:spacing w:val="24"/>
          <w:sz w:val="28"/>
          <w:szCs w:val="32"/>
        </w:rPr>
        <w:t xml:space="preserve"> </w:t>
      </w:r>
      <w:r w:rsidRPr="00C974BC">
        <w:rPr>
          <w:rFonts w:cstheme="minorHAnsi"/>
          <w:color w:val="231F20"/>
          <w:sz w:val="28"/>
          <w:szCs w:val="32"/>
        </w:rPr>
        <w:t>a</w:t>
      </w:r>
      <w:r w:rsidRPr="00C974BC">
        <w:rPr>
          <w:rFonts w:cstheme="minorHAnsi"/>
          <w:color w:val="231F20"/>
          <w:spacing w:val="25"/>
          <w:sz w:val="28"/>
          <w:szCs w:val="32"/>
        </w:rPr>
        <w:t xml:space="preserve"> </w:t>
      </w:r>
      <w:r w:rsidRPr="00C974BC">
        <w:rPr>
          <w:rFonts w:cstheme="minorHAnsi"/>
          <w:color w:val="231F20"/>
          <w:sz w:val="28"/>
          <w:szCs w:val="32"/>
        </w:rPr>
        <w:t>powerful</w:t>
      </w:r>
      <w:r w:rsidRPr="00C974BC">
        <w:rPr>
          <w:rFonts w:cstheme="minorHAnsi"/>
          <w:color w:val="231F20"/>
          <w:spacing w:val="24"/>
          <w:sz w:val="28"/>
          <w:szCs w:val="32"/>
        </w:rPr>
        <w:t xml:space="preserve"> </w:t>
      </w:r>
      <w:r w:rsidRPr="00C974BC">
        <w:rPr>
          <w:rFonts w:cstheme="minorHAnsi"/>
          <w:color w:val="231F20"/>
          <w:sz w:val="28"/>
          <w:szCs w:val="32"/>
        </w:rPr>
        <w:t>future</w:t>
      </w:r>
      <w:r w:rsidRPr="00C974BC">
        <w:rPr>
          <w:rFonts w:cstheme="minorHAnsi"/>
          <w:color w:val="231F20"/>
          <w:spacing w:val="25"/>
          <w:sz w:val="28"/>
          <w:szCs w:val="32"/>
        </w:rPr>
        <w:t xml:space="preserve"> </w:t>
      </w:r>
      <w:r w:rsidRPr="00C974BC">
        <w:rPr>
          <w:rFonts w:cstheme="minorHAnsi"/>
          <w:color w:val="231F20"/>
          <w:sz w:val="28"/>
          <w:szCs w:val="32"/>
        </w:rPr>
        <w:t>where</w:t>
      </w:r>
      <w:r w:rsidRPr="00C974BC">
        <w:rPr>
          <w:rFonts w:cstheme="minorHAnsi"/>
          <w:color w:val="231F20"/>
          <w:spacing w:val="24"/>
          <w:sz w:val="28"/>
          <w:szCs w:val="32"/>
        </w:rPr>
        <w:t xml:space="preserve"> </w:t>
      </w:r>
      <w:r w:rsidRPr="00C974BC">
        <w:rPr>
          <w:rFonts w:cstheme="minorHAnsi"/>
          <w:color w:val="231F20"/>
          <w:sz w:val="28"/>
          <w:szCs w:val="32"/>
        </w:rPr>
        <w:t>no</w:t>
      </w:r>
      <w:r w:rsidRPr="00C974BC">
        <w:rPr>
          <w:rFonts w:cstheme="minorHAnsi"/>
          <w:color w:val="231F20"/>
          <w:spacing w:val="25"/>
          <w:sz w:val="28"/>
          <w:szCs w:val="32"/>
        </w:rPr>
        <w:t xml:space="preserve"> </w:t>
      </w:r>
      <w:r w:rsidRPr="00C974BC">
        <w:rPr>
          <w:rFonts w:cstheme="minorHAnsi"/>
          <w:color w:val="231F20"/>
          <w:sz w:val="28"/>
          <w:szCs w:val="32"/>
        </w:rPr>
        <w:t>one</w:t>
      </w:r>
      <w:r w:rsidRPr="00C974BC">
        <w:rPr>
          <w:rFonts w:cstheme="minorHAnsi"/>
          <w:color w:val="231F20"/>
          <w:spacing w:val="24"/>
          <w:sz w:val="28"/>
          <w:szCs w:val="32"/>
        </w:rPr>
        <w:t xml:space="preserve"> </w:t>
      </w:r>
      <w:r w:rsidRPr="00C974BC">
        <w:rPr>
          <w:rFonts w:cstheme="minorHAnsi"/>
          <w:color w:val="231F20"/>
          <w:sz w:val="28"/>
          <w:szCs w:val="32"/>
        </w:rPr>
        <w:t>is</w:t>
      </w:r>
      <w:r w:rsidRPr="00C974BC">
        <w:rPr>
          <w:rFonts w:cstheme="minorHAnsi"/>
          <w:color w:val="231F20"/>
          <w:spacing w:val="25"/>
          <w:sz w:val="28"/>
          <w:szCs w:val="32"/>
        </w:rPr>
        <w:t xml:space="preserve"> </w:t>
      </w:r>
      <w:r w:rsidRPr="00C974BC">
        <w:rPr>
          <w:rFonts w:cstheme="minorHAnsi"/>
          <w:color w:val="231F20"/>
          <w:sz w:val="28"/>
          <w:szCs w:val="32"/>
        </w:rPr>
        <w:t>excluded</w:t>
      </w:r>
      <w:r w:rsidRPr="00C974BC">
        <w:rPr>
          <w:rFonts w:cstheme="minorHAnsi"/>
          <w:color w:val="231F20"/>
          <w:spacing w:val="24"/>
          <w:sz w:val="28"/>
          <w:szCs w:val="32"/>
        </w:rPr>
        <w:t xml:space="preserve"> </w:t>
      </w:r>
      <w:proofErr w:type="gramStart"/>
      <w:r w:rsidRPr="00C974BC">
        <w:rPr>
          <w:rFonts w:cstheme="minorHAnsi"/>
          <w:color w:val="231F20"/>
          <w:sz w:val="28"/>
          <w:szCs w:val="32"/>
        </w:rPr>
        <w:t>on</w:t>
      </w:r>
      <w:r w:rsidRPr="00C974BC">
        <w:rPr>
          <w:rFonts w:cstheme="minorHAnsi"/>
          <w:color w:val="231F20"/>
          <w:spacing w:val="25"/>
          <w:sz w:val="28"/>
          <w:szCs w:val="32"/>
        </w:rPr>
        <w:t xml:space="preserve"> </w:t>
      </w:r>
      <w:r w:rsidRPr="00C974BC">
        <w:rPr>
          <w:rFonts w:cstheme="minorHAnsi"/>
          <w:color w:val="231F20"/>
          <w:sz w:val="28"/>
          <w:szCs w:val="32"/>
        </w:rPr>
        <w:t>the</w:t>
      </w:r>
      <w:r w:rsidRPr="00C974BC">
        <w:rPr>
          <w:rFonts w:cstheme="minorHAnsi"/>
          <w:color w:val="231F20"/>
          <w:spacing w:val="24"/>
          <w:sz w:val="28"/>
          <w:szCs w:val="32"/>
        </w:rPr>
        <w:t xml:space="preserve"> </w:t>
      </w:r>
      <w:r w:rsidRPr="00C974BC">
        <w:rPr>
          <w:rFonts w:cstheme="minorHAnsi"/>
          <w:color w:val="231F20"/>
          <w:sz w:val="28"/>
          <w:szCs w:val="32"/>
        </w:rPr>
        <w:t>basis</w:t>
      </w:r>
      <w:r w:rsidRPr="00C974BC">
        <w:rPr>
          <w:rFonts w:cstheme="minorHAnsi"/>
          <w:color w:val="231F20"/>
          <w:spacing w:val="25"/>
          <w:sz w:val="28"/>
          <w:szCs w:val="32"/>
        </w:rPr>
        <w:t xml:space="preserve"> </w:t>
      </w:r>
      <w:r w:rsidRPr="00C974BC">
        <w:rPr>
          <w:rFonts w:cstheme="minorHAnsi"/>
          <w:color w:val="231F20"/>
          <w:sz w:val="28"/>
          <w:szCs w:val="32"/>
        </w:rPr>
        <w:t>of</w:t>
      </w:r>
      <w:proofErr w:type="gramEnd"/>
      <w:r w:rsidRPr="00C974BC">
        <w:rPr>
          <w:rFonts w:cstheme="minorHAnsi"/>
          <w:color w:val="231F20"/>
          <w:spacing w:val="24"/>
          <w:sz w:val="28"/>
          <w:szCs w:val="32"/>
        </w:rPr>
        <w:t xml:space="preserve"> </w:t>
      </w:r>
      <w:r w:rsidRPr="00C974BC">
        <w:rPr>
          <w:rFonts w:cstheme="minorHAnsi"/>
          <w:color w:val="231F20"/>
          <w:sz w:val="28"/>
          <w:szCs w:val="32"/>
        </w:rPr>
        <w:t>disability.</w:t>
      </w:r>
      <w:r w:rsidRPr="00C974BC">
        <w:rPr>
          <w:rFonts w:cstheme="minorHAnsi"/>
          <w:color w:val="231F20"/>
          <w:spacing w:val="25"/>
          <w:sz w:val="28"/>
          <w:szCs w:val="32"/>
        </w:rPr>
        <w:t xml:space="preserve"> </w:t>
      </w:r>
      <w:r w:rsidRPr="00C974BC">
        <w:rPr>
          <w:rFonts w:cstheme="minorHAnsi"/>
          <w:color w:val="231F20"/>
          <w:sz w:val="28"/>
          <w:szCs w:val="32"/>
        </w:rPr>
        <w:t>We</w:t>
      </w:r>
      <w:r w:rsidRPr="00C974BC">
        <w:rPr>
          <w:rFonts w:cstheme="minorHAnsi"/>
          <w:color w:val="231F20"/>
          <w:spacing w:val="24"/>
          <w:sz w:val="28"/>
          <w:szCs w:val="32"/>
        </w:rPr>
        <w:t xml:space="preserve"> </w:t>
      </w:r>
      <w:r w:rsidRPr="00C974BC">
        <w:rPr>
          <w:rFonts w:cstheme="minorHAnsi"/>
          <w:color w:val="231F20"/>
          <w:sz w:val="28"/>
          <w:szCs w:val="32"/>
        </w:rPr>
        <w:t>feel</w:t>
      </w:r>
      <w:r w:rsidRPr="00C974BC">
        <w:rPr>
          <w:rFonts w:cstheme="minorHAnsi"/>
          <w:color w:val="231F20"/>
          <w:spacing w:val="25"/>
          <w:sz w:val="28"/>
          <w:szCs w:val="32"/>
        </w:rPr>
        <w:t xml:space="preserve"> </w:t>
      </w:r>
      <w:r w:rsidRPr="00C974BC">
        <w:rPr>
          <w:rFonts w:cstheme="minorHAnsi"/>
          <w:color w:val="231F20"/>
          <w:sz w:val="28"/>
          <w:szCs w:val="32"/>
        </w:rPr>
        <w:t>confident that</w:t>
      </w:r>
      <w:r w:rsidRPr="00C974BC">
        <w:rPr>
          <w:rFonts w:cstheme="minorHAnsi"/>
          <w:color w:val="231F20"/>
          <w:spacing w:val="36"/>
          <w:sz w:val="28"/>
          <w:szCs w:val="32"/>
        </w:rPr>
        <w:t xml:space="preserve"> </w:t>
      </w:r>
      <w:r w:rsidRPr="00C974BC">
        <w:rPr>
          <w:rFonts w:cstheme="minorHAnsi"/>
          <w:color w:val="231F20"/>
          <w:sz w:val="28"/>
          <w:szCs w:val="32"/>
        </w:rPr>
        <w:t>with</w:t>
      </w:r>
      <w:r w:rsidRPr="00C974BC">
        <w:rPr>
          <w:rFonts w:cstheme="minorHAnsi"/>
          <w:color w:val="231F20"/>
          <w:spacing w:val="36"/>
          <w:sz w:val="28"/>
          <w:szCs w:val="32"/>
        </w:rPr>
        <w:t xml:space="preserve"> </w:t>
      </w:r>
      <w:r w:rsidRPr="00C974BC">
        <w:rPr>
          <w:rFonts w:cstheme="minorHAnsi"/>
          <w:color w:val="231F20"/>
          <w:sz w:val="28"/>
          <w:szCs w:val="32"/>
        </w:rPr>
        <w:t>your</w:t>
      </w:r>
      <w:r w:rsidRPr="00C974BC">
        <w:rPr>
          <w:rFonts w:cstheme="minorHAnsi"/>
          <w:color w:val="231F20"/>
          <w:spacing w:val="36"/>
          <w:sz w:val="28"/>
          <w:szCs w:val="32"/>
        </w:rPr>
        <w:t xml:space="preserve"> </w:t>
      </w:r>
      <w:r w:rsidRPr="00C974BC">
        <w:rPr>
          <w:rFonts w:cstheme="minorHAnsi"/>
          <w:color w:val="231F20"/>
          <w:sz w:val="28"/>
          <w:szCs w:val="32"/>
        </w:rPr>
        <w:t>input</w:t>
      </w:r>
      <w:r w:rsidRPr="00C974BC">
        <w:rPr>
          <w:rFonts w:cstheme="minorHAnsi"/>
          <w:color w:val="231F20"/>
          <w:spacing w:val="36"/>
          <w:sz w:val="28"/>
          <w:szCs w:val="32"/>
        </w:rPr>
        <w:t xml:space="preserve"> </w:t>
      </w:r>
      <w:r w:rsidRPr="00C974BC">
        <w:rPr>
          <w:rFonts w:cstheme="minorHAnsi"/>
          <w:color w:val="231F20"/>
          <w:sz w:val="28"/>
          <w:szCs w:val="32"/>
        </w:rPr>
        <w:t>and</w:t>
      </w:r>
      <w:r w:rsidRPr="00C974BC">
        <w:rPr>
          <w:rFonts w:cstheme="minorHAnsi"/>
          <w:color w:val="231F20"/>
          <w:spacing w:val="37"/>
          <w:sz w:val="28"/>
          <w:szCs w:val="32"/>
        </w:rPr>
        <w:t xml:space="preserve"> </w:t>
      </w:r>
      <w:r w:rsidRPr="00C974BC">
        <w:rPr>
          <w:rFonts w:cstheme="minorHAnsi"/>
          <w:color w:val="231F20"/>
          <w:sz w:val="28"/>
          <w:szCs w:val="32"/>
        </w:rPr>
        <w:t>engagement,</w:t>
      </w:r>
      <w:r w:rsidRPr="00C974BC">
        <w:rPr>
          <w:rFonts w:cstheme="minorHAnsi"/>
          <w:color w:val="231F20"/>
          <w:spacing w:val="36"/>
          <w:sz w:val="28"/>
          <w:szCs w:val="32"/>
        </w:rPr>
        <w:t xml:space="preserve"> </w:t>
      </w:r>
      <w:r w:rsidRPr="00C974BC">
        <w:rPr>
          <w:rFonts w:cstheme="minorHAnsi"/>
          <w:color w:val="231F20"/>
          <w:sz w:val="28"/>
          <w:szCs w:val="32"/>
        </w:rPr>
        <w:t>we</w:t>
      </w:r>
      <w:r w:rsidRPr="00C974BC">
        <w:rPr>
          <w:rFonts w:cstheme="minorHAnsi"/>
          <w:color w:val="231F20"/>
          <w:spacing w:val="36"/>
          <w:sz w:val="28"/>
          <w:szCs w:val="32"/>
        </w:rPr>
        <w:t xml:space="preserve"> </w:t>
      </w:r>
      <w:r w:rsidRPr="00C974BC">
        <w:rPr>
          <w:rFonts w:cstheme="minorHAnsi"/>
          <w:color w:val="231F20"/>
          <w:sz w:val="28"/>
          <w:szCs w:val="32"/>
        </w:rPr>
        <w:t>will</w:t>
      </w:r>
      <w:r w:rsidRPr="00C974BC">
        <w:rPr>
          <w:rFonts w:cstheme="minorHAnsi"/>
          <w:color w:val="231F20"/>
          <w:spacing w:val="36"/>
          <w:sz w:val="28"/>
          <w:szCs w:val="32"/>
        </w:rPr>
        <w:t xml:space="preserve"> </w:t>
      </w:r>
      <w:r w:rsidRPr="00C974BC">
        <w:rPr>
          <w:rFonts w:cstheme="minorHAnsi"/>
          <w:color w:val="231F20"/>
          <w:sz w:val="28"/>
          <w:szCs w:val="32"/>
        </w:rPr>
        <w:t>cultivate</w:t>
      </w:r>
      <w:r w:rsidRPr="00C974BC">
        <w:rPr>
          <w:rFonts w:cstheme="minorHAnsi"/>
          <w:color w:val="231F20"/>
          <w:spacing w:val="36"/>
          <w:sz w:val="28"/>
          <w:szCs w:val="32"/>
        </w:rPr>
        <w:t xml:space="preserve"> </w:t>
      </w:r>
      <w:r w:rsidRPr="00C974BC">
        <w:rPr>
          <w:rFonts w:cstheme="minorHAnsi"/>
          <w:color w:val="231F20"/>
          <w:sz w:val="28"/>
          <w:szCs w:val="32"/>
        </w:rPr>
        <w:t>next-generation</w:t>
      </w:r>
      <w:r w:rsidRPr="00C974BC">
        <w:rPr>
          <w:rFonts w:cstheme="minorHAnsi"/>
          <w:color w:val="231F20"/>
          <w:spacing w:val="37"/>
          <w:sz w:val="28"/>
          <w:szCs w:val="32"/>
        </w:rPr>
        <w:t xml:space="preserve"> </w:t>
      </w:r>
      <w:r w:rsidRPr="00C974BC">
        <w:rPr>
          <w:rFonts w:cstheme="minorHAnsi"/>
          <w:color w:val="231F20"/>
          <w:sz w:val="28"/>
          <w:szCs w:val="32"/>
        </w:rPr>
        <w:t>research</w:t>
      </w:r>
      <w:r w:rsidRPr="00C974BC">
        <w:rPr>
          <w:rFonts w:cstheme="minorHAnsi"/>
          <w:color w:val="231F20"/>
          <w:spacing w:val="36"/>
          <w:sz w:val="28"/>
          <w:szCs w:val="32"/>
        </w:rPr>
        <w:t xml:space="preserve"> </w:t>
      </w:r>
      <w:r w:rsidRPr="00C974BC">
        <w:rPr>
          <w:rFonts w:cstheme="minorHAnsi"/>
          <w:color w:val="231F20"/>
          <w:sz w:val="28"/>
          <w:szCs w:val="32"/>
        </w:rPr>
        <w:t>and</w:t>
      </w:r>
      <w:r w:rsidRPr="00C974BC">
        <w:rPr>
          <w:rFonts w:cstheme="minorHAnsi"/>
          <w:color w:val="231F20"/>
          <w:spacing w:val="36"/>
          <w:sz w:val="28"/>
          <w:szCs w:val="32"/>
        </w:rPr>
        <w:t xml:space="preserve"> </w:t>
      </w:r>
      <w:r w:rsidRPr="00C974BC">
        <w:rPr>
          <w:rFonts w:cstheme="minorHAnsi"/>
          <w:color w:val="231F20"/>
          <w:sz w:val="28"/>
          <w:szCs w:val="32"/>
        </w:rPr>
        <w:t>development</w:t>
      </w:r>
      <w:r w:rsidRPr="00C974BC">
        <w:rPr>
          <w:rFonts w:cstheme="minorHAnsi"/>
          <w:color w:val="231F20"/>
          <w:spacing w:val="36"/>
          <w:sz w:val="28"/>
          <w:szCs w:val="32"/>
        </w:rPr>
        <w:t xml:space="preserve"> </w:t>
      </w:r>
      <w:r w:rsidRPr="00C974BC">
        <w:rPr>
          <w:rFonts w:cstheme="minorHAnsi"/>
          <w:color w:val="231F20"/>
          <w:sz w:val="28"/>
          <w:szCs w:val="32"/>
        </w:rPr>
        <w:t>activities</w:t>
      </w:r>
      <w:r w:rsidRPr="00C974BC">
        <w:rPr>
          <w:rFonts w:cstheme="minorHAnsi"/>
          <w:color w:val="231F20"/>
          <w:spacing w:val="37"/>
          <w:sz w:val="28"/>
          <w:szCs w:val="32"/>
        </w:rPr>
        <w:t xml:space="preserve"> </w:t>
      </w:r>
      <w:r w:rsidRPr="00C974BC">
        <w:rPr>
          <w:rFonts w:cstheme="minorHAnsi"/>
          <w:color w:val="231F20"/>
          <w:sz w:val="28"/>
          <w:szCs w:val="32"/>
        </w:rPr>
        <w:t>that</w:t>
      </w:r>
      <w:r w:rsidRPr="00C974BC">
        <w:rPr>
          <w:rFonts w:cstheme="minorHAnsi"/>
          <w:color w:val="231F20"/>
          <w:spacing w:val="36"/>
          <w:sz w:val="28"/>
          <w:szCs w:val="32"/>
        </w:rPr>
        <w:t xml:space="preserve"> </w:t>
      </w:r>
      <w:r w:rsidRPr="00C974BC">
        <w:rPr>
          <w:rFonts w:cstheme="minorHAnsi"/>
          <w:color w:val="231F20"/>
          <w:sz w:val="28"/>
          <w:szCs w:val="32"/>
        </w:rPr>
        <w:t>will</w:t>
      </w:r>
      <w:r w:rsidRPr="00C974BC">
        <w:rPr>
          <w:rFonts w:cstheme="minorHAnsi"/>
          <w:color w:val="231F20"/>
          <w:spacing w:val="1"/>
          <w:sz w:val="28"/>
          <w:szCs w:val="32"/>
        </w:rPr>
        <w:t xml:space="preserve"> </w:t>
      </w:r>
      <w:r w:rsidRPr="00C974BC">
        <w:rPr>
          <w:rFonts w:cstheme="minorHAnsi"/>
          <w:color w:val="231F20"/>
          <w:sz w:val="28"/>
          <w:szCs w:val="32"/>
        </w:rPr>
        <w:t>advance</w:t>
      </w:r>
      <w:r w:rsidRPr="00C974BC">
        <w:rPr>
          <w:rFonts w:cstheme="minorHAnsi"/>
          <w:color w:val="231F20"/>
          <w:spacing w:val="25"/>
          <w:sz w:val="28"/>
          <w:szCs w:val="32"/>
        </w:rPr>
        <w:t xml:space="preserve"> </w:t>
      </w:r>
      <w:r w:rsidRPr="00C974BC">
        <w:rPr>
          <w:rFonts w:cstheme="minorHAnsi"/>
          <w:color w:val="231F20"/>
          <w:sz w:val="28"/>
          <w:szCs w:val="32"/>
        </w:rPr>
        <w:t>the</w:t>
      </w:r>
      <w:r w:rsidRPr="00C974BC">
        <w:rPr>
          <w:rFonts w:cstheme="minorHAnsi"/>
          <w:color w:val="231F20"/>
          <w:spacing w:val="25"/>
          <w:sz w:val="28"/>
          <w:szCs w:val="32"/>
        </w:rPr>
        <w:t xml:space="preserve"> </w:t>
      </w:r>
      <w:r w:rsidRPr="00C974BC">
        <w:rPr>
          <w:rFonts w:cstheme="minorHAnsi"/>
          <w:color w:val="231F20"/>
          <w:sz w:val="28"/>
          <w:szCs w:val="32"/>
        </w:rPr>
        <w:t>agenda</w:t>
      </w:r>
      <w:r w:rsidRPr="00C974BC">
        <w:rPr>
          <w:rFonts w:cstheme="minorHAnsi"/>
          <w:color w:val="231F20"/>
          <w:spacing w:val="25"/>
          <w:sz w:val="28"/>
          <w:szCs w:val="32"/>
        </w:rPr>
        <w:t xml:space="preserve"> </w:t>
      </w:r>
      <w:r w:rsidRPr="00C974BC">
        <w:rPr>
          <w:rFonts w:cstheme="minorHAnsi"/>
          <w:color w:val="231F20"/>
          <w:sz w:val="28"/>
          <w:szCs w:val="32"/>
        </w:rPr>
        <w:t>towards</w:t>
      </w:r>
      <w:r w:rsidRPr="00C974BC">
        <w:rPr>
          <w:rFonts w:cstheme="minorHAnsi"/>
          <w:color w:val="231F20"/>
          <w:spacing w:val="26"/>
          <w:sz w:val="28"/>
          <w:szCs w:val="32"/>
        </w:rPr>
        <w:t xml:space="preserve"> </w:t>
      </w:r>
      <w:r w:rsidRPr="00C974BC">
        <w:rPr>
          <w:rFonts w:cstheme="minorHAnsi"/>
          <w:color w:val="231F20"/>
          <w:sz w:val="28"/>
          <w:szCs w:val="32"/>
        </w:rPr>
        <w:t>the</w:t>
      </w:r>
      <w:r w:rsidRPr="00C974BC">
        <w:rPr>
          <w:rFonts w:cstheme="minorHAnsi"/>
          <w:color w:val="231F20"/>
          <w:spacing w:val="25"/>
          <w:sz w:val="28"/>
          <w:szCs w:val="32"/>
        </w:rPr>
        <w:t xml:space="preserve"> </w:t>
      </w:r>
      <w:r w:rsidRPr="00C974BC">
        <w:rPr>
          <w:rFonts w:cstheme="minorHAnsi"/>
          <w:color w:val="231F20"/>
          <w:sz w:val="28"/>
          <w:szCs w:val="32"/>
        </w:rPr>
        <w:t>full</w:t>
      </w:r>
      <w:r w:rsidRPr="00C974BC">
        <w:rPr>
          <w:rFonts w:cstheme="minorHAnsi"/>
          <w:color w:val="231F20"/>
          <w:spacing w:val="25"/>
          <w:sz w:val="28"/>
          <w:szCs w:val="32"/>
        </w:rPr>
        <w:t xml:space="preserve"> </w:t>
      </w:r>
      <w:r w:rsidRPr="00C974BC">
        <w:rPr>
          <w:rFonts w:cstheme="minorHAnsi"/>
          <w:color w:val="231F20"/>
          <w:sz w:val="28"/>
          <w:szCs w:val="32"/>
        </w:rPr>
        <w:t>inclusion</w:t>
      </w:r>
      <w:r w:rsidRPr="00C974BC">
        <w:rPr>
          <w:rFonts w:cstheme="minorHAnsi"/>
          <w:color w:val="231F20"/>
          <w:spacing w:val="26"/>
          <w:sz w:val="28"/>
          <w:szCs w:val="32"/>
        </w:rPr>
        <w:t xml:space="preserve"> </w:t>
      </w:r>
      <w:r w:rsidRPr="00C974BC">
        <w:rPr>
          <w:rFonts w:cstheme="minorHAnsi"/>
          <w:color w:val="231F20"/>
          <w:sz w:val="28"/>
          <w:szCs w:val="32"/>
        </w:rPr>
        <w:t>of</w:t>
      </w:r>
      <w:r w:rsidRPr="00C974BC">
        <w:rPr>
          <w:rFonts w:cstheme="minorHAnsi"/>
          <w:color w:val="231F20"/>
          <w:spacing w:val="25"/>
          <w:sz w:val="28"/>
          <w:szCs w:val="32"/>
        </w:rPr>
        <w:t xml:space="preserve"> </w:t>
      </w:r>
      <w:r w:rsidRPr="00C974BC">
        <w:rPr>
          <w:rFonts w:cstheme="minorHAnsi"/>
          <w:color w:val="231F20"/>
          <w:sz w:val="28"/>
          <w:szCs w:val="32"/>
        </w:rPr>
        <w:t>people</w:t>
      </w:r>
      <w:r w:rsidRPr="00C974BC">
        <w:rPr>
          <w:rFonts w:cstheme="minorHAnsi"/>
          <w:color w:val="231F20"/>
          <w:spacing w:val="25"/>
          <w:sz w:val="28"/>
          <w:szCs w:val="32"/>
        </w:rPr>
        <w:t xml:space="preserve"> </w:t>
      </w:r>
      <w:r w:rsidRPr="00C974BC">
        <w:rPr>
          <w:rFonts w:cstheme="minorHAnsi"/>
          <w:color w:val="231F20"/>
          <w:sz w:val="28"/>
          <w:szCs w:val="32"/>
        </w:rPr>
        <w:t>with</w:t>
      </w:r>
      <w:r w:rsidRPr="00C974BC">
        <w:rPr>
          <w:rFonts w:cstheme="minorHAnsi"/>
          <w:color w:val="231F20"/>
          <w:spacing w:val="25"/>
          <w:sz w:val="28"/>
          <w:szCs w:val="32"/>
        </w:rPr>
        <w:t xml:space="preserve"> </w:t>
      </w:r>
      <w:r w:rsidRPr="00C974BC">
        <w:rPr>
          <w:rFonts w:cstheme="minorHAnsi"/>
          <w:color w:val="231F20"/>
          <w:sz w:val="28"/>
          <w:szCs w:val="32"/>
        </w:rPr>
        <w:t>disabilities.</w:t>
      </w:r>
      <w:r w:rsidRPr="00C974BC">
        <w:rPr>
          <w:rFonts w:cstheme="minorHAnsi"/>
          <w:color w:val="231F20"/>
          <w:spacing w:val="26"/>
          <w:sz w:val="28"/>
          <w:szCs w:val="32"/>
        </w:rPr>
        <w:t xml:space="preserve"> </w:t>
      </w:r>
      <w:r w:rsidRPr="00C974BC">
        <w:rPr>
          <w:rFonts w:cstheme="minorHAnsi"/>
          <w:color w:val="231F20"/>
          <w:sz w:val="28"/>
          <w:szCs w:val="32"/>
        </w:rPr>
        <w:t>Thank</w:t>
      </w:r>
      <w:r w:rsidRPr="00C974BC">
        <w:rPr>
          <w:rFonts w:cstheme="minorHAnsi"/>
          <w:color w:val="231F20"/>
          <w:spacing w:val="25"/>
          <w:sz w:val="28"/>
          <w:szCs w:val="32"/>
        </w:rPr>
        <w:t xml:space="preserve"> </w:t>
      </w:r>
      <w:r w:rsidRPr="00C974BC">
        <w:rPr>
          <w:rFonts w:cstheme="minorHAnsi"/>
          <w:color w:val="231F20"/>
          <w:sz w:val="28"/>
          <w:szCs w:val="32"/>
        </w:rPr>
        <w:t>you</w:t>
      </w:r>
      <w:r w:rsidRPr="00C974BC">
        <w:rPr>
          <w:rFonts w:cstheme="minorHAnsi"/>
          <w:color w:val="231F20"/>
          <w:spacing w:val="25"/>
          <w:sz w:val="28"/>
          <w:szCs w:val="32"/>
        </w:rPr>
        <w:t xml:space="preserve"> </w:t>
      </w:r>
      <w:r w:rsidRPr="00C974BC">
        <w:rPr>
          <w:rFonts w:cstheme="minorHAnsi"/>
          <w:color w:val="231F20"/>
          <w:sz w:val="28"/>
          <w:szCs w:val="32"/>
        </w:rPr>
        <w:t>for</w:t>
      </w:r>
      <w:r w:rsidRPr="00C974BC">
        <w:rPr>
          <w:rFonts w:cstheme="minorHAnsi"/>
          <w:color w:val="231F20"/>
          <w:spacing w:val="26"/>
          <w:sz w:val="28"/>
          <w:szCs w:val="32"/>
        </w:rPr>
        <w:t xml:space="preserve"> </w:t>
      </w:r>
      <w:r w:rsidRPr="00C974BC">
        <w:rPr>
          <w:rFonts w:cstheme="minorHAnsi"/>
          <w:color w:val="231F20"/>
          <w:sz w:val="28"/>
          <w:szCs w:val="32"/>
        </w:rPr>
        <w:t>being</w:t>
      </w:r>
      <w:r w:rsidRPr="00C974BC">
        <w:rPr>
          <w:rFonts w:cstheme="minorHAnsi"/>
          <w:color w:val="231F20"/>
          <w:spacing w:val="25"/>
          <w:sz w:val="28"/>
          <w:szCs w:val="32"/>
        </w:rPr>
        <w:t xml:space="preserve"> </w:t>
      </w:r>
      <w:r w:rsidRPr="00C974BC">
        <w:rPr>
          <w:rFonts w:cstheme="minorHAnsi"/>
          <w:color w:val="231F20"/>
          <w:sz w:val="28"/>
          <w:szCs w:val="32"/>
        </w:rPr>
        <w:t>a</w:t>
      </w:r>
      <w:r w:rsidRPr="00C974BC">
        <w:rPr>
          <w:rFonts w:cstheme="minorHAnsi"/>
          <w:color w:val="231F20"/>
          <w:spacing w:val="25"/>
          <w:sz w:val="28"/>
          <w:szCs w:val="32"/>
        </w:rPr>
        <w:t xml:space="preserve"> </w:t>
      </w:r>
      <w:r w:rsidRPr="00C974BC">
        <w:rPr>
          <w:rFonts w:cstheme="minorHAnsi"/>
          <w:color w:val="231F20"/>
          <w:sz w:val="28"/>
          <w:szCs w:val="32"/>
        </w:rPr>
        <w:t>part</w:t>
      </w:r>
      <w:r w:rsidRPr="00C974BC">
        <w:rPr>
          <w:rFonts w:cstheme="minorHAnsi"/>
          <w:color w:val="231F20"/>
          <w:spacing w:val="25"/>
          <w:sz w:val="28"/>
          <w:szCs w:val="32"/>
        </w:rPr>
        <w:t xml:space="preserve"> </w:t>
      </w:r>
      <w:r w:rsidRPr="00C974BC">
        <w:rPr>
          <w:rFonts w:cstheme="minorHAnsi"/>
          <w:color w:val="231F20"/>
          <w:sz w:val="28"/>
          <w:szCs w:val="32"/>
        </w:rPr>
        <w:t>of</w:t>
      </w:r>
      <w:r w:rsidRPr="00C974BC">
        <w:rPr>
          <w:rFonts w:cstheme="minorHAnsi"/>
          <w:color w:val="231F20"/>
          <w:spacing w:val="26"/>
          <w:sz w:val="28"/>
          <w:szCs w:val="32"/>
        </w:rPr>
        <w:t xml:space="preserve"> </w:t>
      </w:r>
      <w:r w:rsidRPr="00C974BC">
        <w:rPr>
          <w:rFonts w:cstheme="minorHAnsi"/>
          <w:color w:val="231F20"/>
          <w:sz w:val="28"/>
          <w:szCs w:val="32"/>
        </w:rPr>
        <w:t>this</w:t>
      </w:r>
      <w:r w:rsidRPr="00C974BC">
        <w:rPr>
          <w:rFonts w:cstheme="minorHAnsi"/>
          <w:color w:val="231F20"/>
          <w:spacing w:val="25"/>
          <w:sz w:val="28"/>
          <w:szCs w:val="32"/>
        </w:rPr>
        <w:t xml:space="preserve"> </w:t>
      </w:r>
      <w:r w:rsidRPr="00C974BC">
        <w:rPr>
          <w:rFonts w:cstheme="minorHAnsi"/>
          <w:color w:val="231F20"/>
          <w:sz w:val="28"/>
          <w:szCs w:val="32"/>
        </w:rPr>
        <w:t>critical dialog.</w:t>
      </w:r>
    </w:p>
    <w:p w14:paraId="6FA3BB3A" w14:textId="77777777" w:rsidR="00AF1C7B" w:rsidRPr="00C974BC" w:rsidRDefault="00AF1C7B" w:rsidP="00AF1C7B">
      <w:pPr>
        <w:pStyle w:val="BodyText"/>
        <w:spacing w:before="10"/>
        <w:rPr>
          <w:rFonts w:asciiTheme="minorHAnsi" w:hAnsiTheme="minorHAnsi" w:cstheme="minorHAnsi"/>
          <w:sz w:val="36"/>
          <w:szCs w:val="32"/>
        </w:rPr>
      </w:pPr>
    </w:p>
    <w:p w14:paraId="77529794" w14:textId="77777777" w:rsidR="00AF1C7B" w:rsidRPr="00C974BC" w:rsidRDefault="00AF1C7B" w:rsidP="00AF1C7B">
      <w:pPr>
        <w:pStyle w:val="ListParagraph"/>
        <w:numPr>
          <w:ilvl w:val="0"/>
          <w:numId w:val="1"/>
        </w:numPr>
        <w:tabs>
          <w:tab w:val="left" w:pos="630"/>
        </w:tabs>
        <w:spacing w:line="240" w:lineRule="auto"/>
        <w:ind w:hanging="118"/>
        <w:rPr>
          <w:rFonts w:asciiTheme="minorHAnsi" w:hAnsiTheme="minorHAnsi" w:cstheme="minorHAnsi"/>
          <w:b/>
          <w:sz w:val="28"/>
          <w:szCs w:val="32"/>
        </w:rPr>
      </w:pPr>
      <w:r w:rsidRPr="00C974BC">
        <w:rPr>
          <w:rFonts w:asciiTheme="minorHAnsi" w:hAnsiTheme="minorHAnsi" w:cstheme="minorHAnsi"/>
          <w:b/>
          <w:color w:val="231F20"/>
          <w:sz w:val="28"/>
          <w:szCs w:val="32"/>
        </w:rPr>
        <w:t>The</w:t>
      </w:r>
      <w:r w:rsidRPr="00C974BC">
        <w:rPr>
          <w:rFonts w:asciiTheme="minorHAnsi" w:hAnsiTheme="minorHAnsi" w:cstheme="minorHAnsi"/>
          <w:b/>
          <w:color w:val="231F20"/>
          <w:spacing w:val="18"/>
          <w:sz w:val="28"/>
          <w:szCs w:val="32"/>
        </w:rPr>
        <w:t xml:space="preserve"> </w:t>
      </w:r>
      <w:r w:rsidRPr="00C974BC">
        <w:rPr>
          <w:rFonts w:asciiTheme="minorHAnsi" w:hAnsiTheme="minorHAnsi" w:cstheme="minorHAnsi"/>
          <w:b/>
          <w:color w:val="231F20"/>
          <w:sz w:val="28"/>
          <w:szCs w:val="32"/>
        </w:rPr>
        <w:t>Wireless</w:t>
      </w:r>
      <w:r w:rsidRPr="00C974BC">
        <w:rPr>
          <w:rFonts w:asciiTheme="minorHAnsi" w:hAnsiTheme="minorHAnsi" w:cstheme="minorHAnsi"/>
          <w:b/>
          <w:color w:val="231F20"/>
          <w:spacing w:val="18"/>
          <w:sz w:val="28"/>
          <w:szCs w:val="32"/>
        </w:rPr>
        <w:t xml:space="preserve"> </w:t>
      </w:r>
      <w:r w:rsidRPr="00C974BC">
        <w:rPr>
          <w:rFonts w:asciiTheme="minorHAnsi" w:hAnsiTheme="minorHAnsi" w:cstheme="minorHAnsi"/>
          <w:b/>
          <w:color w:val="231F20"/>
          <w:sz w:val="28"/>
          <w:szCs w:val="32"/>
        </w:rPr>
        <w:t>RERC</w:t>
      </w:r>
      <w:r w:rsidRPr="00C974BC">
        <w:rPr>
          <w:rFonts w:asciiTheme="minorHAnsi" w:hAnsiTheme="minorHAnsi" w:cstheme="minorHAnsi"/>
          <w:b/>
          <w:color w:val="231F20"/>
          <w:spacing w:val="19"/>
          <w:sz w:val="28"/>
          <w:szCs w:val="32"/>
        </w:rPr>
        <w:t xml:space="preserve"> </w:t>
      </w:r>
      <w:r w:rsidRPr="00C974BC">
        <w:rPr>
          <w:rFonts w:asciiTheme="minorHAnsi" w:hAnsiTheme="minorHAnsi" w:cstheme="minorHAnsi"/>
          <w:b/>
          <w:color w:val="231F20"/>
          <w:sz w:val="28"/>
          <w:szCs w:val="32"/>
        </w:rPr>
        <w:t>Team</w:t>
      </w:r>
    </w:p>
    <w:p w14:paraId="368DFE2E" w14:textId="77777777" w:rsidR="00AF1C7B" w:rsidRPr="00C974BC" w:rsidRDefault="00AF1C7B" w:rsidP="00AF1C7B">
      <w:pPr>
        <w:spacing w:before="49" w:line="232" w:lineRule="exact"/>
        <w:ind w:left="865"/>
        <w:rPr>
          <w:rFonts w:cstheme="minorHAnsi"/>
          <w:sz w:val="28"/>
          <w:szCs w:val="32"/>
        </w:rPr>
      </w:pPr>
      <w:r w:rsidRPr="00C974BC">
        <w:rPr>
          <w:rFonts w:cstheme="minorHAnsi"/>
          <w:color w:val="231F20"/>
          <w:sz w:val="28"/>
          <w:szCs w:val="32"/>
        </w:rPr>
        <w:t>Helena</w:t>
      </w:r>
      <w:r w:rsidRPr="00C974BC">
        <w:rPr>
          <w:rFonts w:cstheme="minorHAnsi"/>
          <w:color w:val="231F20"/>
          <w:spacing w:val="31"/>
          <w:sz w:val="28"/>
          <w:szCs w:val="32"/>
        </w:rPr>
        <w:t xml:space="preserve"> </w:t>
      </w:r>
      <w:r w:rsidRPr="00C974BC">
        <w:rPr>
          <w:rFonts w:cstheme="minorHAnsi"/>
          <w:color w:val="231F20"/>
          <w:sz w:val="28"/>
          <w:szCs w:val="32"/>
        </w:rPr>
        <w:t>Mitchell,</w:t>
      </w:r>
      <w:r w:rsidRPr="00C974BC">
        <w:rPr>
          <w:rFonts w:cstheme="minorHAnsi"/>
          <w:color w:val="231F20"/>
          <w:spacing w:val="32"/>
          <w:sz w:val="28"/>
          <w:szCs w:val="32"/>
        </w:rPr>
        <w:t xml:space="preserve"> </w:t>
      </w:r>
      <w:r w:rsidRPr="00C974BC">
        <w:rPr>
          <w:rFonts w:cstheme="minorHAnsi"/>
          <w:color w:val="231F20"/>
          <w:sz w:val="28"/>
          <w:szCs w:val="32"/>
        </w:rPr>
        <w:t>Ph.D.,</w:t>
      </w:r>
      <w:r w:rsidRPr="00C974BC">
        <w:rPr>
          <w:rFonts w:cstheme="minorHAnsi"/>
          <w:color w:val="231F20"/>
          <w:spacing w:val="32"/>
          <w:sz w:val="28"/>
          <w:szCs w:val="32"/>
        </w:rPr>
        <w:t xml:space="preserve"> </w:t>
      </w:r>
      <w:r w:rsidRPr="00C974BC">
        <w:rPr>
          <w:rFonts w:cstheme="minorHAnsi"/>
          <w:color w:val="231F20"/>
          <w:sz w:val="28"/>
          <w:szCs w:val="32"/>
        </w:rPr>
        <w:t>Principal</w:t>
      </w:r>
      <w:r w:rsidRPr="00C974BC">
        <w:rPr>
          <w:rFonts w:cstheme="minorHAnsi"/>
          <w:color w:val="231F20"/>
          <w:spacing w:val="31"/>
          <w:sz w:val="28"/>
          <w:szCs w:val="32"/>
        </w:rPr>
        <w:t xml:space="preserve"> </w:t>
      </w:r>
      <w:r w:rsidRPr="00C974BC">
        <w:rPr>
          <w:rFonts w:cstheme="minorHAnsi"/>
          <w:color w:val="231F20"/>
          <w:sz w:val="28"/>
          <w:szCs w:val="32"/>
        </w:rPr>
        <w:t>Investigator,</w:t>
      </w:r>
      <w:r w:rsidRPr="00C974BC">
        <w:rPr>
          <w:rFonts w:cstheme="minorHAnsi"/>
          <w:color w:val="231F20"/>
          <w:spacing w:val="32"/>
          <w:sz w:val="28"/>
          <w:szCs w:val="32"/>
        </w:rPr>
        <w:t xml:space="preserve"> </w:t>
      </w:r>
      <w:r w:rsidRPr="00C974BC">
        <w:rPr>
          <w:rFonts w:cstheme="minorHAnsi"/>
          <w:color w:val="231F20"/>
          <w:sz w:val="28"/>
          <w:szCs w:val="32"/>
        </w:rPr>
        <w:t>Wireless</w:t>
      </w:r>
      <w:r w:rsidRPr="00C974BC">
        <w:rPr>
          <w:rFonts w:cstheme="minorHAnsi"/>
          <w:color w:val="231F20"/>
          <w:spacing w:val="32"/>
          <w:sz w:val="28"/>
          <w:szCs w:val="32"/>
        </w:rPr>
        <w:t xml:space="preserve"> </w:t>
      </w:r>
      <w:r w:rsidRPr="00C974BC">
        <w:rPr>
          <w:rFonts w:cstheme="minorHAnsi"/>
          <w:color w:val="231F20"/>
          <w:sz w:val="28"/>
          <w:szCs w:val="32"/>
        </w:rPr>
        <w:t>RERC</w:t>
      </w:r>
    </w:p>
    <w:p w14:paraId="005CF678" w14:textId="047CD6E7" w:rsidR="00AF1C7B" w:rsidRPr="00C974BC" w:rsidRDefault="00AF1C7B" w:rsidP="00AF1C7B">
      <w:pPr>
        <w:spacing w:line="364" w:lineRule="auto"/>
        <w:ind w:left="865" w:right="3736" w:firstLine="2026"/>
        <w:rPr>
          <w:rFonts w:cstheme="minorHAnsi"/>
          <w:color w:val="231F20"/>
          <w:sz w:val="28"/>
          <w:szCs w:val="32"/>
        </w:rPr>
      </w:pPr>
      <w:r w:rsidRPr="00C974BC">
        <w:rPr>
          <w:rFonts w:cstheme="minorHAnsi"/>
          <w:color w:val="231F20"/>
          <w:sz w:val="28"/>
          <w:szCs w:val="32"/>
        </w:rPr>
        <w:t>Center</w:t>
      </w:r>
      <w:r w:rsidRPr="00C974BC">
        <w:rPr>
          <w:rFonts w:cstheme="minorHAnsi"/>
          <w:color w:val="231F20"/>
          <w:spacing w:val="1"/>
          <w:sz w:val="28"/>
          <w:szCs w:val="32"/>
        </w:rPr>
        <w:t xml:space="preserve"> </w:t>
      </w:r>
      <w:r w:rsidRPr="00C974BC">
        <w:rPr>
          <w:rFonts w:cstheme="minorHAnsi"/>
          <w:color w:val="231F20"/>
          <w:sz w:val="28"/>
          <w:szCs w:val="32"/>
        </w:rPr>
        <w:t>for</w:t>
      </w:r>
      <w:r w:rsidRPr="00C974BC">
        <w:rPr>
          <w:rFonts w:cstheme="minorHAnsi"/>
          <w:color w:val="231F20"/>
          <w:spacing w:val="1"/>
          <w:sz w:val="28"/>
          <w:szCs w:val="32"/>
        </w:rPr>
        <w:t xml:space="preserve"> </w:t>
      </w:r>
      <w:r w:rsidRPr="00C974BC">
        <w:rPr>
          <w:rFonts w:cstheme="minorHAnsi"/>
          <w:color w:val="231F20"/>
          <w:sz w:val="28"/>
          <w:szCs w:val="32"/>
        </w:rPr>
        <w:t>Advanced</w:t>
      </w:r>
      <w:r w:rsidRPr="00C974BC">
        <w:rPr>
          <w:rFonts w:cstheme="minorHAnsi"/>
          <w:color w:val="231F20"/>
          <w:spacing w:val="1"/>
          <w:sz w:val="28"/>
          <w:szCs w:val="32"/>
        </w:rPr>
        <w:t xml:space="preserve"> </w:t>
      </w:r>
      <w:r w:rsidRPr="00C974BC">
        <w:rPr>
          <w:rFonts w:cstheme="minorHAnsi"/>
          <w:color w:val="231F20"/>
          <w:sz w:val="28"/>
          <w:szCs w:val="32"/>
        </w:rPr>
        <w:t>Communications</w:t>
      </w:r>
      <w:r w:rsidRPr="00C974BC">
        <w:rPr>
          <w:rFonts w:cstheme="minorHAnsi"/>
          <w:color w:val="231F20"/>
          <w:spacing w:val="1"/>
          <w:sz w:val="28"/>
          <w:szCs w:val="32"/>
        </w:rPr>
        <w:t xml:space="preserve"> </w:t>
      </w:r>
      <w:r w:rsidRPr="00C974BC">
        <w:rPr>
          <w:rFonts w:cstheme="minorHAnsi"/>
          <w:color w:val="231F20"/>
          <w:sz w:val="28"/>
          <w:szCs w:val="32"/>
        </w:rPr>
        <w:t>Policy</w:t>
      </w:r>
      <w:r w:rsidRPr="00C974BC">
        <w:rPr>
          <w:rFonts w:cstheme="minorHAnsi"/>
          <w:color w:val="231F20"/>
          <w:spacing w:val="1"/>
          <w:sz w:val="28"/>
          <w:szCs w:val="32"/>
        </w:rPr>
        <w:t xml:space="preserve"> </w:t>
      </w:r>
      <w:r w:rsidRPr="00C974BC">
        <w:rPr>
          <w:rFonts w:cstheme="minorHAnsi"/>
          <w:color w:val="231F20"/>
          <w:sz w:val="28"/>
          <w:szCs w:val="32"/>
        </w:rPr>
        <w:t>(CACP)</w:t>
      </w:r>
      <w:r w:rsidRPr="00C974BC">
        <w:rPr>
          <w:rFonts w:cstheme="minorHAnsi"/>
          <w:color w:val="231F20"/>
          <w:spacing w:val="-43"/>
          <w:sz w:val="28"/>
          <w:szCs w:val="32"/>
        </w:rPr>
        <w:t xml:space="preserve"> </w:t>
      </w:r>
      <w:r w:rsidRPr="00C974BC">
        <w:rPr>
          <w:rFonts w:cstheme="minorHAnsi"/>
          <w:color w:val="231F20"/>
          <w:sz w:val="28"/>
          <w:szCs w:val="32"/>
        </w:rPr>
        <w:t>Paul</w:t>
      </w:r>
      <w:r w:rsidRPr="00C974BC">
        <w:rPr>
          <w:rFonts w:cstheme="minorHAnsi"/>
          <w:color w:val="231F20"/>
          <w:spacing w:val="25"/>
          <w:sz w:val="28"/>
          <w:szCs w:val="32"/>
        </w:rPr>
        <w:t xml:space="preserve"> </w:t>
      </w:r>
      <w:r w:rsidRPr="00C974BC">
        <w:rPr>
          <w:rFonts w:cstheme="minorHAnsi"/>
          <w:color w:val="231F20"/>
          <w:sz w:val="28"/>
          <w:szCs w:val="32"/>
        </w:rPr>
        <w:t>M.</w:t>
      </w:r>
      <w:r w:rsidRPr="00C974BC">
        <w:rPr>
          <w:rFonts w:cstheme="minorHAnsi"/>
          <w:color w:val="231F20"/>
          <w:spacing w:val="25"/>
          <w:sz w:val="28"/>
          <w:szCs w:val="32"/>
        </w:rPr>
        <w:t xml:space="preserve"> </w:t>
      </w:r>
      <w:r w:rsidRPr="00C974BC">
        <w:rPr>
          <w:rFonts w:cstheme="minorHAnsi"/>
          <w:color w:val="231F20"/>
          <w:sz w:val="28"/>
          <w:szCs w:val="32"/>
        </w:rPr>
        <w:t>A.</w:t>
      </w:r>
      <w:r w:rsidRPr="00C974BC">
        <w:rPr>
          <w:rFonts w:cstheme="minorHAnsi"/>
          <w:color w:val="231F20"/>
          <w:spacing w:val="25"/>
          <w:sz w:val="28"/>
          <w:szCs w:val="32"/>
        </w:rPr>
        <w:t xml:space="preserve"> </w:t>
      </w:r>
      <w:r w:rsidRPr="00C974BC">
        <w:rPr>
          <w:rFonts w:cstheme="minorHAnsi"/>
          <w:color w:val="231F20"/>
          <w:sz w:val="28"/>
          <w:szCs w:val="32"/>
        </w:rPr>
        <w:t>Baker,</w:t>
      </w:r>
      <w:r w:rsidRPr="00C974BC">
        <w:rPr>
          <w:rFonts w:cstheme="minorHAnsi"/>
          <w:color w:val="231F20"/>
          <w:spacing w:val="25"/>
          <w:sz w:val="28"/>
          <w:szCs w:val="32"/>
        </w:rPr>
        <w:t xml:space="preserve"> </w:t>
      </w:r>
      <w:r w:rsidRPr="00C974BC">
        <w:rPr>
          <w:rFonts w:cstheme="minorHAnsi"/>
          <w:color w:val="231F20"/>
          <w:sz w:val="28"/>
          <w:szCs w:val="32"/>
        </w:rPr>
        <w:t>Ph.D.,</w:t>
      </w:r>
      <w:r w:rsidRPr="00C974BC">
        <w:rPr>
          <w:rFonts w:cstheme="minorHAnsi"/>
          <w:color w:val="231F20"/>
          <w:spacing w:val="25"/>
          <w:sz w:val="28"/>
          <w:szCs w:val="32"/>
        </w:rPr>
        <w:t xml:space="preserve"> </w:t>
      </w:r>
      <w:r w:rsidRPr="00C974BC">
        <w:rPr>
          <w:rFonts w:cstheme="minorHAnsi"/>
          <w:color w:val="231F20"/>
          <w:sz w:val="28"/>
          <w:szCs w:val="32"/>
        </w:rPr>
        <w:t>Co-PI/Operations</w:t>
      </w:r>
      <w:r w:rsidRPr="00C974BC">
        <w:rPr>
          <w:rFonts w:cstheme="minorHAnsi"/>
          <w:color w:val="231F20"/>
          <w:spacing w:val="25"/>
          <w:sz w:val="28"/>
          <w:szCs w:val="32"/>
        </w:rPr>
        <w:t xml:space="preserve"> </w:t>
      </w:r>
      <w:r w:rsidRPr="00C974BC">
        <w:rPr>
          <w:rFonts w:cstheme="minorHAnsi"/>
          <w:color w:val="231F20"/>
          <w:sz w:val="28"/>
          <w:szCs w:val="32"/>
        </w:rPr>
        <w:t>Manager,</w:t>
      </w:r>
      <w:r w:rsidRPr="00C974BC">
        <w:rPr>
          <w:rFonts w:cstheme="minorHAnsi"/>
          <w:color w:val="231F20"/>
          <w:spacing w:val="25"/>
          <w:sz w:val="28"/>
          <w:szCs w:val="32"/>
        </w:rPr>
        <w:t xml:space="preserve"> </w:t>
      </w:r>
      <w:r w:rsidRPr="00C974BC">
        <w:rPr>
          <w:rFonts w:cstheme="minorHAnsi"/>
          <w:color w:val="231F20"/>
          <w:sz w:val="28"/>
          <w:szCs w:val="32"/>
        </w:rPr>
        <w:t>Wireless</w:t>
      </w:r>
      <w:r w:rsidRPr="00C974BC">
        <w:rPr>
          <w:rFonts w:cstheme="minorHAnsi"/>
          <w:color w:val="231F20"/>
          <w:spacing w:val="25"/>
          <w:sz w:val="28"/>
          <w:szCs w:val="32"/>
        </w:rPr>
        <w:t xml:space="preserve"> </w:t>
      </w:r>
      <w:r w:rsidRPr="00C974BC">
        <w:rPr>
          <w:rFonts w:cstheme="minorHAnsi"/>
          <w:color w:val="231F20"/>
          <w:sz w:val="28"/>
          <w:szCs w:val="32"/>
        </w:rPr>
        <w:t>RERC,</w:t>
      </w:r>
      <w:r w:rsidRPr="00C974BC">
        <w:rPr>
          <w:rFonts w:cstheme="minorHAnsi"/>
          <w:color w:val="231F20"/>
          <w:spacing w:val="25"/>
          <w:sz w:val="28"/>
          <w:szCs w:val="32"/>
        </w:rPr>
        <w:t xml:space="preserve"> </w:t>
      </w:r>
      <w:r w:rsidRPr="00C974BC">
        <w:rPr>
          <w:rFonts w:cstheme="minorHAnsi"/>
          <w:color w:val="231F20"/>
          <w:sz w:val="28"/>
          <w:szCs w:val="32"/>
        </w:rPr>
        <w:t>CACP</w:t>
      </w:r>
    </w:p>
    <w:p w14:paraId="5803EAA3" w14:textId="3DC8B7A5" w:rsidR="00841314" w:rsidRPr="00C974BC" w:rsidRDefault="00841314" w:rsidP="00AF1C7B">
      <w:pPr>
        <w:spacing w:before="355" w:line="288" w:lineRule="auto"/>
        <w:ind w:right="916"/>
        <w:jc w:val="center"/>
        <w:rPr>
          <w:rFonts w:cstheme="minorHAnsi"/>
          <w:b/>
          <w:bCs/>
          <w:caps/>
          <w:color w:val="0070C0"/>
          <w:sz w:val="20"/>
        </w:rPr>
      </w:pPr>
    </w:p>
    <w:p w14:paraId="45E2E580" w14:textId="77777777" w:rsidR="002C7F77" w:rsidRPr="00C974BC" w:rsidRDefault="002C7F77" w:rsidP="00C14554">
      <w:pPr>
        <w:spacing w:before="57" w:line="235" w:lineRule="auto"/>
        <w:rPr>
          <w:rFonts w:cstheme="minorHAnsi"/>
          <w:sz w:val="28"/>
          <w:szCs w:val="36"/>
        </w:rPr>
      </w:pPr>
      <w:r w:rsidRPr="00C974BC">
        <w:rPr>
          <w:rFonts w:cstheme="minorHAnsi"/>
          <w:color w:val="231F20"/>
          <w:sz w:val="28"/>
          <w:szCs w:val="36"/>
        </w:rPr>
        <w:t>This Forum is funded by the National Institute on Disability, Independent Living, and Rehabilitation Research (NIDILRR grant</w:t>
      </w:r>
      <w:r w:rsidRPr="00C974BC">
        <w:rPr>
          <w:rFonts w:cstheme="minorHAnsi"/>
          <w:color w:val="231F20"/>
          <w:spacing w:val="1"/>
          <w:sz w:val="28"/>
          <w:szCs w:val="36"/>
        </w:rPr>
        <w:t xml:space="preserve"> </w:t>
      </w:r>
      <w:r w:rsidRPr="00C974BC">
        <w:rPr>
          <w:rFonts w:cstheme="minorHAnsi"/>
          <w:color w:val="231F20"/>
          <w:sz w:val="28"/>
          <w:szCs w:val="36"/>
        </w:rPr>
        <w:t>number 90RE5025-01).</w:t>
      </w:r>
      <w:r w:rsidRPr="00C974BC">
        <w:rPr>
          <w:rFonts w:cstheme="minorHAnsi"/>
          <w:color w:val="231F20"/>
          <w:spacing w:val="1"/>
          <w:sz w:val="28"/>
          <w:szCs w:val="36"/>
        </w:rPr>
        <w:t xml:space="preserve"> </w:t>
      </w:r>
      <w:r w:rsidRPr="00C974BC">
        <w:rPr>
          <w:rFonts w:cstheme="minorHAnsi"/>
          <w:color w:val="231F20"/>
          <w:sz w:val="28"/>
          <w:szCs w:val="36"/>
        </w:rPr>
        <w:t>NIDILRR is within the Administration for Community Living (ACL), Department of Health and Human</w:t>
      </w:r>
      <w:r w:rsidRPr="00C974BC">
        <w:rPr>
          <w:rFonts w:cstheme="minorHAnsi"/>
          <w:color w:val="231F20"/>
          <w:spacing w:val="1"/>
          <w:sz w:val="28"/>
          <w:szCs w:val="36"/>
        </w:rPr>
        <w:t xml:space="preserve"> </w:t>
      </w:r>
      <w:r w:rsidRPr="00C974BC">
        <w:rPr>
          <w:rFonts w:cstheme="minorHAnsi"/>
          <w:color w:val="231F20"/>
          <w:sz w:val="28"/>
          <w:szCs w:val="36"/>
        </w:rPr>
        <w:t>Services</w:t>
      </w:r>
      <w:r w:rsidRPr="00C974BC">
        <w:rPr>
          <w:rFonts w:cstheme="minorHAnsi"/>
          <w:color w:val="231F20"/>
          <w:spacing w:val="19"/>
          <w:sz w:val="28"/>
          <w:szCs w:val="36"/>
        </w:rPr>
        <w:t xml:space="preserve"> </w:t>
      </w:r>
      <w:r w:rsidRPr="00C974BC">
        <w:rPr>
          <w:rFonts w:cstheme="minorHAnsi"/>
          <w:color w:val="231F20"/>
          <w:sz w:val="28"/>
          <w:szCs w:val="36"/>
        </w:rPr>
        <w:t>(HHS).</w:t>
      </w:r>
      <w:r w:rsidRPr="00C974BC">
        <w:rPr>
          <w:rFonts w:cstheme="minorHAnsi"/>
          <w:color w:val="231F20"/>
          <w:spacing w:val="19"/>
          <w:sz w:val="28"/>
          <w:szCs w:val="36"/>
        </w:rPr>
        <w:t xml:space="preserve"> </w:t>
      </w:r>
      <w:r w:rsidRPr="00C974BC">
        <w:rPr>
          <w:rFonts w:cstheme="minorHAnsi"/>
          <w:color w:val="231F20"/>
          <w:sz w:val="28"/>
          <w:szCs w:val="36"/>
        </w:rPr>
        <w:t>The</w:t>
      </w:r>
      <w:r w:rsidRPr="00C974BC">
        <w:rPr>
          <w:rFonts w:cstheme="minorHAnsi"/>
          <w:color w:val="231F20"/>
          <w:spacing w:val="19"/>
          <w:sz w:val="28"/>
          <w:szCs w:val="36"/>
        </w:rPr>
        <w:t xml:space="preserve"> </w:t>
      </w:r>
      <w:r w:rsidRPr="00C974BC">
        <w:rPr>
          <w:rFonts w:cstheme="minorHAnsi"/>
          <w:color w:val="231F20"/>
          <w:sz w:val="28"/>
          <w:szCs w:val="36"/>
        </w:rPr>
        <w:t>opinions</w:t>
      </w:r>
      <w:r w:rsidRPr="00C974BC">
        <w:rPr>
          <w:rFonts w:cstheme="minorHAnsi"/>
          <w:color w:val="231F20"/>
          <w:spacing w:val="20"/>
          <w:sz w:val="28"/>
          <w:szCs w:val="36"/>
        </w:rPr>
        <w:t xml:space="preserve"> </w:t>
      </w:r>
      <w:r w:rsidRPr="00C974BC">
        <w:rPr>
          <w:rFonts w:cstheme="minorHAnsi"/>
          <w:color w:val="231F20"/>
          <w:sz w:val="28"/>
          <w:szCs w:val="36"/>
        </w:rPr>
        <w:t>expressed</w:t>
      </w:r>
      <w:r w:rsidRPr="00C974BC">
        <w:rPr>
          <w:rFonts w:cstheme="minorHAnsi"/>
          <w:color w:val="231F20"/>
          <w:spacing w:val="19"/>
          <w:sz w:val="28"/>
          <w:szCs w:val="36"/>
        </w:rPr>
        <w:t xml:space="preserve"> </w:t>
      </w:r>
      <w:r w:rsidRPr="00C974BC">
        <w:rPr>
          <w:rFonts w:cstheme="minorHAnsi"/>
          <w:color w:val="231F20"/>
          <w:sz w:val="28"/>
          <w:szCs w:val="36"/>
        </w:rPr>
        <w:t>during</w:t>
      </w:r>
      <w:r w:rsidRPr="00C974BC">
        <w:rPr>
          <w:rFonts w:cstheme="minorHAnsi"/>
          <w:color w:val="231F20"/>
          <w:spacing w:val="19"/>
          <w:sz w:val="28"/>
          <w:szCs w:val="36"/>
        </w:rPr>
        <w:t xml:space="preserve"> </w:t>
      </w:r>
      <w:r w:rsidRPr="00C974BC">
        <w:rPr>
          <w:rFonts w:cstheme="minorHAnsi"/>
          <w:color w:val="231F20"/>
          <w:sz w:val="28"/>
          <w:szCs w:val="36"/>
        </w:rPr>
        <w:t>the</w:t>
      </w:r>
      <w:r w:rsidRPr="00C974BC">
        <w:rPr>
          <w:rFonts w:cstheme="minorHAnsi"/>
          <w:color w:val="231F20"/>
          <w:spacing w:val="19"/>
          <w:sz w:val="28"/>
          <w:szCs w:val="36"/>
        </w:rPr>
        <w:t xml:space="preserve"> </w:t>
      </w:r>
      <w:r w:rsidRPr="00C974BC">
        <w:rPr>
          <w:rFonts w:cstheme="minorHAnsi"/>
          <w:color w:val="231F20"/>
          <w:sz w:val="28"/>
          <w:szCs w:val="36"/>
        </w:rPr>
        <w:t>Forum</w:t>
      </w:r>
      <w:r w:rsidRPr="00C974BC">
        <w:rPr>
          <w:rFonts w:cstheme="minorHAnsi"/>
          <w:color w:val="231F20"/>
          <w:spacing w:val="20"/>
          <w:sz w:val="28"/>
          <w:szCs w:val="36"/>
        </w:rPr>
        <w:t xml:space="preserve"> </w:t>
      </w:r>
      <w:r w:rsidRPr="00C974BC">
        <w:rPr>
          <w:rFonts w:cstheme="minorHAnsi"/>
          <w:color w:val="231F20"/>
          <w:sz w:val="28"/>
          <w:szCs w:val="36"/>
        </w:rPr>
        <w:t>do</w:t>
      </w:r>
      <w:r w:rsidRPr="00C974BC">
        <w:rPr>
          <w:rFonts w:cstheme="minorHAnsi"/>
          <w:color w:val="231F20"/>
          <w:spacing w:val="19"/>
          <w:sz w:val="28"/>
          <w:szCs w:val="36"/>
        </w:rPr>
        <w:t xml:space="preserve"> </w:t>
      </w:r>
      <w:r w:rsidRPr="00C974BC">
        <w:rPr>
          <w:rFonts w:cstheme="minorHAnsi"/>
          <w:color w:val="231F20"/>
          <w:sz w:val="28"/>
          <w:szCs w:val="36"/>
        </w:rPr>
        <w:t>not</w:t>
      </w:r>
      <w:r w:rsidRPr="00C974BC">
        <w:rPr>
          <w:rFonts w:cstheme="minorHAnsi"/>
          <w:color w:val="231F20"/>
          <w:spacing w:val="19"/>
          <w:sz w:val="28"/>
          <w:szCs w:val="36"/>
        </w:rPr>
        <w:t xml:space="preserve"> </w:t>
      </w:r>
      <w:r w:rsidRPr="00C974BC">
        <w:rPr>
          <w:rFonts w:cstheme="minorHAnsi"/>
          <w:color w:val="231F20"/>
          <w:sz w:val="28"/>
          <w:szCs w:val="36"/>
        </w:rPr>
        <w:t>necessarily</w:t>
      </w:r>
      <w:r w:rsidRPr="00C974BC">
        <w:rPr>
          <w:rFonts w:cstheme="minorHAnsi"/>
          <w:color w:val="231F20"/>
          <w:spacing w:val="20"/>
          <w:sz w:val="28"/>
          <w:szCs w:val="36"/>
        </w:rPr>
        <w:t xml:space="preserve"> </w:t>
      </w:r>
      <w:r w:rsidRPr="00C974BC">
        <w:rPr>
          <w:rFonts w:cstheme="minorHAnsi"/>
          <w:color w:val="231F20"/>
          <w:sz w:val="28"/>
          <w:szCs w:val="36"/>
        </w:rPr>
        <w:t>represent</w:t>
      </w:r>
      <w:r w:rsidRPr="00C974BC">
        <w:rPr>
          <w:rFonts w:cstheme="minorHAnsi"/>
          <w:color w:val="231F20"/>
          <w:spacing w:val="19"/>
          <w:sz w:val="28"/>
          <w:szCs w:val="36"/>
        </w:rPr>
        <w:t xml:space="preserve"> </w:t>
      </w:r>
      <w:r w:rsidRPr="00C974BC">
        <w:rPr>
          <w:rFonts w:cstheme="minorHAnsi"/>
          <w:color w:val="231F20"/>
          <w:sz w:val="28"/>
          <w:szCs w:val="36"/>
        </w:rPr>
        <w:t>the</w:t>
      </w:r>
      <w:r w:rsidRPr="00C974BC">
        <w:rPr>
          <w:rFonts w:cstheme="minorHAnsi"/>
          <w:color w:val="231F20"/>
          <w:spacing w:val="19"/>
          <w:sz w:val="28"/>
          <w:szCs w:val="36"/>
        </w:rPr>
        <w:t xml:space="preserve"> </w:t>
      </w:r>
      <w:r w:rsidRPr="00C974BC">
        <w:rPr>
          <w:rFonts w:cstheme="minorHAnsi"/>
          <w:color w:val="231F20"/>
          <w:sz w:val="28"/>
          <w:szCs w:val="36"/>
        </w:rPr>
        <w:t>policy</w:t>
      </w:r>
      <w:r w:rsidRPr="00C974BC">
        <w:rPr>
          <w:rFonts w:cstheme="minorHAnsi"/>
          <w:color w:val="231F20"/>
          <w:spacing w:val="19"/>
          <w:sz w:val="28"/>
          <w:szCs w:val="36"/>
        </w:rPr>
        <w:t xml:space="preserve"> </w:t>
      </w:r>
      <w:r w:rsidRPr="00C974BC">
        <w:rPr>
          <w:rFonts w:cstheme="minorHAnsi"/>
          <w:color w:val="231F20"/>
          <w:sz w:val="28"/>
          <w:szCs w:val="36"/>
        </w:rPr>
        <w:t>of</w:t>
      </w:r>
      <w:r w:rsidRPr="00C974BC">
        <w:rPr>
          <w:rFonts w:cstheme="minorHAnsi"/>
          <w:color w:val="231F20"/>
          <w:spacing w:val="20"/>
          <w:sz w:val="28"/>
          <w:szCs w:val="36"/>
        </w:rPr>
        <w:t xml:space="preserve"> </w:t>
      </w:r>
      <w:r w:rsidRPr="00C974BC">
        <w:rPr>
          <w:rFonts w:cstheme="minorHAnsi"/>
          <w:color w:val="231F20"/>
          <w:sz w:val="28"/>
          <w:szCs w:val="36"/>
        </w:rPr>
        <w:t>NIDILRR,</w:t>
      </w:r>
      <w:r w:rsidRPr="00C974BC">
        <w:rPr>
          <w:rFonts w:cstheme="minorHAnsi"/>
          <w:color w:val="231F20"/>
          <w:spacing w:val="19"/>
          <w:sz w:val="28"/>
          <w:szCs w:val="36"/>
        </w:rPr>
        <w:t xml:space="preserve"> </w:t>
      </w:r>
      <w:r w:rsidRPr="00C974BC">
        <w:rPr>
          <w:rFonts w:cstheme="minorHAnsi"/>
          <w:color w:val="231F20"/>
          <w:sz w:val="28"/>
          <w:szCs w:val="36"/>
        </w:rPr>
        <w:t>ACL,</w:t>
      </w:r>
      <w:r w:rsidRPr="00C974BC">
        <w:rPr>
          <w:rFonts w:cstheme="minorHAnsi"/>
          <w:color w:val="231F20"/>
          <w:spacing w:val="19"/>
          <w:sz w:val="28"/>
          <w:szCs w:val="36"/>
        </w:rPr>
        <w:t xml:space="preserve"> </w:t>
      </w:r>
      <w:r w:rsidRPr="00C974BC">
        <w:rPr>
          <w:rFonts w:cstheme="minorHAnsi"/>
          <w:color w:val="231F20"/>
          <w:sz w:val="28"/>
          <w:szCs w:val="36"/>
        </w:rPr>
        <w:t>HHS,</w:t>
      </w:r>
      <w:r w:rsidRPr="00C974BC">
        <w:rPr>
          <w:rFonts w:cstheme="minorHAnsi"/>
          <w:color w:val="231F20"/>
          <w:spacing w:val="20"/>
          <w:sz w:val="28"/>
          <w:szCs w:val="36"/>
        </w:rPr>
        <w:t xml:space="preserve"> </w:t>
      </w:r>
      <w:r w:rsidRPr="00C974BC">
        <w:rPr>
          <w:rFonts w:cstheme="minorHAnsi"/>
          <w:color w:val="231F20"/>
          <w:sz w:val="28"/>
          <w:szCs w:val="36"/>
        </w:rPr>
        <w:t>and</w:t>
      </w:r>
      <w:r w:rsidRPr="00C974BC">
        <w:rPr>
          <w:rFonts w:cstheme="minorHAnsi"/>
          <w:color w:val="231F20"/>
          <w:spacing w:val="1"/>
          <w:sz w:val="28"/>
          <w:szCs w:val="36"/>
        </w:rPr>
        <w:t xml:space="preserve"> </w:t>
      </w:r>
      <w:r w:rsidRPr="00C974BC">
        <w:rPr>
          <w:rFonts w:cstheme="minorHAnsi"/>
          <w:color w:val="231F20"/>
          <w:sz w:val="28"/>
          <w:szCs w:val="36"/>
        </w:rPr>
        <w:t>you</w:t>
      </w:r>
      <w:r w:rsidRPr="00C974BC">
        <w:rPr>
          <w:rFonts w:cstheme="minorHAnsi"/>
          <w:color w:val="231F20"/>
          <w:spacing w:val="8"/>
          <w:sz w:val="28"/>
          <w:szCs w:val="36"/>
        </w:rPr>
        <w:t xml:space="preserve"> </w:t>
      </w:r>
      <w:r w:rsidRPr="00C974BC">
        <w:rPr>
          <w:rFonts w:cstheme="minorHAnsi"/>
          <w:color w:val="231F20"/>
          <w:sz w:val="28"/>
          <w:szCs w:val="36"/>
        </w:rPr>
        <w:t>should</w:t>
      </w:r>
      <w:r w:rsidRPr="00C974BC">
        <w:rPr>
          <w:rFonts w:cstheme="minorHAnsi"/>
          <w:color w:val="231F20"/>
          <w:spacing w:val="8"/>
          <w:sz w:val="28"/>
          <w:szCs w:val="36"/>
        </w:rPr>
        <w:t xml:space="preserve"> </w:t>
      </w:r>
      <w:r w:rsidRPr="00C974BC">
        <w:rPr>
          <w:rFonts w:cstheme="minorHAnsi"/>
          <w:color w:val="231F20"/>
          <w:sz w:val="28"/>
          <w:szCs w:val="36"/>
        </w:rPr>
        <w:t>not</w:t>
      </w:r>
      <w:r w:rsidRPr="00C974BC">
        <w:rPr>
          <w:rFonts w:cstheme="minorHAnsi"/>
          <w:color w:val="231F20"/>
          <w:spacing w:val="8"/>
          <w:sz w:val="28"/>
          <w:szCs w:val="36"/>
        </w:rPr>
        <w:t xml:space="preserve"> </w:t>
      </w:r>
      <w:r w:rsidRPr="00C974BC">
        <w:rPr>
          <w:rFonts w:cstheme="minorHAnsi"/>
          <w:color w:val="231F20"/>
          <w:sz w:val="28"/>
          <w:szCs w:val="36"/>
        </w:rPr>
        <w:t>assume</w:t>
      </w:r>
      <w:r w:rsidRPr="00C974BC">
        <w:rPr>
          <w:rFonts w:cstheme="minorHAnsi"/>
          <w:color w:val="231F20"/>
          <w:spacing w:val="8"/>
          <w:sz w:val="28"/>
          <w:szCs w:val="36"/>
        </w:rPr>
        <w:t xml:space="preserve"> </w:t>
      </w:r>
      <w:r w:rsidRPr="00C974BC">
        <w:rPr>
          <w:rFonts w:cstheme="minorHAnsi"/>
          <w:color w:val="231F20"/>
          <w:sz w:val="28"/>
          <w:szCs w:val="36"/>
        </w:rPr>
        <w:t>endorsement</w:t>
      </w:r>
      <w:r w:rsidRPr="00C974BC">
        <w:rPr>
          <w:rFonts w:cstheme="minorHAnsi"/>
          <w:color w:val="231F20"/>
          <w:spacing w:val="8"/>
          <w:sz w:val="28"/>
          <w:szCs w:val="36"/>
        </w:rPr>
        <w:t xml:space="preserve"> </w:t>
      </w:r>
      <w:r w:rsidRPr="00C974BC">
        <w:rPr>
          <w:rFonts w:cstheme="minorHAnsi"/>
          <w:color w:val="231F20"/>
          <w:sz w:val="28"/>
          <w:szCs w:val="36"/>
        </w:rPr>
        <w:t>by</w:t>
      </w:r>
      <w:r w:rsidRPr="00C974BC">
        <w:rPr>
          <w:rFonts w:cstheme="minorHAnsi"/>
          <w:color w:val="231F20"/>
          <w:spacing w:val="8"/>
          <w:sz w:val="28"/>
          <w:szCs w:val="36"/>
        </w:rPr>
        <w:t xml:space="preserve"> </w:t>
      </w:r>
      <w:r w:rsidRPr="00C974BC">
        <w:rPr>
          <w:rFonts w:cstheme="minorHAnsi"/>
          <w:color w:val="231F20"/>
          <w:sz w:val="28"/>
          <w:szCs w:val="36"/>
        </w:rPr>
        <w:t>the</w:t>
      </w:r>
      <w:r w:rsidRPr="00C974BC">
        <w:rPr>
          <w:rFonts w:cstheme="minorHAnsi"/>
          <w:color w:val="231F20"/>
          <w:spacing w:val="8"/>
          <w:sz w:val="28"/>
          <w:szCs w:val="36"/>
        </w:rPr>
        <w:t xml:space="preserve"> </w:t>
      </w:r>
      <w:r w:rsidRPr="00C974BC">
        <w:rPr>
          <w:rFonts w:cstheme="minorHAnsi"/>
          <w:color w:val="231F20"/>
          <w:sz w:val="28"/>
          <w:szCs w:val="36"/>
        </w:rPr>
        <w:t>Federal</w:t>
      </w:r>
      <w:r w:rsidRPr="00C974BC">
        <w:rPr>
          <w:rFonts w:cstheme="minorHAnsi"/>
          <w:color w:val="231F20"/>
          <w:spacing w:val="8"/>
          <w:sz w:val="28"/>
          <w:szCs w:val="36"/>
        </w:rPr>
        <w:t xml:space="preserve"> </w:t>
      </w:r>
      <w:r w:rsidRPr="00C974BC">
        <w:rPr>
          <w:rFonts w:cstheme="minorHAnsi"/>
          <w:color w:val="231F20"/>
          <w:sz w:val="28"/>
          <w:szCs w:val="36"/>
        </w:rPr>
        <w:t>Government.</w:t>
      </w:r>
    </w:p>
    <w:p w14:paraId="40E8F13C" w14:textId="62E64650" w:rsidR="00AF1C7B" w:rsidRPr="00C974BC" w:rsidRDefault="00BF05D3" w:rsidP="00841314">
      <w:pPr>
        <w:spacing w:before="355" w:line="288" w:lineRule="auto"/>
        <w:ind w:right="916"/>
        <w:jc w:val="center"/>
        <w:rPr>
          <w:rFonts w:cstheme="minorHAnsi"/>
          <w:b/>
          <w:bCs/>
          <w:caps/>
          <w:color w:val="0070C0"/>
          <w:sz w:val="20"/>
        </w:rPr>
      </w:pPr>
      <w:r>
        <w:rPr>
          <w:rFonts w:cstheme="minorHAnsi"/>
          <w:b/>
          <w:bCs/>
          <w:caps/>
          <w:color w:val="0070C0"/>
          <w:sz w:val="20"/>
        </w:rPr>
        <w:t xml:space="preserve">                </w:t>
      </w:r>
      <w:r w:rsidR="00841314" w:rsidRPr="00C974BC">
        <w:rPr>
          <w:rFonts w:cstheme="minorHAnsi"/>
          <w:b/>
          <w:bCs/>
          <w:caps/>
          <w:noProof/>
          <w:color w:val="0070C0"/>
          <w:sz w:val="20"/>
        </w:rPr>
        <w:drawing>
          <wp:inline distT="0" distB="0" distL="0" distR="0" wp14:anchorId="23D7AD2E" wp14:editId="5C626989">
            <wp:extent cx="2556741" cy="1308100"/>
            <wp:effectExtent l="0" t="0" r="0" b="6350"/>
            <wp:docPr id="6" name="Picture 6" descr="Logo that reads NIDILRR, National Institute on Disability, Independent Living, and Rehabilitati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DILRR Logo.jpg"/>
                    <pic:cNvPicPr/>
                  </pic:nvPicPr>
                  <pic:blipFill>
                    <a:blip r:embed="rId14">
                      <a:extLst>
                        <a:ext uri="{28A0092B-C50C-407E-A947-70E740481C1C}">
                          <a14:useLocalDpi xmlns:a14="http://schemas.microsoft.com/office/drawing/2010/main" val="0"/>
                        </a:ext>
                      </a:extLst>
                    </a:blip>
                    <a:stretch>
                      <a:fillRect/>
                    </a:stretch>
                  </pic:blipFill>
                  <pic:spPr>
                    <a:xfrm>
                      <a:off x="0" y="0"/>
                      <a:ext cx="2593036" cy="1326670"/>
                    </a:xfrm>
                    <a:prstGeom prst="rect">
                      <a:avLst/>
                    </a:prstGeom>
                  </pic:spPr>
                </pic:pic>
              </a:graphicData>
            </a:graphic>
          </wp:inline>
        </w:drawing>
      </w:r>
    </w:p>
    <w:p w14:paraId="701313FC" w14:textId="163C64E7" w:rsidR="00AF1C7B" w:rsidRPr="00E60562" w:rsidRDefault="00AF1C7B" w:rsidP="00AF1C7B">
      <w:pPr>
        <w:jc w:val="center"/>
        <w:rPr>
          <w:rFonts w:cstheme="minorHAnsi"/>
          <w:b/>
          <w:bCs/>
          <w:color w:val="0070C0"/>
          <w:sz w:val="28"/>
          <w:szCs w:val="32"/>
        </w:rPr>
      </w:pPr>
      <w:r w:rsidRPr="00E60562">
        <w:rPr>
          <w:rFonts w:cstheme="minorHAnsi"/>
          <w:b/>
          <w:bCs/>
          <w:color w:val="0070C0"/>
          <w:sz w:val="28"/>
          <w:szCs w:val="32"/>
        </w:rPr>
        <w:lastRenderedPageBreak/>
        <w:t>ASL &amp; CAPTIONING SPONSORED BY</w:t>
      </w:r>
    </w:p>
    <w:p w14:paraId="29E030C0" w14:textId="108EAD3D" w:rsidR="00AF1C7B" w:rsidRPr="00C974BC" w:rsidRDefault="00AF1C7B" w:rsidP="00AF1C7B">
      <w:pPr>
        <w:jc w:val="center"/>
        <w:rPr>
          <w:rFonts w:cstheme="minorHAnsi"/>
          <w:b/>
          <w:bCs/>
          <w:color w:val="0070C0"/>
          <w:sz w:val="20"/>
        </w:rPr>
      </w:pPr>
      <w:r w:rsidRPr="00C974BC">
        <w:rPr>
          <w:rFonts w:cstheme="minorHAnsi"/>
          <w:noProof/>
          <w:sz w:val="20"/>
        </w:rPr>
        <w:drawing>
          <wp:inline distT="0" distB="0" distL="0" distR="0" wp14:anchorId="586C46E4" wp14:editId="3F97C5A6">
            <wp:extent cx="1303673" cy="381000"/>
            <wp:effectExtent l="0" t="0" r="0" b="0"/>
            <wp:docPr id="5" name="image4.jpeg" descr="Pink T-Mob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1303673" cy="381000"/>
                    </a:xfrm>
                    <a:prstGeom prst="rect">
                      <a:avLst/>
                    </a:prstGeom>
                  </pic:spPr>
                </pic:pic>
              </a:graphicData>
            </a:graphic>
          </wp:inline>
        </w:drawing>
      </w:r>
    </w:p>
    <w:p w14:paraId="17E0EE44" w14:textId="77777777" w:rsidR="00841314" w:rsidRPr="00C974BC" w:rsidRDefault="00841314" w:rsidP="00AF1C7B">
      <w:pPr>
        <w:jc w:val="center"/>
        <w:rPr>
          <w:rFonts w:cstheme="minorHAnsi"/>
          <w:b/>
          <w:bCs/>
          <w:caps/>
          <w:color w:val="0070C0"/>
          <w:sz w:val="20"/>
        </w:rPr>
      </w:pPr>
    </w:p>
    <w:p w14:paraId="4C98BCC6" w14:textId="294D5C76" w:rsidR="00AF1C7B" w:rsidRPr="00E60562" w:rsidRDefault="00AF1C7B" w:rsidP="00AF1C7B">
      <w:pPr>
        <w:jc w:val="center"/>
        <w:rPr>
          <w:rFonts w:cstheme="minorHAnsi"/>
          <w:b/>
          <w:bCs/>
          <w:caps/>
          <w:color w:val="0070C0"/>
          <w:sz w:val="32"/>
          <w:szCs w:val="36"/>
        </w:rPr>
      </w:pPr>
      <w:r w:rsidRPr="00E60562">
        <w:rPr>
          <w:rFonts w:cstheme="minorHAnsi"/>
          <w:b/>
          <w:bCs/>
          <w:caps/>
          <w:color w:val="0070C0"/>
          <w:sz w:val="32"/>
          <w:szCs w:val="36"/>
        </w:rPr>
        <w:t>Partners</w:t>
      </w:r>
    </w:p>
    <w:p w14:paraId="1A607E58" w14:textId="6B02D10C" w:rsidR="00AF1C7B" w:rsidRPr="00C974BC" w:rsidRDefault="00AF1C7B" w:rsidP="00AF1C7B">
      <w:pPr>
        <w:jc w:val="center"/>
        <w:rPr>
          <w:rFonts w:cstheme="minorHAnsi"/>
          <w:b/>
          <w:bCs/>
          <w:caps/>
          <w:color w:val="0070C0"/>
          <w:sz w:val="20"/>
        </w:rPr>
      </w:pPr>
      <w:r w:rsidRPr="00C974BC">
        <w:rPr>
          <w:rFonts w:cstheme="minorHAnsi"/>
          <w:noProof/>
          <w:sz w:val="20"/>
        </w:rPr>
        <w:drawing>
          <wp:inline distT="0" distB="0" distL="0" distR="0" wp14:anchorId="43B8D8A8" wp14:editId="229E181C">
            <wp:extent cx="661416" cy="661415"/>
            <wp:effectExtent l="0" t="0" r="0" b="0"/>
            <wp:docPr id="7" name="image5.png" descr="University of Texas A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661416" cy="661415"/>
                    </a:xfrm>
                    <a:prstGeom prst="rect">
                      <a:avLst/>
                    </a:prstGeom>
                  </pic:spPr>
                </pic:pic>
              </a:graphicData>
            </a:graphic>
          </wp:inline>
        </w:drawing>
      </w:r>
    </w:p>
    <w:p w14:paraId="661AAA93" w14:textId="11BE26B8" w:rsidR="00AF1C7B" w:rsidRPr="00C974BC" w:rsidRDefault="00AF1C7B" w:rsidP="00AF1C7B">
      <w:pPr>
        <w:jc w:val="center"/>
        <w:rPr>
          <w:rFonts w:cstheme="minorHAnsi"/>
          <w:b/>
          <w:bCs/>
          <w:caps/>
          <w:color w:val="0070C0"/>
          <w:sz w:val="20"/>
        </w:rPr>
      </w:pPr>
      <w:r w:rsidRPr="00C974BC">
        <w:rPr>
          <w:rFonts w:cstheme="minorHAnsi"/>
          <w:noProof/>
          <w:spacing w:val="141"/>
          <w:position w:val="4"/>
          <w:sz w:val="20"/>
        </w:rPr>
        <w:drawing>
          <wp:inline distT="0" distB="0" distL="0" distR="0" wp14:anchorId="312D96B5" wp14:editId="130269EC">
            <wp:extent cx="756095" cy="615695"/>
            <wp:effectExtent l="0" t="0" r="0" b="0"/>
            <wp:docPr id="9" name="image6.png" descr="Georgia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756095" cy="615695"/>
                    </a:xfrm>
                    <a:prstGeom prst="rect">
                      <a:avLst/>
                    </a:prstGeom>
                  </pic:spPr>
                </pic:pic>
              </a:graphicData>
            </a:graphic>
          </wp:inline>
        </w:drawing>
      </w:r>
    </w:p>
    <w:p w14:paraId="3DB4583F" w14:textId="77777777" w:rsidR="00841314" w:rsidRPr="00C974BC" w:rsidRDefault="00841314" w:rsidP="00841314">
      <w:pPr>
        <w:pStyle w:val="Heading1"/>
        <w:rPr>
          <w:rFonts w:asciiTheme="minorHAnsi" w:hAnsiTheme="minorHAnsi" w:cstheme="minorHAnsi"/>
        </w:rPr>
      </w:pPr>
      <w:bookmarkStart w:id="2" w:name="_Toc67043024"/>
      <w:r w:rsidRPr="00C974BC">
        <w:rPr>
          <w:rFonts w:asciiTheme="minorHAnsi" w:hAnsiTheme="minorHAnsi" w:cstheme="minorHAnsi"/>
        </w:rPr>
        <w:t>PROJECT</w:t>
      </w:r>
      <w:r w:rsidRPr="00C974BC">
        <w:rPr>
          <w:rFonts w:asciiTheme="minorHAnsi" w:hAnsiTheme="minorHAnsi" w:cstheme="minorHAnsi"/>
          <w:spacing w:val="16"/>
        </w:rPr>
        <w:t xml:space="preserve"> </w:t>
      </w:r>
      <w:r w:rsidRPr="00C974BC">
        <w:rPr>
          <w:rFonts w:asciiTheme="minorHAnsi" w:hAnsiTheme="minorHAnsi" w:cstheme="minorHAnsi"/>
        </w:rPr>
        <w:t>DIRECTORS</w:t>
      </w:r>
      <w:bookmarkEnd w:id="2"/>
    </w:p>
    <w:p w14:paraId="4AAA40A1" w14:textId="77777777" w:rsidR="00841314" w:rsidRPr="00C974BC" w:rsidRDefault="00841314" w:rsidP="00841314">
      <w:pPr>
        <w:pStyle w:val="BodyText"/>
        <w:spacing w:before="21" w:line="268" w:lineRule="auto"/>
        <w:ind w:left="560" w:right="1053"/>
        <w:rPr>
          <w:rFonts w:asciiTheme="minorHAnsi" w:hAnsiTheme="minorHAnsi" w:cstheme="minorHAnsi"/>
          <w:sz w:val="28"/>
          <w:szCs w:val="28"/>
        </w:rPr>
      </w:pPr>
      <w:r w:rsidRPr="00C974BC">
        <w:rPr>
          <w:rFonts w:asciiTheme="minorHAnsi" w:hAnsiTheme="minorHAnsi" w:cstheme="minorHAnsi"/>
          <w:color w:val="231F20"/>
          <w:sz w:val="28"/>
          <w:szCs w:val="28"/>
        </w:rPr>
        <w:t>Paul</w:t>
      </w:r>
      <w:r w:rsidRPr="00C974BC">
        <w:rPr>
          <w:rFonts w:asciiTheme="minorHAnsi" w:hAnsiTheme="minorHAnsi" w:cstheme="minorHAnsi"/>
          <w:color w:val="231F20"/>
          <w:spacing w:val="14"/>
          <w:sz w:val="28"/>
          <w:szCs w:val="28"/>
        </w:rPr>
        <w:t xml:space="preserve"> </w:t>
      </w:r>
      <w:r w:rsidRPr="00C974BC">
        <w:rPr>
          <w:rFonts w:asciiTheme="minorHAnsi" w:hAnsiTheme="minorHAnsi" w:cstheme="minorHAnsi"/>
          <w:color w:val="231F20"/>
          <w:sz w:val="28"/>
          <w:szCs w:val="28"/>
        </w:rPr>
        <w:t>M.</w:t>
      </w:r>
      <w:r w:rsidRPr="00C974BC">
        <w:rPr>
          <w:rFonts w:asciiTheme="minorHAnsi" w:hAnsiTheme="minorHAnsi" w:cstheme="minorHAnsi"/>
          <w:color w:val="231F20"/>
          <w:spacing w:val="15"/>
          <w:sz w:val="28"/>
          <w:szCs w:val="28"/>
        </w:rPr>
        <w:t xml:space="preserve"> </w:t>
      </w:r>
      <w:r w:rsidRPr="00C974BC">
        <w:rPr>
          <w:rFonts w:asciiTheme="minorHAnsi" w:hAnsiTheme="minorHAnsi" w:cstheme="minorHAnsi"/>
          <w:color w:val="231F20"/>
          <w:sz w:val="28"/>
          <w:szCs w:val="28"/>
        </w:rPr>
        <w:t>A.</w:t>
      </w:r>
      <w:r w:rsidRPr="00C974BC">
        <w:rPr>
          <w:rFonts w:asciiTheme="minorHAnsi" w:hAnsiTheme="minorHAnsi" w:cstheme="minorHAnsi"/>
          <w:color w:val="231F20"/>
          <w:spacing w:val="14"/>
          <w:sz w:val="28"/>
          <w:szCs w:val="28"/>
        </w:rPr>
        <w:t xml:space="preserve"> </w:t>
      </w:r>
      <w:r w:rsidRPr="00C974BC">
        <w:rPr>
          <w:rFonts w:asciiTheme="minorHAnsi" w:hAnsiTheme="minorHAnsi" w:cstheme="minorHAnsi"/>
          <w:color w:val="231F20"/>
          <w:sz w:val="28"/>
          <w:szCs w:val="28"/>
        </w:rPr>
        <w:t>Baker,</w:t>
      </w:r>
      <w:r w:rsidRPr="00C974BC">
        <w:rPr>
          <w:rFonts w:asciiTheme="minorHAnsi" w:hAnsiTheme="minorHAnsi" w:cstheme="minorHAnsi"/>
          <w:color w:val="231F20"/>
          <w:spacing w:val="15"/>
          <w:sz w:val="28"/>
          <w:szCs w:val="28"/>
        </w:rPr>
        <w:t xml:space="preserve"> </w:t>
      </w:r>
      <w:r w:rsidRPr="00C974BC">
        <w:rPr>
          <w:rFonts w:asciiTheme="minorHAnsi" w:hAnsiTheme="minorHAnsi" w:cstheme="minorHAnsi"/>
          <w:color w:val="231F20"/>
          <w:sz w:val="28"/>
          <w:szCs w:val="28"/>
        </w:rPr>
        <w:t>Ph.D.,</w:t>
      </w:r>
      <w:r w:rsidRPr="00C974BC">
        <w:rPr>
          <w:rFonts w:asciiTheme="minorHAnsi" w:hAnsiTheme="minorHAnsi" w:cstheme="minorHAnsi"/>
          <w:color w:val="231F20"/>
          <w:spacing w:val="14"/>
          <w:sz w:val="28"/>
          <w:szCs w:val="28"/>
        </w:rPr>
        <w:t xml:space="preserve"> </w:t>
      </w:r>
      <w:r w:rsidRPr="00C974BC">
        <w:rPr>
          <w:rFonts w:asciiTheme="minorHAnsi" w:hAnsiTheme="minorHAnsi" w:cstheme="minorHAnsi"/>
          <w:color w:val="231F20"/>
          <w:sz w:val="28"/>
          <w:szCs w:val="28"/>
        </w:rPr>
        <w:t>CACP</w:t>
      </w:r>
      <w:r w:rsidRPr="00C974BC">
        <w:rPr>
          <w:rFonts w:asciiTheme="minorHAnsi" w:hAnsiTheme="minorHAnsi" w:cstheme="minorHAnsi"/>
          <w:color w:val="231F20"/>
          <w:spacing w:val="1"/>
          <w:sz w:val="28"/>
          <w:szCs w:val="28"/>
        </w:rPr>
        <w:t xml:space="preserve"> </w:t>
      </w:r>
      <w:r w:rsidRPr="00C974BC">
        <w:rPr>
          <w:rFonts w:asciiTheme="minorHAnsi" w:hAnsiTheme="minorHAnsi" w:cstheme="minorHAnsi"/>
          <w:color w:val="231F20"/>
          <w:sz w:val="28"/>
          <w:szCs w:val="28"/>
        </w:rPr>
        <w:t>John</w:t>
      </w:r>
      <w:r w:rsidRPr="00C974BC">
        <w:rPr>
          <w:rFonts w:asciiTheme="minorHAnsi" w:hAnsiTheme="minorHAnsi" w:cstheme="minorHAnsi"/>
          <w:color w:val="231F20"/>
          <w:spacing w:val="26"/>
          <w:sz w:val="28"/>
          <w:szCs w:val="28"/>
        </w:rPr>
        <w:t xml:space="preserve"> </w:t>
      </w:r>
      <w:r w:rsidRPr="00C974BC">
        <w:rPr>
          <w:rFonts w:asciiTheme="minorHAnsi" w:hAnsiTheme="minorHAnsi" w:cstheme="minorHAnsi"/>
          <w:color w:val="231F20"/>
          <w:sz w:val="28"/>
          <w:szCs w:val="28"/>
        </w:rPr>
        <w:t>Bricout</w:t>
      </w:r>
      <w:r w:rsidRPr="00C974BC">
        <w:rPr>
          <w:rFonts w:asciiTheme="minorHAnsi" w:hAnsiTheme="minorHAnsi" w:cstheme="minorHAnsi"/>
          <w:color w:val="231F20"/>
          <w:spacing w:val="27"/>
          <w:sz w:val="28"/>
          <w:szCs w:val="28"/>
        </w:rPr>
        <w:t xml:space="preserve"> </w:t>
      </w:r>
      <w:r w:rsidRPr="00C974BC">
        <w:rPr>
          <w:rFonts w:asciiTheme="minorHAnsi" w:hAnsiTheme="minorHAnsi" w:cstheme="minorHAnsi"/>
          <w:color w:val="231F20"/>
          <w:sz w:val="28"/>
          <w:szCs w:val="28"/>
        </w:rPr>
        <w:t>Ph.D.,</w:t>
      </w:r>
      <w:r w:rsidRPr="00C974BC">
        <w:rPr>
          <w:rFonts w:asciiTheme="minorHAnsi" w:hAnsiTheme="minorHAnsi" w:cstheme="minorHAnsi"/>
          <w:color w:val="231F20"/>
          <w:spacing w:val="26"/>
          <w:sz w:val="28"/>
          <w:szCs w:val="28"/>
        </w:rPr>
        <w:t xml:space="preserve"> </w:t>
      </w:r>
      <w:r w:rsidRPr="00C974BC">
        <w:rPr>
          <w:rFonts w:asciiTheme="minorHAnsi" w:hAnsiTheme="minorHAnsi" w:cstheme="minorHAnsi"/>
          <w:color w:val="231F20"/>
          <w:sz w:val="28"/>
          <w:szCs w:val="28"/>
        </w:rPr>
        <w:t>UMN/UTA</w:t>
      </w:r>
    </w:p>
    <w:p w14:paraId="007E2EDE" w14:textId="77777777" w:rsidR="00841314" w:rsidRPr="00C974BC" w:rsidRDefault="00841314" w:rsidP="00841314">
      <w:pPr>
        <w:pStyle w:val="BodyText"/>
        <w:spacing w:line="268" w:lineRule="auto"/>
        <w:ind w:left="560"/>
        <w:rPr>
          <w:rFonts w:asciiTheme="minorHAnsi" w:hAnsiTheme="minorHAnsi" w:cstheme="minorHAnsi"/>
          <w:sz w:val="28"/>
          <w:szCs w:val="28"/>
        </w:rPr>
      </w:pPr>
      <w:r w:rsidRPr="00C974BC">
        <w:rPr>
          <w:rFonts w:asciiTheme="minorHAnsi" w:hAnsiTheme="minorHAnsi" w:cstheme="minorHAnsi"/>
          <w:color w:val="231F20"/>
          <w:sz w:val="28"/>
          <w:szCs w:val="28"/>
        </w:rPr>
        <w:t>Maribeth</w:t>
      </w:r>
      <w:r w:rsidRPr="00C974BC">
        <w:rPr>
          <w:rFonts w:asciiTheme="minorHAnsi" w:hAnsiTheme="minorHAnsi" w:cstheme="minorHAnsi"/>
          <w:color w:val="231F20"/>
          <w:spacing w:val="29"/>
          <w:sz w:val="28"/>
          <w:szCs w:val="28"/>
        </w:rPr>
        <w:t xml:space="preserve"> </w:t>
      </w:r>
      <w:r w:rsidRPr="00C974BC">
        <w:rPr>
          <w:rFonts w:asciiTheme="minorHAnsi" w:hAnsiTheme="minorHAnsi" w:cstheme="minorHAnsi"/>
          <w:color w:val="231F20"/>
          <w:sz w:val="28"/>
          <w:szCs w:val="28"/>
        </w:rPr>
        <w:t>Gandy</w:t>
      </w:r>
      <w:r w:rsidRPr="00C974BC">
        <w:rPr>
          <w:rFonts w:asciiTheme="minorHAnsi" w:hAnsiTheme="minorHAnsi" w:cstheme="minorHAnsi"/>
          <w:color w:val="231F20"/>
          <w:spacing w:val="30"/>
          <w:sz w:val="28"/>
          <w:szCs w:val="28"/>
        </w:rPr>
        <w:t xml:space="preserve"> </w:t>
      </w:r>
      <w:r w:rsidRPr="00C974BC">
        <w:rPr>
          <w:rFonts w:asciiTheme="minorHAnsi" w:hAnsiTheme="minorHAnsi" w:cstheme="minorHAnsi"/>
          <w:color w:val="231F20"/>
          <w:sz w:val="28"/>
          <w:szCs w:val="28"/>
        </w:rPr>
        <w:t>Coleman,</w:t>
      </w:r>
      <w:r w:rsidRPr="00C974BC">
        <w:rPr>
          <w:rFonts w:asciiTheme="minorHAnsi" w:hAnsiTheme="minorHAnsi" w:cstheme="minorHAnsi"/>
          <w:color w:val="231F20"/>
          <w:spacing w:val="30"/>
          <w:sz w:val="28"/>
          <w:szCs w:val="28"/>
        </w:rPr>
        <w:t xml:space="preserve"> </w:t>
      </w:r>
      <w:r w:rsidRPr="00C974BC">
        <w:rPr>
          <w:rFonts w:asciiTheme="minorHAnsi" w:hAnsiTheme="minorHAnsi" w:cstheme="minorHAnsi"/>
          <w:color w:val="231F20"/>
          <w:sz w:val="28"/>
          <w:szCs w:val="28"/>
        </w:rPr>
        <w:t>Ph.D.,</w:t>
      </w:r>
      <w:r w:rsidRPr="00C974BC">
        <w:rPr>
          <w:rFonts w:asciiTheme="minorHAnsi" w:hAnsiTheme="minorHAnsi" w:cstheme="minorHAnsi"/>
          <w:color w:val="231F20"/>
          <w:spacing w:val="29"/>
          <w:sz w:val="28"/>
          <w:szCs w:val="28"/>
        </w:rPr>
        <w:t xml:space="preserve"> </w:t>
      </w:r>
      <w:r w:rsidRPr="00C974BC">
        <w:rPr>
          <w:rFonts w:asciiTheme="minorHAnsi" w:hAnsiTheme="minorHAnsi" w:cstheme="minorHAnsi"/>
          <w:color w:val="231F20"/>
          <w:sz w:val="28"/>
          <w:szCs w:val="28"/>
        </w:rPr>
        <w:t>IMTC</w:t>
      </w:r>
      <w:r w:rsidRPr="00C974BC">
        <w:rPr>
          <w:rFonts w:asciiTheme="minorHAnsi" w:hAnsiTheme="minorHAnsi" w:cstheme="minorHAnsi"/>
          <w:color w:val="231F20"/>
          <w:spacing w:val="-46"/>
          <w:sz w:val="28"/>
          <w:szCs w:val="28"/>
        </w:rPr>
        <w:t xml:space="preserve"> </w:t>
      </w:r>
      <w:r w:rsidRPr="00C974BC">
        <w:rPr>
          <w:rFonts w:asciiTheme="minorHAnsi" w:hAnsiTheme="minorHAnsi" w:cstheme="minorHAnsi"/>
          <w:color w:val="231F20"/>
          <w:sz w:val="28"/>
          <w:szCs w:val="28"/>
        </w:rPr>
        <w:t>Claire</w:t>
      </w:r>
      <w:r w:rsidRPr="00C974BC">
        <w:rPr>
          <w:rFonts w:asciiTheme="minorHAnsi" w:hAnsiTheme="minorHAnsi" w:cstheme="minorHAnsi"/>
          <w:color w:val="231F20"/>
          <w:spacing w:val="12"/>
          <w:sz w:val="28"/>
          <w:szCs w:val="28"/>
        </w:rPr>
        <w:t xml:space="preserve"> </w:t>
      </w:r>
      <w:r w:rsidRPr="00C974BC">
        <w:rPr>
          <w:rFonts w:asciiTheme="minorHAnsi" w:hAnsiTheme="minorHAnsi" w:cstheme="minorHAnsi"/>
          <w:color w:val="231F20"/>
          <w:sz w:val="28"/>
          <w:szCs w:val="28"/>
        </w:rPr>
        <w:t>Donehower</w:t>
      </w:r>
      <w:r w:rsidRPr="00C974BC">
        <w:rPr>
          <w:rFonts w:asciiTheme="minorHAnsi" w:hAnsiTheme="minorHAnsi" w:cstheme="minorHAnsi"/>
          <w:color w:val="231F20"/>
          <w:spacing w:val="12"/>
          <w:sz w:val="28"/>
          <w:szCs w:val="28"/>
        </w:rPr>
        <w:t xml:space="preserve"> </w:t>
      </w:r>
      <w:r w:rsidRPr="00C974BC">
        <w:rPr>
          <w:rFonts w:asciiTheme="minorHAnsi" w:hAnsiTheme="minorHAnsi" w:cstheme="minorHAnsi"/>
          <w:color w:val="231F20"/>
          <w:sz w:val="28"/>
          <w:szCs w:val="28"/>
        </w:rPr>
        <w:t>Ph.D.,</w:t>
      </w:r>
      <w:r w:rsidRPr="00C974BC">
        <w:rPr>
          <w:rFonts w:asciiTheme="minorHAnsi" w:hAnsiTheme="minorHAnsi" w:cstheme="minorHAnsi"/>
          <w:color w:val="231F20"/>
          <w:spacing w:val="12"/>
          <w:sz w:val="28"/>
          <w:szCs w:val="28"/>
        </w:rPr>
        <w:t xml:space="preserve"> </w:t>
      </w:r>
      <w:r w:rsidRPr="00C974BC">
        <w:rPr>
          <w:rFonts w:asciiTheme="minorHAnsi" w:hAnsiTheme="minorHAnsi" w:cstheme="minorHAnsi"/>
          <w:color w:val="231F20"/>
          <w:sz w:val="28"/>
          <w:szCs w:val="28"/>
        </w:rPr>
        <w:t>GSU</w:t>
      </w:r>
    </w:p>
    <w:p w14:paraId="03D8ADFA" w14:textId="77777777" w:rsidR="00841314" w:rsidRPr="00C974BC" w:rsidRDefault="00841314" w:rsidP="00841314">
      <w:pPr>
        <w:pStyle w:val="BodyText"/>
        <w:spacing w:line="268" w:lineRule="auto"/>
        <w:ind w:left="560" w:right="1178"/>
        <w:rPr>
          <w:rFonts w:asciiTheme="minorHAnsi" w:hAnsiTheme="minorHAnsi" w:cstheme="minorHAnsi"/>
          <w:sz w:val="28"/>
          <w:szCs w:val="28"/>
        </w:rPr>
      </w:pPr>
      <w:r w:rsidRPr="00C974BC">
        <w:rPr>
          <w:rFonts w:asciiTheme="minorHAnsi" w:hAnsiTheme="minorHAnsi" w:cstheme="minorHAnsi"/>
          <w:color w:val="231F20"/>
          <w:sz w:val="28"/>
          <w:szCs w:val="28"/>
        </w:rPr>
        <w:t>Brian</w:t>
      </w:r>
      <w:r w:rsidRPr="00C974BC">
        <w:rPr>
          <w:rFonts w:asciiTheme="minorHAnsi" w:hAnsiTheme="minorHAnsi" w:cstheme="minorHAnsi"/>
          <w:color w:val="231F20"/>
          <w:spacing w:val="13"/>
          <w:sz w:val="28"/>
          <w:szCs w:val="28"/>
        </w:rPr>
        <w:t xml:space="preserve"> </w:t>
      </w:r>
      <w:r w:rsidRPr="00C974BC">
        <w:rPr>
          <w:rFonts w:asciiTheme="minorHAnsi" w:hAnsiTheme="minorHAnsi" w:cstheme="minorHAnsi"/>
          <w:color w:val="231F20"/>
          <w:sz w:val="28"/>
          <w:szCs w:val="28"/>
        </w:rPr>
        <w:t>Jones,</w:t>
      </w:r>
      <w:r w:rsidRPr="00C974BC">
        <w:rPr>
          <w:rFonts w:asciiTheme="minorHAnsi" w:hAnsiTheme="minorHAnsi" w:cstheme="minorHAnsi"/>
          <w:color w:val="231F20"/>
          <w:spacing w:val="13"/>
          <w:sz w:val="28"/>
          <w:szCs w:val="28"/>
        </w:rPr>
        <w:t xml:space="preserve"> </w:t>
      </w:r>
      <w:r w:rsidRPr="00C974BC">
        <w:rPr>
          <w:rFonts w:asciiTheme="minorHAnsi" w:hAnsiTheme="minorHAnsi" w:cstheme="minorHAnsi"/>
          <w:color w:val="231F20"/>
          <w:sz w:val="28"/>
          <w:szCs w:val="28"/>
        </w:rPr>
        <w:t>M.S.,</w:t>
      </w:r>
      <w:r w:rsidRPr="00C974BC">
        <w:rPr>
          <w:rFonts w:asciiTheme="minorHAnsi" w:hAnsiTheme="minorHAnsi" w:cstheme="minorHAnsi"/>
          <w:color w:val="231F20"/>
          <w:spacing w:val="13"/>
          <w:sz w:val="28"/>
          <w:szCs w:val="28"/>
        </w:rPr>
        <w:t xml:space="preserve"> </w:t>
      </w:r>
      <w:r w:rsidRPr="00C974BC">
        <w:rPr>
          <w:rFonts w:asciiTheme="minorHAnsi" w:hAnsiTheme="minorHAnsi" w:cstheme="minorHAnsi"/>
          <w:color w:val="231F20"/>
          <w:sz w:val="28"/>
          <w:szCs w:val="28"/>
        </w:rPr>
        <w:t>IMTC</w:t>
      </w:r>
      <w:r w:rsidRPr="00C974BC">
        <w:rPr>
          <w:rFonts w:asciiTheme="minorHAnsi" w:hAnsiTheme="minorHAnsi" w:cstheme="minorHAnsi"/>
          <w:color w:val="231F20"/>
          <w:spacing w:val="1"/>
          <w:sz w:val="28"/>
          <w:szCs w:val="28"/>
        </w:rPr>
        <w:t xml:space="preserve"> </w:t>
      </w:r>
      <w:r w:rsidRPr="00C974BC">
        <w:rPr>
          <w:rFonts w:asciiTheme="minorHAnsi" w:hAnsiTheme="minorHAnsi" w:cstheme="minorHAnsi"/>
          <w:color w:val="231F20"/>
          <w:sz w:val="28"/>
          <w:szCs w:val="28"/>
        </w:rPr>
        <w:t>Salimah</w:t>
      </w:r>
      <w:r w:rsidRPr="00C974BC">
        <w:rPr>
          <w:rFonts w:asciiTheme="minorHAnsi" w:hAnsiTheme="minorHAnsi" w:cstheme="minorHAnsi"/>
          <w:color w:val="231F20"/>
          <w:spacing w:val="31"/>
          <w:sz w:val="28"/>
          <w:szCs w:val="28"/>
        </w:rPr>
        <w:t xml:space="preserve"> </w:t>
      </w:r>
      <w:r w:rsidRPr="00C974BC">
        <w:rPr>
          <w:rFonts w:asciiTheme="minorHAnsi" w:hAnsiTheme="minorHAnsi" w:cstheme="minorHAnsi"/>
          <w:color w:val="231F20"/>
          <w:sz w:val="28"/>
          <w:szCs w:val="28"/>
        </w:rPr>
        <w:t>LaForce,</w:t>
      </w:r>
      <w:r w:rsidRPr="00C974BC">
        <w:rPr>
          <w:rFonts w:asciiTheme="minorHAnsi" w:hAnsiTheme="minorHAnsi" w:cstheme="minorHAnsi"/>
          <w:color w:val="231F20"/>
          <w:spacing w:val="32"/>
          <w:sz w:val="28"/>
          <w:szCs w:val="28"/>
        </w:rPr>
        <w:t xml:space="preserve"> </w:t>
      </w:r>
      <w:r w:rsidRPr="00C974BC">
        <w:rPr>
          <w:rFonts w:asciiTheme="minorHAnsi" w:hAnsiTheme="minorHAnsi" w:cstheme="minorHAnsi"/>
          <w:color w:val="231F20"/>
          <w:sz w:val="28"/>
          <w:szCs w:val="28"/>
        </w:rPr>
        <w:t>M.S.,</w:t>
      </w:r>
      <w:r w:rsidRPr="00C974BC">
        <w:rPr>
          <w:rFonts w:asciiTheme="minorHAnsi" w:hAnsiTheme="minorHAnsi" w:cstheme="minorHAnsi"/>
          <w:color w:val="231F20"/>
          <w:spacing w:val="32"/>
          <w:sz w:val="28"/>
          <w:szCs w:val="28"/>
        </w:rPr>
        <w:t xml:space="preserve"> </w:t>
      </w:r>
      <w:r w:rsidRPr="00C974BC">
        <w:rPr>
          <w:rFonts w:asciiTheme="minorHAnsi" w:hAnsiTheme="minorHAnsi" w:cstheme="minorHAnsi"/>
          <w:color w:val="231F20"/>
          <w:sz w:val="28"/>
          <w:szCs w:val="28"/>
        </w:rPr>
        <w:t>CACP</w:t>
      </w:r>
    </w:p>
    <w:p w14:paraId="2A97138F" w14:textId="77777777" w:rsidR="00841314" w:rsidRPr="00C974BC" w:rsidRDefault="00841314" w:rsidP="00841314">
      <w:pPr>
        <w:pStyle w:val="BodyText"/>
        <w:spacing w:line="268" w:lineRule="auto"/>
        <w:ind w:left="560" w:right="787"/>
        <w:rPr>
          <w:rFonts w:asciiTheme="minorHAnsi" w:hAnsiTheme="minorHAnsi" w:cstheme="minorHAnsi"/>
          <w:sz w:val="28"/>
          <w:szCs w:val="28"/>
        </w:rPr>
      </w:pPr>
      <w:r w:rsidRPr="00C974BC">
        <w:rPr>
          <w:rFonts w:asciiTheme="minorHAnsi" w:hAnsiTheme="minorHAnsi" w:cstheme="minorHAnsi"/>
          <w:color w:val="231F20"/>
          <w:sz w:val="28"/>
          <w:szCs w:val="28"/>
        </w:rPr>
        <w:t>Maureen</w:t>
      </w:r>
      <w:r w:rsidRPr="00C974BC">
        <w:rPr>
          <w:rFonts w:asciiTheme="minorHAnsi" w:hAnsiTheme="minorHAnsi" w:cstheme="minorHAnsi"/>
          <w:color w:val="231F20"/>
          <w:spacing w:val="28"/>
          <w:sz w:val="28"/>
          <w:szCs w:val="28"/>
        </w:rPr>
        <w:t xml:space="preserve"> </w:t>
      </w:r>
      <w:r w:rsidRPr="00C974BC">
        <w:rPr>
          <w:rFonts w:asciiTheme="minorHAnsi" w:hAnsiTheme="minorHAnsi" w:cstheme="minorHAnsi"/>
          <w:color w:val="231F20"/>
          <w:sz w:val="28"/>
          <w:szCs w:val="28"/>
        </w:rPr>
        <w:t>Linden,</w:t>
      </w:r>
      <w:r w:rsidRPr="00C974BC">
        <w:rPr>
          <w:rFonts w:asciiTheme="minorHAnsi" w:hAnsiTheme="minorHAnsi" w:cstheme="minorHAnsi"/>
          <w:color w:val="231F20"/>
          <w:spacing w:val="28"/>
          <w:sz w:val="28"/>
          <w:szCs w:val="28"/>
        </w:rPr>
        <w:t xml:space="preserve"> </w:t>
      </w:r>
      <w:r w:rsidRPr="00C974BC">
        <w:rPr>
          <w:rFonts w:asciiTheme="minorHAnsi" w:hAnsiTheme="minorHAnsi" w:cstheme="minorHAnsi"/>
          <w:color w:val="231F20"/>
          <w:sz w:val="28"/>
          <w:szCs w:val="28"/>
        </w:rPr>
        <w:t>M.S.</w:t>
      </w:r>
      <w:r w:rsidRPr="00C974BC">
        <w:rPr>
          <w:rFonts w:asciiTheme="minorHAnsi" w:hAnsiTheme="minorHAnsi" w:cstheme="minorHAnsi"/>
          <w:color w:val="231F20"/>
          <w:spacing w:val="28"/>
          <w:sz w:val="28"/>
          <w:szCs w:val="28"/>
        </w:rPr>
        <w:t xml:space="preserve"> </w:t>
      </w:r>
      <w:r w:rsidRPr="00C974BC">
        <w:rPr>
          <w:rFonts w:asciiTheme="minorHAnsi" w:hAnsiTheme="minorHAnsi" w:cstheme="minorHAnsi"/>
          <w:color w:val="231F20"/>
          <w:sz w:val="28"/>
          <w:szCs w:val="28"/>
        </w:rPr>
        <w:t>BME,</w:t>
      </w:r>
      <w:r w:rsidRPr="00C974BC">
        <w:rPr>
          <w:rFonts w:asciiTheme="minorHAnsi" w:hAnsiTheme="minorHAnsi" w:cstheme="minorHAnsi"/>
          <w:color w:val="231F20"/>
          <w:spacing w:val="28"/>
          <w:sz w:val="28"/>
          <w:szCs w:val="28"/>
        </w:rPr>
        <w:t xml:space="preserve"> </w:t>
      </w:r>
      <w:r w:rsidRPr="00C974BC">
        <w:rPr>
          <w:rFonts w:asciiTheme="minorHAnsi" w:hAnsiTheme="minorHAnsi" w:cstheme="minorHAnsi"/>
          <w:color w:val="231F20"/>
          <w:sz w:val="28"/>
          <w:szCs w:val="28"/>
        </w:rPr>
        <w:t>CIDI</w:t>
      </w:r>
      <w:r w:rsidRPr="00C974BC">
        <w:rPr>
          <w:rFonts w:asciiTheme="minorHAnsi" w:hAnsiTheme="minorHAnsi" w:cstheme="minorHAnsi"/>
          <w:color w:val="231F20"/>
          <w:spacing w:val="-47"/>
          <w:sz w:val="28"/>
          <w:szCs w:val="28"/>
        </w:rPr>
        <w:t xml:space="preserve"> </w:t>
      </w:r>
      <w:r w:rsidRPr="00C974BC">
        <w:rPr>
          <w:rFonts w:asciiTheme="minorHAnsi" w:hAnsiTheme="minorHAnsi" w:cstheme="minorHAnsi"/>
          <w:color w:val="231F20"/>
          <w:sz w:val="28"/>
          <w:szCs w:val="28"/>
        </w:rPr>
        <w:t>Nathan</w:t>
      </w:r>
      <w:r w:rsidRPr="00C974BC">
        <w:rPr>
          <w:rFonts w:asciiTheme="minorHAnsi" w:hAnsiTheme="minorHAnsi" w:cstheme="minorHAnsi"/>
          <w:color w:val="231F20"/>
          <w:spacing w:val="13"/>
          <w:sz w:val="28"/>
          <w:szCs w:val="28"/>
        </w:rPr>
        <w:t xml:space="preserve"> </w:t>
      </w:r>
      <w:r w:rsidRPr="00C974BC">
        <w:rPr>
          <w:rFonts w:asciiTheme="minorHAnsi" w:hAnsiTheme="minorHAnsi" w:cstheme="minorHAnsi"/>
          <w:color w:val="231F20"/>
          <w:sz w:val="28"/>
          <w:szCs w:val="28"/>
        </w:rPr>
        <w:t>Moon,</w:t>
      </w:r>
      <w:r w:rsidRPr="00C974BC">
        <w:rPr>
          <w:rFonts w:asciiTheme="minorHAnsi" w:hAnsiTheme="minorHAnsi" w:cstheme="minorHAnsi"/>
          <w:color w:val="231F20"/>
          <w:spacing w:val="13"/>
          <w:sz w:val="28"/>
          <w:szCs w:val="28"/>
        </w:rPr>
        <w:t xml:space="preserve"> </w:t>
      </w:r>
      <w:r w:rsidRPr="00C974BC">
        <w:rPr>
          <w:rFonts w:asciiTheme="minorHAnsi" w:hAnsiTheme="minorHAnsi" w:cstheme="minorHAnsi"/>
          <w:color w:val="231F20"/>
          <w:sz w:val="28"/>
          <w:szCs w:val="28"/>
        </w:rPr>
        <w:t>Ph.D.,</w:t>
      </w:r>
      <w:r w:rsidRPr="00C974BC">
        <w:rPr>
          <w:rFonts w:asciiTheme="minorHAnsi" w:hAnsiTheme="minorHAnsi" w:cstheme="minorHAnsi"/>
          <w:color w:val="231F20"/>
          <w:spacing w:val="13"/>
          <w:sz w:val="28"/>
          <w:szCs w:val="28"/>
        </w:rPr>
        <w:t xml:space="preserve"> </w:t>
      </w:r>
      <w:r w:rsidRPr="00C974BC">
        <w:rPr>
          <w:rFonts w:asciiTheme="minorHAnsi" w:hAnsiTheme="minorHAnsi" w:cstheme="minorHAnsi"/>
          <w:color w:val="231F20"/>
          <w:sz w:val="28"/>
          <w:szCs w:val="28"/>
        </w:rPr>
        <w:t>CACP</w:t>
      </w:r>
    </w:p>
    <w:p w14:paraId="00D61BB8" w14:textId="77777777" w:rsidR="00841314" w:rsidRPr="00C974BC" w:rsidRDefault="00841314" w:rsidP="00841314">
      <w:pPr>
        <w:pStyle w:val="BodyText"/>
        <w:spacing w:line="267" w:lineRule="exact"/>
        <w:ind w:left="560"/>
        <w:rPr>
          <w:rFonts w:asciiTheme="minorHAnsi" w:hAnsiTheme="minorHAnsi" w:cstheme="minorHAnsi"/>
          <w:sz w:val="28"/>
          <w:szCs w:val="28"/>
        </w:rPr>
      </w:pPr>
      <w:r w:rsidRPr="00C974BC">
        <w:rPr>
          <w:rFonts w:asciiTheme="minorHAnsi" w:hAnsiTheme="minorHAnsi" w:cstheme="minorHAnsi"/>
          <w:color w:val="231F20"/>
          <w:sz w:val="28"/>
          <w:szCs w:val="28"/>
        </w:rPr>
        <w:t>Bruce</w:t>
      </w:r>
      <w:r w:rsidRPr="00C974BC">
        <w:rPr>
          <w:rFonts w:asciiTheme="minorHAnsi" w:hAnsiTheme="minorHAnsi" w:cstheme="minorHAnsi"/>
          <w:color w:val="231F20"/>
          <w:spacing w:val="21"/>
          <w:sz w:val="28"/>
          <w:szCs w:val="28"/>
        </w:rPr>
        <w:t xml:space="preserve"> </w:t>
      </w:r>
      <w:r w:rsidRPr="00C974BC">
        <w:rPr>
          <w:rFonts w:asciiTheme="minorHAnsi" w:hAnsiTheme="minorHAnsi" w:cstheme="minorHAnsi"/>
          <w:color w:val="231F20"/>
          <w:sz w:val="28"/>
          <w:szCs w:val="28"/>
        </w:rPr>
        <w:t>Walker,</w:t>
      </w:r>
      <w:r w:rsidRPr="00C974BC">
        <w:rPr>
          <w:rFonts w:asciiTheme="minorHAnsi" w:hAnsiTheme="minorHAnsi" w:cstheme="minorHAnsi"/>
          <w:color w:val="231F20"/>
          <w:spacing w:val="21"/>
          <w:sz w:val="28"/>
          <w:szCs w:val="28"/>
        </w:rPr>
        <w:t xml:space="preserve"> </w:t>
      </w:r>
      <w:r w:rsidRPr="00C974BC">
        <w:rPr>
          <w:rFonts w:asciiTheme="minorHAnsi" w:hAnsiTheme="minorHAnsi" w:cstheme="minorHAnsi"/>
          <w:color w:val="231F20"/>
          <w:sz w:val="28"/>
          <w:szCs w:val="28"/>
        </w:rPr>
        <w:t>Ph.D.</w:t>
      </w:r>
      <w:r w:rsidRPr="00C974BC">
        <w:rPr>
          <w:rFonts w:asciiTheme="minorHAnsi" w:hAnsiTheme="minorHAnsi" w:cstheme="minorHAnsi"/>
          <w:color w:val="231F20"/>
          <w:spacing w:val="21"/>
          <w:sz w:val="28"/>
          <w:szCs w:val="28"/>
        </w:rPr>
        <w:t xml:space="preserve"> </w:t>
      </w:r>
      <w:r w:rsidRPr="00C974BC">
        <w:rPr>
          <w:rFonts w:asciiTheme="minorHAnsi" w:hAnsiTheme="minorHAnsi" w:cstheme="minorHAnsi"/>
          <w:color w:val="231F20"/>
          <w:sz w:val="28"/>
          <w:szCs w:val="28"/>
        </w:rPr>
        <w:t>School</w:t>
      </w:r>
      <w:r w:rsidRPr="00C974BC">
        <w:rPr>
          <w:rFonts w:asciiTheme="minorHAnsi" w:hAnsiTheme="minorHAnsi" w:cstheme="minorHAnsi"/>
          <w:color w:val="231F20"/>
          <w:spacing w:val="21"/>
          <w:sz w:val="28"/>
          <w:szCs w:val="28"/>
        </w:rPr>
        <w:t xml:space="preserve"> </w:t>
      </w:r>
      <w:r w:rsidRPr="00C974BC">
        <w:rPr>
          <w:rFonts w:asciiTheme="minorHAnsi" w:hAnsiTheme="minorHAnsi" w:cstheme="minorHAnsi"/>
          <w:color w:val="231F20"/>
          <w:sz w:val="28"/>
          <w:szCs w:val="28"/>
        </w:rPr>
        <w:t>of</w:t>
      </w:r>
      <w:r w:rsidRPr="00C974BC">
        <w:rPr>
          <w:rFonts w:asciiTheme="minorHAnsi" w:hAnsiTheme="minorHAnsi" w:cstheme="minorHAnsi"/>
          <w:color w:val="231F20"/>
          <w:spacing w:val="22"/>
          <w:sz w:val="28"/>
          <w:szCs w:val="28"/>
        </w:rPr>
        <w:t xml:space="preserve"> </w:t>
      </w:r>
      <w:r w:rsidRPr="00C974BC">
        <w:rPr>
          <w:rFonts w:asciiTheme="minorHAnsi" w:hAnsiTheme="minorHAnsi" w:cstheme="minorHAnsi"/>
          <w:color w:val="231F20"/>
          <w:sz w:val="28"/>
          <w:szCs w:val="28"/>
        </w:rPr>
        <w:t>Psychology</w:t>
      </w:r>
    </w:p>
    <w:p w14:paraId="46E01C30" w14:textId="77777777" w:rsidR="00AF1C7B" w:rsidRPr="00E60562" w:rsidRDefault="00AF1C7B" w:rsidP="00AF1C7B">
      <w:pPr>
        <w:rPr>
          <w:rFonts w:cstheme="minorHAnsi"/>
          <w:b/>
          <w:bCs/>
          <w:caps/>
          <w:color w:val="0070C0"/>
          <w:sz w:val="12"/>
          <w:szCs w:val="14"/>
        </w:rPr>
      </w:pPr>
    </w:p>
    <w:p w14:paraId="3A3FDE20" w14:textId="77777777" w:rsidR="00841314" w:rsidRPr="00C974BC" w:rsidRDefault="00841314" w:rsidP="00841314">
      <w:pPr>
        <w:pStyle w:val="Heading1"/>
        <w:rPr>
          <w:rFonts w:asciiTheme="minorHAnsi" w:hAnsiTheme="minorHAnsi" w:cstheme="minorHAnsi"/>
        </w:rPr>
      </w:pPr>
      <w:bookmarkStart w:id="3" w:name="_Toc67043025"/>
      <w:r w:rsidRPr="00C974BC">
        <w:rPr>
          <w:rFonts w:asciiTheme="minorHAnsi" w:hAnsiTheme="minorHAnsi" w:cstheme="minorHAnsi"/>
        </w:rPr>
        <w:t>FORUM COMMITTEE</w:t>
      </w:r>
      <w:bookmarkEnd w:id="3"/>
    </w:p>
    <w:p w14:paraId="3F394DF0" w14:textId="77777777"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Helena Mitchell, Chair</w:t>
      </w:r>
    </w:p>
    <w:p w14:paraId="72591EEC" w14:textId="77777777"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Salimah LaForce, Co-chair &amp; Logistics </w:t>
      </w:r>
    </w:p>
    <w:p w14:paraId="146FC1A3" w14:textId="21AC8438"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Paul Baker, Publications</w:t>
      </w:r>
    </w:p>
    <w:p w14:paraId="1E644EB4" w14:textId="77777777"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Kameron Barrow, Branding</w:t>
      </w:r>
    </w:p>
    <w:p w14:paraId="3B762D31" w14:textId="77777777" w:rsidR="002C7F77"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Karen Peltz Strauss, National Disability Consultant</w:t>
      </w:r>
    </w:p>
    <w:p w14:paraId="735BE065" w14:textId="77777777" w:rsidR="002C7F77" w:rsidRPr="00E60562" w:rsidRDefault="002C7F77" w:rsidP="002C7F77">
      <w:pPr>
        <w:pStyle w:val="BodyText"/>
        <w:spacing w:line="266" w:lineRule="exact"/>
        <w:ind w:left="673"/>
        <w:rPr>
          <w:rFonts w:asciiTheme="minorHAnsi" w:hAnsiTheme="minorHAnsi" w:cstheme="minorHAnsi"/>
          <w:color w:val="231F20"/>
          <w:sz w:val="2"/>
          <w:szCs w:val="2"/>
        </w:rPr>
      </w:pPr>
    </w:p>
    <w:p w14:paraId="78938F06" w14:textId="3FB08E9D" w:rsidR="00841314" w:rsidRPr="00C974BC" w:rsidRDefault="00841314" w:rsidP="002C7F77">
      <w:pPr>
        <w:pStyle w:val="Heading1"/>
        <w:rPr>
          <w:rFonts w:asciiTheme="minorHAnsi" w:hAnsiTheme="minorHAnsi" w:cstheme="minorHAnsi"/>
        </w:rPr>
      </w:pPr>
      <w:bookmarkStart w:id="4" w:name="_Toc67043026"/>
      <w:r w:rsidRPr="00C974BC">
        <w:rPr>
          <w:rFonts w:asciiTheme="minorHAnsi" w:hAnsiTheme="minorHAnsi" w:cstheme="minorHAnsi"/>
        </w:rPr>
        <w:t>FORUM STAFF</w:t>
      </w:r>
      <w:bookmarkEnd w:id="4"/>
    </w:p>
    <w:p w14:paraId="1F4A58F4" w14:textId="77777777"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Dara Bright, GT </w:t>
      </w:r>
    </w:p>
    <w:p w14:paraId="6A856420" w14:textId="77777777"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Janet McKinney, GT </w:t>
      </w:r>
    </w:p>
    <w:p w14:paraId="4C862583" w14:textId="77777777"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Anushri Kumar, GT </w:t>
      </w:r>
    </w:p>
    <w:p w14:paraId="4FE2D616" w14:textId="1A5F13C5"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Maureen Linden, GT</w:t>
      </w:r>
    </w:p>
    <w:p w14:paraId="02150688" w14:textId="77777777"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Natasha Malmin, GSU/GT</w:t>
      </w:r>
    </w:p>
    <w:p w14:paraId="4C3BDC0A" w14:textId="7945A4A5" w:rsidR="00841314" w:rsidRPr="00C974BC" w:rsidRDefault="00841314" w:rsidP="002C7F77">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Matt Soffel, GT</w:t>
      </w:r>
    </w:p>
    <w:p w14:paraId="196C9436" w14:textId="77777777" w:rsidR="00A27555" w:rsidRPr="00C974BC" w:rsidRDefault="00841314" w:rsidP="00A27555">
      <w:pPr>
        <w:pStyle w:val="Heading1"/>
        <w:rPr>
          <w:rFonts w:asciiTheme="minorHAnsi" w:hAnsiTheme="minorHAnsi" w:cstheme="minorHAnsi"/>
        </w:rPr>
      </w:pPr>
      <w:r w:rsidRPr="00C974BC">
        <w:rPr>
          <w:rFonts w:asciiTheme="minorHAnsi" w:hAnsiTheme="minorHAnsi" w:cstheme="minorHAnsi"/>
        </w:rPr>
        <w:br w:type="column"/>
      </w:r>
      <w:bookmarkStart w:id="5" w:name="_Toc67043027"/>
      <w:r w:rsidR="00A27555" w:rsidRPr="00C974BC">
        <w:rPr>
          <w:rFonts w:asciiTheme="minorHAnsi" w:hAnsiTheme="minorHAnsi" w:cstheme="minorHAnsi"/>
        </w:rPr>
        <w:lastRenderedPageBreak/>
        <w:t>ADVISORY BOARD</w:t>
      </w:r>
      <w:bookmarkEnd w:id="5"/>
    </w:p>
    <w:p w14:paraId="757E8E7E" w14:textId="77777777" w:rsidR="00A27555" w:rsidRPr="00C974BC" w:rsidRDefault="00A27555" w:rsidP="00A2755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Bill Belt, Momentum Dynamics David Dougall, Blackberry Limited David Dzumba, Microsoft</w:t>
      </w:r>
    </w:p>
    <w:p w14:paraId="132D5E6E" w14:textId="77777777" w:rsidR="00A27555" w:rsidRPr="00C974BC" w:rsidRDefault="00A27555" w:rsidP="00A2755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Joan Durocher, NCD Avalyn Jackson, AT&amp;T</w:t>
      </w:r>
    </w:p>
    <w:p w14:paraId="4E8C4FBE" w14:textId="61057855" w:rsidR="00A27555" w:rsidRPr="00C974BC" w:rsidRDefault="00A27555" w:rsidP="00A2755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Elizabeth Vega, TracFone Wireless</w:t>
      </w:r>
    </w:p>
    <w:p w14:paraId="29E62FFE" w14:textId="7ECBF850" w:rsidR="00A27555" w:rsidRPr="0085056F" w:rsidRDefault="00A27555" w:rsidP="00A27555">
      <w:pPr>
        <w:pStyle w:val="BodyText"/>
        <w:spacing w:line="268" w:lineRule="auto"/>
        <w:ind w:left="560"/>
        <w:rPr>
          <w:rFonts w:asciiTheme="minorHAnsi" w:hAnsiTheme="minorHAnsi" w:cstheme="minorHAnsi"/>
          <w:color w:val="231F20"/>
          <w:sz w:val="2"/>
          <w:szCs w:val="2"/>
        </w:rPr>
      </w:pPr>
    </w:p>
    <w:p w14:paraId="536C059A" w14:textId="77777777" w:rsidR="00E813E5" w:rsidRPr="00C974BC" w:rsidRDefault="00E813E5" w:rsidP="00306F4E">
      <w:pPr>
        <w:pStyle w:val="Heading1"/>
        <w:rPr>
          <w:rFonts w:asciiTheme="minorHAnsi" w:hAnsiTheme="minorHAnsi" w:cstheme="minorHAnsi"/>
        </w:rPr>
      </w:pPr>
      <w:bookmarkStart w:id="6" w:name="_Toc67043028"/>
      <w:r w:rsidRPr="00C974BC">
        <w:rPr>
          <w:rFonts w:asciiTheme="minorHAnsi" w:hAnsiTheme="minorHAnsi" w:cstheme="minorHAnsi"/>
        </w:rPr>
        <w:t>RESEARCHERS</w:t>
      </w:r>
      <w:bookmarkEnd w:id="6"/>
    </w:p>
    <w:p w14:paraId="721FC06E" w14:textId="77777777" w:rsidR="00E813E5" w:rsidRPr="00C974BC" w:rsidRDefault="00E813E5" w:rsidP="00306F4E">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Dara Bright, M.S., GT</w:t>
      </w:r>
    </w:p>
    <w:p w14:paraId="02E16FF0" w14:textId="77777777" w:rsidR="00306F4E" w:rsidRPr="00C974BC" w:rsidRDefault="00E813E5" w:rsidP="00306F4E">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Priscila </w:t>
      </w:r>
      <w:proofErr w:type="spellStart"/>
      <w:r w:rsidRPr="00C974BC">
        <w:rPr>
          <w:rFonts w:asciiTheme="minorHAnsi" w:hAnsiTheme="minorHAnsi" w:cstheme="minorHAnsi"/>
          <w:color w:val="231F20"/>
          <w:sz w:val="28"/>
          <w:szCs w:val="28"/>
        </w:rPr>
        <w:t>Cacola</w:t>
      </w:r>
      <w:proofErr w:type="spellEnd"/>
      <w:r w:rsidRPr="00C974BC">
        <w:rPr>
          <w:rFonts w:asciiTheme="minorHAnsi" w:hAnsiTheme="minorHAnsi" w:cstheme="minorHAnsi"/>
          <w:color w:val="231F20"/>
          <w:sz w:val="28"/>
          <w:szCs w:val="28"/>
        </w:rPr>
        <w:t xml:space="preserve">, Ph.D., UTA </w:t>
      </w:r>
    </w:p>
    <w:p w14:paraId="472633D9" w14:textId="42DF12CF" w:rsidR="00E813E5" w:rsidRPr="00C974BC" w:rsidRDefault="00E813E5" w:rsidP="00306F4E">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Kay Chiodo, Deaf Link</w:t>
      </w:r>
    </w:p>
    <w:p w14:paraId="352075AB" w14:textId="77777777" w:rsidR="00306F4E" w:rsidRPr="00C974BC" w:rsidRDefault="00E813E5"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Young Mi Choi, Ph.D., SID, GT </w:t>
      </w:r>
    </w:p>
    <w:p w14:paraId="271DF41C" w14:textId="77777777" w:rsidR="00306F4E" w:rsidRPr="00C974BC" w:rsidRDefault="00E813E5"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Brad Fain, Ph.D., CACP, GT </w:t>
      </w:r>
    </w:p>
    <w:p w14:paraId="5359A6AE" w14:textId="77777777" w:rsidR="00306F4E" w:rsidRPr="00C974BC" w:rsidRDefault="00E813E5"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Sarah Farmer, CACP, GT </w:t>
      </w:r>
    </w:p>
    <w:p w14:paraId="3CED1564" w14:textId="77777777" w:rsidR="00306F4E" w:rsidRPr="00C974BC" w:rsidRDefault="00E813E5"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Noelle Fields, Ph.D., UTA </w:t>
      </w:r>
    </w:p>
    <w:p w14:paraId="1FFC39E6" w14:textId="77777777" w:rsidR="00306F4E" w:rsidRPr="00C974BC" w:rsidRDefault="00E813E5"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Julienne Greer, Ph.D., UTA </w:t>
      </w:r>
    </w:p>
    <w:p w14:paraId="579ECE55" w14:textId="77777777" w:rsidR="00306F4E" w:rsidRPr="00C974BC" w:rsidRDefault="00E813E5"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Patty Griffiths, Ph.D., CIDI, GT </w:t>
      </w:r>
    </w:p>
    <w:p w14:paraId="72021B7B" w14:textId="0A5F537C" w:rsidR="00A27555" w:rsidRPr="00C974BC" w:rsidRDefault="00E813E5"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Dan Heller, Deaf Link</w:t>
      </w:r>
    </w:p>
    <w:p w14:paraId="061284A8" w14:textId="30932626" w:rsidR="005D0723" w:rsidRPr="00C974BC" w:rsidRDefault="005D0723"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Eli Jimenez, Ph.D., GSU</w:t>
      </w:r>
    </w:p>
    <w:p w14:paraId="182B48F0" w14:textId="647DE0D5" w:rsidR="005D0723" w:rsidRPr="00C974BC" w:rsidRDefault="00E9401D"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Frank Lucia, Consultant</w:t>
      </w:r>
    </w:p>
    <w:p w14:paraId="4C272EBC" w14:textId="0BB9BAF8" w:rsidR="00F9461C" w:rsidRPr="00C974BC" w:rsidRDefault="00F9461C"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Josephine Mhende, GSU</w:t>
      </w:r>
    </w:p>
    <w:p w14:paraId="6F467E54" w14:textId="7BFD9128" w:rsidR="00F9461C" w:rsidRPr="00C974BC" w:rsidRDefault="00EE45C6"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Liz Persaud, CIDI, GT</w:t>
      </w:r>
    </w:p>
    <w:p w14:paraId="49B6A0B8" w14:textId="6C636A90" w:rsidR="00EE45C6" w:rsidRPr="00C974BC" w:rsidRDefault="00231837"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Samantha Peters, M.S., CIDI, GT</w:t>
      </w:r>
    </w:p>
    <w:p w14:paraId="3CFBF65F" w14:textId="67243170" w:rsidR="00231837" w:rsidRPr="00C974BC" w:rsidRDefault="000948E2"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Carolyn Phillips, M.S., CIDI, GT</w:t>
      </w:r>
    </w:p>
    <w:p w14:paraId="728991C4" w14:textId="4CA65F45" w:rsidR="000948E2" w:rsidRPr="00C974BC" w:rsidRDefault="005D2BE1"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Peter Presti, Ph.D., IMTC, GT</w:t>
      </w:r>
    </w:p>
    <w:p w14:paraId="25A1A6A5" w14:textId="4780D95F" w:rsidR="005D2BE1" w:rsidRPr="00C974BC" w:rsidRDefault="00835351"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Glenn Shell, Deaf Link</w:t>
      </w:r>
    </w:p>
    <w:p w14:paraId="351FDFBD" w14:textId="383896A6" w:rsidR="00835351" w:rsidRPr="00C974BC" w:rsidRDefault="001023A1"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 xml:space="preserve">Erin </w:t>
      </w:r>
      <w:proofErr w:type="spellStart"/>
      <w:r w:rsidRPr="00C974BC">
        <w:rPr>
          <w:rFonts w:asciiTheme="minorHAnsi" w:hAnsiTheme="minorHAnsi" w:cstheme="minorHAnsi"/>
          <w:color w:val="231F20"/>
          <w:sz w:val="28"/>
          <w:szCs w:val="28"/>
        </w:rPr>
        <w:t>Vinoski</w:t>
      </w:r>
      <w:proofErr w:type="spellEnd"/>
      <w:r w:rsidRPr="00C974BC">
        <w:rPr>
          <w:rFonts w:asciiTheme="minorHAnsi" w:hAnsiTheme="minorHAnsi" w:cstheme="minorHAnsi"/>
          <w:color w:val="231F20"/>
          <w:sz w:val="28"/>
          <w:szCs w:val="28"/>
        </w:rPr>
        <w:t xml:space="preserve"> Thomas, GSU</w:t>
      </w:r>
    </w:p>
    <w:p w14:paraId="6DF82C4E" w14:textId="684CBE04" w:rsidR="001023A1" w:rsidRPr="00C974BC" w:rsidRDefault="00304502"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Ben Thompson, IMTC, GT</w:t>
      </w:r>
    </w:p>
    <w:p w14:paraId="63228368" w14:textId="32BE6B6B" w:rsidR="00304502" w:rsidRPr="00C974BC" w:rsidRDefault="00A40101"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Jeff Wilson, Ph.D., IMTC, GT</w:t>
      </w:r>
    </w:p>
    <w:p w14:paraId="4E2BC8AE" w14:textId="6EDAACE9" w:rsidR="00A40101" w:rsidRPr="00C974BC" w:rsidRDefault="00A1179B"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Ling Xu, Ph.D., UTA</w:t>
      </w:r>
    </w:p>
    <w:p w14:paraId="56284E58" w14:textId="522BF15D" w:rsidR="00641E2E" w:rsidRPr="00C974BC" w:rsidRDefault="00641E2E" w:rsidP="00E813E5">
      <w:pPr>
        <w:pStyle w:val="BodyText"/>
        <w:spacing w:line="268" w:lineRule="auto"/>
        <w:ind w:left="560"/>
        <w:rPr>
          <w:rFonts w:asciiTheme="minorHAnsi" w:hAnsiTheme="minorHAnsi" w:cstheme="minorHAnsi"/>
          <w:color w:val="231F20"/>
          <w:sz w:val="28"/>
          <w:szCs w:val="28"/>
        </w:rPr>
      </w:pPr>
      <w:r w:rsidRPr="00C974BC">
        <w:rPr>
          <w:rFonts w:asciiTheme="minorHAnsi" w:hAnsiTheme="minorHAnsi" w:cstheme="minorHAnsi"/>
          <w:color w:val="231F20"/>
          <w:sz w:val="28"/>
          <w:szCs w:val="28"/>
        </w:rPr>
        <w:t>Clint Zeagler, Ph.D., IMTC, GT</w:t>
      </w:r>
    </w:p>
    <w:p w14:paraId="7AD75AD1" w14:textId="32C4028E" w:rsidR="00641E2E" w:rsidRPr="00C974BC" w:rsidRDefault="00641E2E" w:rsidP="00E813E5">
      <w:pPr>
        <w:pStyle w:val="BodyText"/>
        <w:spacing w:line="268" w:lineRule="auto"/>
        <w:ind w:left="560"/>
        <w:rPr>
          <w:rFonts w:asciiTheme="minorHAnsi" w:hAnsiTheme="minorHAnsi" w:cstheme="minorHAnsi"/>
          <w:color w:val="231F20"/>
          <w:sz w:val="28"/>
          <w:szCs w:val="28"/>
        </w:rPr>
      </w:pPr>
    </w:p>
    <w:p w14:paraId="04109110" w14:textId="77777777" w:rsidR="00FC054C" w:rsidRPr="00C974BC" w:rsidRDefault="00FC054C" w:rsidP="009C574F">
      <w:pPr>
        <w:pStyle w:val="Heading1"/>
        <w:rPr>
          <w:rFonts w:asciiTheme="minorHAnsi" w:hAnsiTheme="minorHAnsi" w:cstheme="minorHAnsi"/>
          <w:noProof/>
        </w:rPr>
      </w:pPr>
      <w:r w:rsidRPr="00C974BC">
        <w:rPr>
          <w:rFonts w:asciiTheme="minorHAnsi" w:hAnsiTheme="minorHAnsi" w:cstheme="minorHAnsi"/>
          <w:noProof/>
        </w:rPr>
        <w:br w:type="page"/>
      </w:r>
    </w:p>
    <w:p w14:paraId="44E3ABCA" w14:textId="7155CFC4" w:rsidR="00C66CB3" w:rsidRPr="00C974BC" w:rsidRDefault="009C574F" w:rsidP="009C574F">
      <w:pPr>
        <w:pStyle w:val="Heading1"/>
        <w:rPr>
          <w:rFonts w:asciiTheme="minorHAnsi" w:hAnsiTheme="minorHAnsi" w:cstheme="minorHAnsi"/>
        </w:rPr>
      </w:pPr>
      <w:bookmarkStart w:id="7" w:name="_Toc67043029"/>
      <w:r w:rsidRPr="00C974BC">
        <w:rPr>
          <w:rFonts w:asciiTheme="minorHAnsi" w:hAnsiTheme="minorHAnsi" w:cstheme="minorHAnsi"/>
          <w:noProof/>
        </w:rPr>
        <w:lastRenderedPageBreak/>
        <w:t>PROGRAM AGENDA</w:t>
      </w:r>
      <w:bookmarkEnd w:id="7"/>
    </w:p>
    <w:p w14:paraId="6D4244D0" w14:textId="77777777" w:rsidR="00C66CB3" w:rsidRPr="00C974BC" w:rsidRDefault="00C66CB3" w:rsidP="00C66CB3">
      <w:pPr>
        <w:pStyle w:val="Title"/>
        <w:spacing w:before="9"/>
        <w:rPr>
          <w:rFonts w:asciiTheme="minorHAnsi" w:hAnsiTheme="minorHAnsi" w:cstheme="minorHAnsi"/>
          <w:sz w:val="23"/>
        </w:rPr>
      </w:pPr>
    </w:p>
    <w:p w14:paraId="1276DA99" w14:textId="77777777" w:rsidR="00046DFA" w:rsidRPr="00C974BC" w:rsidRDefault="00046DFA" w:rsidP="00C03153">
      <w:pPr>
        <w:pStyle w:val="TableParagraph"/>
        <w:spacing w:line="473" w:lineRule="exact"/>
        <w:ind w:left="200"/>
        <w:rPr>
          <w:rFonts w:asciiTheme="minorHAnsi" w:hAnsiTheme="minorHAnsi" w:cstheme="minorHAnsi"/>
          <w:b/>
          <w:sz w:val="44"/>
        </w:rPr>
      </w:pPr>
      <w:r w:rsidRPr="00C974BC">
        <w:rPr>
          <w:rFonts w:asciiTheme="minorHAnsi" w:hAnsiTheme="minorHAnsi" w:cstheme="minorHAnsi"/>
          <w:b/>
          <w:color w:val="006FC0"/>
          <w:sz w:val="44"/>
        </w:rPr>
        <w:t>Tuesday,</w:t>
      </w:r>
      <w:r w:rsidRPr="00C974BC">
        <w:rPr>
          <w:rFonts w:asciiTheme="minorHAnsi" w:hAnsiTheme="minorHAnsi" w:cstheme="minorHAnsi"/>
          <w:b/>
          <w:color w:val="006FC0"/>
          <w:spacing w:val="-3"/>
          <w:sz w:val="44"/>
        </w:rPr>
        <w:t xml:space="preserve"> </w:t>
      </w:r>
      <w:r w:rsidRPr="00C974BC">
        <w:rPr>
          <w:rFonts w:asciiTheme="minorHAnsi" w:hAnsiTheme="minorHAnsi" w:cstheme="minorHAnsi"/>
          <w:b/>
          <w:color w:val="006FC0"/>
          <w:sz w:val="44"/>
        </w:rPr>
        <w:t>March</w:t>
      </w:r>
      <w:r w:rsidRPr="00C974BC">
        <w:rPr>
          <w:rFonts w:asciiTheme="minorHAnsi" w:hAnsiTheme="minorHAnsi" w:cstheme="minorHAnsi"/>
          <w:b/>
          <w:color w:val="006FC0"/>
          <w:spacing w:val="-2"/>
          <w:sz w:val="44"/>
        </w:rPr>
        <w:t xml:space="preserve"> </w:t>
      </w:r>
      <w:r w:rsidRPr="00C974BC">
        <w:rPr>
          <w:rFonts w:asciiTheme="minorHAnsi" w:hAnsiTheme="minorHAnsi" w:cstheme="minorHAnsi"/>
          <w:b/>
          <w:color w:val="006FC0"/>
          <w:sz w:val="44"/>
        </w:rPr>
        <w:t>23</w:t>
      </w:r>
      <w:r w:rsidRPr="00C974BC">
        <w:rPr>
          <w:rFonts w:asciiTheme="minorHAnsi" w:hAnsiTheme="minorHAnsi" w:cstheme="minorHAnsi"/>
          <w:b/>
          <w:color w:val="006FC0"/>
          <w:sz w:val="44"/>
          <w:vertAlign w:val="superscript"/>
        </w:rPr>
        <w:t>rd</w:t>
      </w:r>
    </w:p>
    <w:p w14:paraId="28151680" w14:textId="485F7058" w:rsidR="00046DFA" w:rsidRPr="00C974BC" w:rsidRDefault="00046DFA" w:rsidP="00C03153">
      <w:pPr>
        <w:pStyle w:val="TableParagraph"/>
        <w:spacing w:before="106"/>
        <w:rPr>
          <w:rFonts w:asciiTheme="minorHAnsi" w:hAnsiTheme="minorHAnsi" w:cstheme="minorHAnsi"/>
          <w:b/>
          <w:sz w:val="28"/>
        </w:rPr>
      </w:pPr>
      <w:r w:rsidRPr="00C974BC">
        <w:rPr>
          <w:rFonts w:asciiTheme="minorHAnsi" w:hAnsiTheme="minorHAnsi" w:cstheme="minorHAnsi"/>
          <w:b/>
          <w:sz w:val="28"/>
        </w:rPr>
        <w:t>8:45</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2"/>
          <w:sz w:val="28"/>
        </w:rPr>
        <w:t xml:space="preserve"> </w:t>
      </w:r>
      <w:r w:rsidRPr="00C974BC">
        <w:rPr>
          <w:rFonts w:asciiTheme="minorHAnsi" w:hAnsiTheme="minorHAnsi" w:cstheme="minorHAnsi"/>
          <w:b/>
          <w:sz w:val="28"/>
        </w:rPr>
        <w:t>9:00</w:t>
      </w:r>
      <w:r w:rsidR="008921E9">
        <w:rPr>
          <w:rFonts w:asciiTheme="minorHAnsi" w:hAnsiTheme="minorHAnsi" w:cstheme="minorHAnsi"/>
          <w:b/>
          <w:sz w:val="28"/>
        </w:rPr>
        <w:tab/>
      </w:r>
      <w:r w:rsidRPr="00C974BC">
        <w:rPr>
          <w:rFonts w:asciiTheme="minorHAnsi" w:hAnsiTheme="minorHAnsi" w:cstheme="minorHAnsi"/>
          <w:b/>
          <w:sz w:val="28"/>
        </w:rPr>
        <w:t>Get</w:t>
      </w:r>
      <w:r w:rsidRPr="00C974BC">
        <w:rPr>
          <w:rFonts w:asciiTheme="minorHAnsi" w:hAnsiTheme="minorHAnsi" w:cstheme="minorHAnsi"/>
          <w:b/>
          <w:spacing w:val="-2"/>
          <w:sz w:val="28"/>
        </w:rPr>
        <w:t xml:space="preserve"> </w:t>
      </w:r>
      <w:r w:rsidRPr="00C974BC">
        <w:rPr>
          <w:rFonts w:asciiTheme="minorHAnsi" w:hAnsiTheme="minorHAnsi" w:cstheme="minorHAnsi"/>
          <w:b/>
          <w:sz w:val="28"/>
        </w:rPr>
        <w:t>Connected –</w:t>
      </w:r>
      <w:r w:rsidRPr="00C974BC">
        <w:rPr>
          <w:rFonts w:asciiTheme="minorHAnsi" w:hAnsiTheme="minorHAnsi" w:cstheme="minorHAnsi"/>
          <w:b/>
          <w:spacing w:val="-1"/>
          <w:sz w:val="28"/>
        </w:rPr>
        <w:t xml:space="preserve"> </w:t>
      </w:r>
      <w:r w:rsidRPr="00C974BC">
        <w:rPr>
          <w:rFonts w:asciiTheme="minorHAnsi" w:hAnsiTheme="minorHAnsi" w:cstheme="minorHAnsi"/>
          <w:b/>
          <w:sz w:val="28"/>
        </w:rPr>
        <w:t>Stay</w:t>
      </w:r>
      <w:r w:rsidRPr="00C974BC">
        <w:rPr>
          <w:rFonts w:asciiTheme="minorHAnsi" w:hAnsiTheme="minorHAnsi" w:cstheme="minorHAnsi"/>
          <w:b/>
          <w:spacing w:val="-2"/>
          <w:sz w:val="28"/>
        </w:rPr>
        <w:t xml:space="preserve"> </w:t>
      </w:r>
      <w:r w:rsidRPr="00C974BC">
        <w:rPr>
          <w:rFonts w:asciiTheme="minorHAnsi" w:hAnsiTheme="minorHAnsi" w:cstheme="minorHAnsi"/>
          <w:b/>
          <w:sz w:val="28"/>
        </w:rPr>
        <w:t>Connected</w:t>
      </w:r>
    </w:p>
    <w:p w14:paraId="4C0CE25F" w14:textId="39805B54" w:rsidR="00046DFA" w:rsidRDefault="00046DFA" w:rsidP="00C03153">
      <w:pPr>
        <w:pStyle w:val="TableParagraph"/>
        <w:spacing w:before="125"/>
        <w:rPr>
          <w:rFonts w:asciiTheme="minorHAnsi" w:hAnsiTheme="minorHAnsi" w:cstheme="minorHAnsi"/>
          <w:color w:val="001F5F"/>
          <w:sz w:val="28"/>
        </w:rPr>
      </w:pPr>
      <w:r w:rsidRPr="00C974BC">
        <w:rPr>
          <w:rFonts w:asciiTheme="minorHAnsi" w:hAnsiTheme="minorHAnsi" w:cstheme="minorHAnsi"/>
          <w:color w:val="001F5F"/>
          <w:sz w:val="28"/>
        </w:rPr>
        <w:t>Technical</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Setup</w:t>
      </w:r>
    </w:p>
    <w:p w14:paraId="0C3C7A0A" w14:textId="77777777" w:rsidR="008921E9" w:rsidRPr="00C974BC" w:rsidRDefault="008921E9" w:rsidP="00C03153">
      <w:pPr>
        <w:pStyle w:val="TableParagraph"/>
        <w:spacing w:before="125"/>
        <w:rPr>
          <w:rFonts w:asciiTheme="minorHAnsi" w:hAnsiTheme="minorHAnsi" w:cstheme="minorHAnsi"/>
          <w:sz w:val="28"/>
        </w:rPr>
      </w:pPr>
    </w:p>
    <w:p w14:paraId="539F36AA" w14:textId="119A6FA4" w:rsidR="00046DFA" w:rsidRPr="00C974BC" w:rsidRDefault="00046DFA" w:rsidP="00C03153">
      <w:pPr>
        <w:pStyle w:val="TableParagraph"/>
        <w:spacing w:before="57"/>
        <w:rPr>
          <w:rFonts w:asciiTheme="minorHAnsi" w:hAnsiTheme="minorHAnsi" w:cstheme="minorHAnsi"/>
          <w:b/>
          <w:sz w:val="28"/>
        </w:rPr>
      </w:pPr>
      <w:r w:rsidRPr="00C974BC">
        <w:rPr>
          <w:rFonts w:asciiTheme="minorHAnsi" w:hAnsiTheme="minorHAnsi" w:cstheme="minorHAnsi"/>
          <w:b/>
          <w:sz w:val="28"/>
        </w:rPr>
        <w:t>9:00</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2"/>
          <w:sz w:val="28"/>
        </w:rPr>
        <w:t xml:space="preserve"> </w:t>
      </w:r>
      <w:r w:rsidRPr="00C974BC">
        <w:rPr>
          <w:rFonts w:asciiTheme="minorHAnsi" w:hAnsiTheme="minorHAnsi" w:cstheme="minorHAnsi"/>
          <w:b/>
          <w:sz w:val="28"/>
        </w:rPr>
        <w:t>9:10</w:t>
      </w:r>
      <w:r w:rsidR="008921E9">
        <w:rPr>
          <w:rFonts w:asciiTheme="minorHAnsi" w:hAnsiTheme="minorHAnsi" w:cstheme="minorHAnsi"/>
          <w:b/>
          <w:sz w:val="28"/>
        </w:rPr>
        <w:tab/>
      </w:r>
      <w:r w:rsidRPr="00C974BC">
        <w:rPr>
          <w:rFonts w:asciiTheme="minorHAnsi" w:hAnsiTheme="minorHAnsi" w:cstheme="minorHAnsi"/>
          <w:b/>
          <w:sz w:val="28"/>
        </w:rPr>
        <w:t>Welcome and</w:t>
      </w:r>
      <w:r w:rsidRPr="00C974BC">
        <w:rPr>
          <w:rFonts w:asciiTheme="minorHAnsi" w:hAnsiTheme="minorHAnsi" w:cstheme="minorHAnsi"/>
          <w:b/>
          <w:spacing w:val="-5"/>
          <w:sz w:val="28"/>
        </w:rPr>
        <w:t xml:space="preserve"> </w:t>
      </w:r>
      <w:r w:rsidRPr="00C974BC">
        <w:rPr>
          <w:rFonts w:asciiTheme="minorHAnsi" w:hAnsiTheme="minorHAnsi" w:cstheme="minorHAnsi"/>
          <w:b/>
          <w:sz w:val="28"/>
        </w:rPr>
        <w:t>Opening</w:t>
      </w:r>
      <w:r w:rsidRPr="00C974BC">
        <w:rPr>
          <w:rFonts w:asciiTheme="minorHAnsi" w:hAnsiTheme="minorHAnsi" w:cstheme="minorHAnsi"/>
          <w:b/>
          <w:spacing w:val="-2"/>
          <w:sz w:val="28"/>
        </w:rPr>
        <w:t xml:space="preserve"> </w:t>
      </w:r>
      <w:r w:rsidRPr="00C974BC">
        <w:rPr>
          <w:rFonts w:asciiTheme="minorHAnsi" w:hAnsiTheme="minorHAnsi" w:cstheme="minorHAnsi"/>
          <w:b/>
          <w:sz w:val="28"/>
        </w:rPr>
        <w:t>Remarks</w:t>
      </w:r>
    </w:p>
    <w:p w14:paraId="1E00F1F9" w14:textId="072280EB" w:rsidR="00046DFA" w:rsidRDefault="00046DFA" w:rsidP="00C03153">
      <w:pPr>
        <w:pStyle w:val="TableParagraph"/>
        <w:spacing w:before="119"/>
        <w:rPr>
          <w:rFonts w:asciiTheme="minorHAnsi" w:hAnsiTheme="minorHAnsi" w:cstheme="minorHAnsi"/>
          <w:color w:val="001F5F"/>
          <w:sz w:val="28"/>
        </w:rPr>
      </w:pPr>
      <w:r w:rsidRPr="00C974BC">
        <w:rPr>
          <w:rFonts w:asciiTheme="minorHAnsi" w:hAnsiTheme="minorHAnsi" w:cstheme="minorHAnsi"/>
          <w:color w:val="001F5F"/>
          <w:sz w:val="28"/>
        </w:rPr>
        <w:t>Helena</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Mitchell,</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Principal</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Investigator,</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Wireless</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RERC</w:t>
      </w:r>
    </w:p>
    <w:p w14:paraId="51B85C16" w14:textId="77777777" w:rsidR="008921E9" w:rsidRPr="00C974BC" w:rsidRDefault="008921E9" w:rsidP="00C03153">
      <w:pPr>
        <w:pStyle w:val="TableParagraph"/>
        <w:spacing w:before="119"/>
        <w:rPr>
          <w:rFonts w:asciiTheme="minorHAnsi" w:hAnsiTheme="minorHAnsi" w:cstheme="minorHAnsi"/>
          <w:sz w:val="28"/>
        </w:rPr>
      </w:pPr>
    </w:p>
    <w:p w14:paraId="700AD8A7" w14:textId="77777777" w:rsidR="001258D2" w:rsidRDefault="00046DFA" w:rsidP="0053471D">
      <w:pPr>
        <w:pStyle w:val="TableParagraph"/>
        <w:spacing w:before="144"/>
        <w:ind w:left="0" w:firstLine="180"/>
        <w:rPr>
          <w:rFonts w:asciiTheme="minorHAnsi" w:hAnsiTheme="minorHAnsi" w:cstheme="minorHAnsi"/>
          <w:b/>
          <w:sz w:val="28"/>
        </w:rPr>
      </w:pPr>
      <w:r w:rsidRPr="00C974BC">
        <w:rPr>
          <w:rFonts w:asciiTheme="minorHAnsi" w:hAnsiTheme="minorHAnsi" w:cstheme="minorHAnsi"/>
          <w:b/>
          <w:sz w:val="28"/>
        </w:rPr>
        <w:t>9:10</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9:30</w:t>
      </w:r>
      <w:r w:rsidR="008921E9">
        <w:rPr>
          <w:rFonts w:asciiTheme="minorHAnsi" w:hAnsiTheme="minorHAnsi" w:cstheme="minorHAnsi"/>
          <w:b/>
          <w:sz w:val="28"/>
        </w:rPr>
        <w:tab/>
      </w:r>
      <w:r w:rsidR="008921E9">
        <w:rPr>
          <w:rFonts w:asciiTheme="minorHAnsi" w:hAnsiTheme="minorHAnsi" w:cstheme="minorHAnsi"/>
          <w:b/>
          <w:sz w:val="28"/>
        </w:rPr>
        <w:tab/>
      </w:r>
      <w:r w:rsidRPr="00C974BC">
        <w:rPr>
          <w:rFonts w:asciiTheme="minorHAnsi" w:hAnsiTheme="minorHAnsi" w:cstheme="minorHAnsi"/>
          <w:b/>
          <w:sz w:val="28"/>
        </w:rPr>
        <w:t>Rapid</w:t>
      </w:r>
      <w:r w:rsidRPr="00C974BC">
        <w:rPr>
          <w:rFonts w:asciiTheme="minorHAnsi" w:hAnsiTheme="minorHAnsi" w:cstheme="minorHAnsi"/>
          <w:b/>
          <w:spacing w:val="-2"/>
          <w:sz w:val="28"/>
        </w:rPr>
        <w:t xml:space="preserve"> </w:t>
      </w:r>
      <w:r w:rsidRPr="00C974BC">
        <w:rPr>
          <w:rFonts w:asciiTheme="minorHAnsi" w:hAnsiTheme="minorHAnsi" w:cstheme="minorHAnsi"/>
          <w:b/>
          <w:sz w:val="28"/>
        </w:rPr>
        <w:t>Fire</w:t>
      </w:r>
      <w:r w:rsidRPr="00C974BC">
        <w:rPr>
          <w:rFonts w:asciiTheme="minorHAnsi" w:hAnsiTheme="minorHAnsi" w:cstheme="minorHAnsi"/>
          <w:b/>
          <w:spacing w:val="-3"/>
          <w:sz w:val="28"/>
        </w:rPr>
        <w:t xml:space="preserve"> </w:t>
      </w:r>
      <w:r w:rsidRPr="00C974BC">
        <w:rPr>
          <w:rFonts w:asciiTheme="minorHAnsi" w:hAnsiTheme="minorHAnsi" w:cstheme="minorHAnsi"/>
          <w:b/>
          <w:sz w:val="28"/>
        </w:rPr>
        <w:t>Research</w:t>
      </w:r>
      <w:r w:rsidRPr="00C974BC">
        <w:rPr>
          <w:rFonts w:asciiTheme="minorHAnsi" w:hAnsiTheme="minorHAnsi" w:cstheme="minorHAnsi"/>
          <w:b/>
          <w:spacing w:val="-2"/>
          <w:sz w:val="28"/>
        </w:rPr>
        <w:t xml:space="preserve"> </w:t>
      </w:r>
    </w:p>
    <w:p w14:paraId="7C774474" w14:textId="741F4E46" w:rsidR="00046DFA" w:rsidRPr="00C974BC" w:rsidRDefault="00046DFA" w:rsidP="0053471D">
      <w:pPr>
        <w:pStyle w:val="TableParagraph"/>
        <w:spacing w:before="144"/>
        <w:ind w:left="0" w:firstLine="180"/>
        <w:rPr>
          <w:rFonts w:asciiTheme="minorHAnsi" w:hAnsiTheme="minorHAnsi" w:cstheme="minorHAnsi"/>
          <w:i/>
          <w:sz w:val="28"/>
        </w:rPr>
      </w:pPr>
      <w:r w:rsidRPr="00C974BC">
        <w:rPr>
          <w:rFonts w:asciiTheme="minorHAnsi" w:hAnsiTheme="minorHAnsi" w:cstheme="minorHAnsi"/>
          <w:i/>
          <w:sz w:val="28"/>
        </w:rPr>
        <w:t>Short</w:t>
      </w:r>
      <w:r w:rsidRPr="00C974BC">
        <w:rPr>
          <w:rFonts w:asciiTheme="minorHAnsi" w:hAnsiTheme="minorHAnsi" w:cstheme="minorHAnsi"/>
          <w:i/>
          <w:spacing w:val="-2"/>
          <w:sz w:val="28"/>
        </w:rPr>
        <w:t xml:space="preserve"> </w:t>
      </w:r>
      <w:r w:rsidRPr="00C974BC">
        <w:rPr>
          <w:rFonts w:asciiTheme="minorHAnsi" w:hAnsiTheme="minorHAnsi" w:cstheme="minorHAnsi"/>
          <w:i/>
          <w:sz w:val="28"/>
        </w:rPr>
        <w:t>targeted</w:t>
      </w:r>
      <w:r w:rsidRPr="00C974BC">
        <w:rPr>
          <w:rFonts w:asciiTheme="minorHAnsi" w:hAnsiTheme="minorHAnsi" w:cstheme="minorHAnsi"/>
          <w:i/>
          <w:spacing w:val="-2"/>
          <w:sz w:val="28"/>
        </w:rPr>
        <w:t xml:space="preserve"> </w:t>
      </w:r>
      <w:r w:rsidRPr="00C974BC">
        <w:rPr>
          <w:rFonts w:asciiTheme="minorHAnsi" w:hAnsiTheme="minorHAnsi" w:cstheme="minorHAnsi"/>
          <w:i/>
          <w:sz w:val="28"/>
        </w:rPr>
        <w:t>highlights</w:t>
      </w:r>
      <w:r w:rsidRPr="00C974BC">
        <w:rPr>
          <w:rFonts w:asciiTheme="minorHAnsi" w:hAnsiTheme="minorHAnsi" w:cstheme="minorHAnsi"/>
          <w:i/>
          <w:spacing w:val="-2"/>
          <w:sz w:val="28"/>
        </w:rPr>
        <w:t xml:space="preserve"> </w:t>
      </w:r>
      <w:r w:rsidRPr="00C974BC">
        <w:rPr>
          <w:rFonts w:asciiTheme="minorHAnsi" w:hAnsiTheme="minorHAnsi" w:cstheme="minorHAnsi"/>
          <w:i/>
          <w:sz w:val="28"/>
        </w:rPr>
        <w:t>of</w:t>
      </w:r>
      <w:r w:rsidRPr="00C974BC">
        <w:rPr>
          <w:rFonts w:asciiTheme="minorHAnsi" w:hAnsiTheme="minorHAnsi" w:cstheme="minorHAnsi"/>
          <w:i/>
          <w:spacing w:val="-2"/>
          <w:sz w:val="28"/>
        </w:rPr>
        <w:t xml:space="preserve"> </w:t>
      </w:r>
      <w:r w:rsidRPr="00C974BC">
        <w:rPr>
          <w:rFonts w:asciiTheme="minorHAnsi" w:hAnsiTheme="minorHAnsi" w:cstheme="minorHAnsi"/>
          <w:i/>
          <w:sz w:val="28"/>
        </w:rPr>
        <w:t>research</w:t>
      </w:r>
      <w:r w:rsidRPr="00C974BC">
        <w:rPr>
          <w:rFonts w:asciiTheme="minorHAnsi" w:hAnsiTheme="minorHAnsi" w:cstheme="minorHAnsi"/>
          <w:i/>
          <w:spacing w:val="-3"/>
          <w:sz w:val="28"/>
        </w:rPr>
        <w:t xml:space="preserve"> </w:t>
      </w:r>
      <w:r w:rsidRPr="00C974BC">
        <w:rPr>
          <w:rFonts w:asciiTheme="minorHAnsi" w:hAnsiTheme="minorHAnsi" w:cstheme="minorHAnsi"/>
          <w:i/>
          <w:sz w:val="28"/>
        </w:rPr>
        <w:t>projects</w:t>
      </w:r>
    </w:p>
    <w:p w14:paraId="068A0C9B" w14:textId="77777777" w:rsidR="00046DFA" w:rsidRPr="00C974BC" w:rsidRDefault="00046DFA" w:rsidP="00C03153">
      <w:pPr>
        <w:pStyle w:val="TableParagraph"/>
        <w:spacing w:before="121" w:line="360" w:lineRule="auto"/>
        <w:ind w:right="1577"/>
        <w:rPr>
          <w:rFonts w:asciiTheme="minorHAnsi" w:hAnsiTheme="minorHAnsi" w:cstheme="minorHAnsi"/>
          <w:sz w:val="28"/>
        </w:rPr>
      </w:pPr>
      <w:r w:rsidRPr="00C974BC">
        <w:rPr>
          <w:rFonts w:asciiTheme="minorHAnsi" w:hAnsiTheme="minorHAnsi" w:cstheme="minorHAnsi"/>
          <w:color w:val="001F5F"/>
          <w:sz w:val="28"/>
        </w:rPr>
        <w:t>Young Mi Choi, Augmented Reality as a Design Tool</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John</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Bricout,</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Socially</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Assistive</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Robot</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for</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Respite</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Care</w:t>
      </w:r>
    </w:p>
    <w:p w14:paraId="4EA82A0D" w14:textId="0A36D7A6" w:rsidR="00046DFA" w:rsidRPr="00C974BC" w:rsidRDefault="00046DFA" w:rsidP="00C03153">
      <w:pPr>
        <w:pStyle w:val="TableParagraph"/>
        <w:spacing w:before="144"/>
        <w:rPr>
          <w:rFonts w:asciiTheme="minorHAnsi" w:hAnsiTheme="minorHAnsi" w:cstheme="minorHAnsi"/>
          <w:b/>
          <w:sz w:val="28"/>
        </w:rPr>
      </w:pPr>
      <w:r w:rsidRPr="00C974BC">
        <w:rPr>
          <w:rFonts w:asciiTheme="minorHAnsi" w:hAnsiTheme="minorHAnsi" w:cstheme="minorHAnsi"/>
          <w:b/>
          <w:sz w:val="28"/>
        </w:rPr>
        <w:t>9:35</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10:20</w:t>
      </w:r>
      <w:r w:rsidR="008921E9">
        <w:rPr>
          <w:rFonts w:asciiTheme="minorHAnsi" w:hAnsiTheme="minorHAnsi" w:cstheme="minorHAnsi"/>
          <w:b/>
          <w:sz w:val="28"/>
        </w:rPr>
        <w:tab/>
      </w:r>
      <w:r w:rsidR="0053471D">
        <w:rPr>
          <w:rFonts w:asciiTheme="minorHAnsi" w:hAnsiTheme="minorHAnsi" w:cstheme="minorHAnsi"/>
          <w:b/>
          <w:sz w:val="28"/>
        </w:rPr>
        <w:t xml:space="preserve"> </w:t>
      </w:r>
      <w:r w:rsidRPr="00C974BC">
        <w:rPr>
          <w:rFonts w:asciiTheme="minorHAnsi" w:hAnsiTheme="minorHAnsi" w:cstheme="minorHAnsi"/>
          <w:b/>
          <w:sz w:val="28"/>
        </w:rPr>
        <w:t>A</w:t>
      </w:r>
      <w:r w:rsidRPr="00C974BC">
        <w:rPr>
          <w:rFonts w:asciiTheme="minorHAnsi" w:hAnsiTheme="minorHAnsi" w:cstheme="minorHAnsi"/>
          <w:b/>
          <w:spacing w:val="-1"/>
          <w:sz w:val="28"/>
        </w:rPr>
        <w:t xml:space="preserve"> </w:t>
      </w:r>
      <w:r w:rsidRPr="00C974BC">
        <w:rPr>
          <w:rFonts w:asciiTheme="minorHAnsi" w:hAnsiTheme="minorHAnsi" w:cstheme="minorHAnsi"/>
          <w:b/>
          <w:sz w:val="28"/>
        </w:rPr>
        <w:t>Discussion</w:t>
      </w:r>
      <w:r w:rsidRPr="00C974BC">
        <w:rPr>
          <w:rFonts w:asciiTheme="minorHAnsi" w:hAnsiTheme="minorHAnsi" w:cstheme="minorHAnsi"/>
          <w:b/>
          <w:spacing w:val="-3"/>
          <w:sz w:val="28"/>
        </w:rPr>
        <w:t xml:space="preserve"> </w:t>
      </w:r>
      <w:r w:rsidRPr="00C974BC">
        <w:rPr>
          <w:rFonts w:asciiTheme="minorHAnsi" w:hAnsiTheme="minorHAnsi" w:cstheme="minorHAnsi"/>
          <w:b/>
          <w:sz w:val="28"/>
        </w:rPr>
        <w:t>of the</w:t>
      </w:r>
      <w:r w:rsidRPr="00C974BC">
        <w:rPr>
          <w:rFonts w:asciiTheme="minorHAnsi" w:hAnsiTheme="minorHAnsi" w:cstheme="minorHAnsi"/>
          <w:b/>
          <w:spacing w:val="-4"/>
          <w:sz w:val="28"/>
        </w:rPr>
        <w:t xml:space="preserve"> </w:t>
      </w:r>
      <w:r w:rsidRPr="00C974BC">
        <w:rPr>
          <w:rFonts w:asciiTheme="minorHAnsi" w:hAnsiTheme="minorHAnsi" w:cstheme="minorHAnsi"/>
          <w:b/>
          <w:sz w:val="28"/>
        </w:rPr>
        <w:t>State</w:t>
      </w:r>
      <w:r w:rsidRPr="00C974BC">
        <w:rPr>
          <w:rFonts w:asciiTheme="minorHAnsi" w:hAnsiTheme="minorHAnsi" w:cstheme="minorHAnsi"/>
          <w:b/>
          <w:spacing w:val="-1"/>
          <w:sz w:val="28"/>
        </w:rPr>
        <w:t xml:space="preserve"> </w:t>
      </w:r>
      <w:r w:rsidRPr="00C974BC">
        <w:rPr>
          <w:rFonts w:asciiTheme="minorHAnsi" w:hAnsiTheme="minorHAnsi" w:cstheme="minorHAnsi"/>
          <w:b/>
          <w:sz w:val="28"/>
        </w:rPr>
        <w:t>of</w:t>
      </w:r>
      <w:r w:rsidRPr="00C974BC">
        <w:rPr>
          <w:rFonts w:asciiTheme="minorHAnsi" w:hAnsiTheme="minorHAnsi" w:cstheme="minorHAnsi"/>
          <w:b/>
          <w:spacing w:val="-2"/>
          <w:sz w:val="28"/>
        </w:rPr>
        <w:t xml:space="preserve"> </w:t>
      </w:r>
      <w:r w:rsidRPr="00C974BC">
        <w:rPr>
          <w:rFonts w:asciiTheme="minorHAnsi" w:hAnsiTheme="minorHAnsi" w:cstheme="minorHAnsi"/>
          <w:b/>
          <w:sz w:val="28"/>
        </w:rPr>
        <w:t>Research</w:t>
      </w:r>
    </w:p>
    <w:p w14:paraId="24621ADA" w14:textId="77777777" w:rsidR="00046DFA" w:rsidRPr="00C974BC" w:rsidRDefault="00046DFA" w:rsidP="00C03153">
      <w:pPr>
        <w:pStyle w:val="TableParagraph"/>
        <w:spacing w:before="121"/>
        <w:rPr>
          <w:rFonts w:asciiTheme="minorHAnsi" w:hAnsiTheme="minorHAnsi" w:cstheme="minorHAnsi"/>
          <w:sz w:val="28"/>
        </w:rPr>
      </w:pPr>
      <w:r w:rsidRPr="00C974BC">
        <w:rPr>
          <w:rFonts w:asciiTheme="minorHAnsi" w:hAnsiTheme="minorHAnsi" w:cstheme="minorHAnsi"/>
          <w:color w:val="001F5F"/>
          <w:sz w:val="28"/>
        </w:rPr>
        <w:t>Facilitator,</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Paul</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M.A.</w:t>
      </w:r>
      <w:r w:rsidRPr="00C974BC">
        <w:rPr>
          <w:rFonts w:asciiTheme="minorHAnsi" w:hAnsiTheme="minorHAnsi" w:cstheme="minorHAnsi"/>
          <w:color w:val="001F5F"/>
          <w:spacing w:val="-5"/>
          <w:sz w:val="28"/>
        </w:rPr>
        <w:t xml:space="preserve"> </w:t>
      </w:r>
      <w:r w:rsidRPr="00C974BC">
        <w:rPr>
          <w:rFonts w:asciiTheme="minorHAnsi" w:hAnsiTheme="minorHAnsi" w:cstheme="minorHAnsi"/>
          <w:color w:val="001F5F"/>
          <w:sz w:val="28"/>
        </w:rPr>
        <w:t>Baker,</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Wireless</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RERC</w:t>
      </w:r>
    </w:p>
    <w:p w14:paraId="62ACE6C6" w14:textId="77777777" w:rsidR="00046DFA" w:rsidRPr="00C974BC" w:rsidRDefault="00046DFA" w:rsidP="00C03153">
      <w:pPr>
        <w:pStyle w:val="TableParagraph"/>
        <w:spacing w:before="172"/>
        <w:rPr>
          <w:rFonts w:asciiTheme="minorHAnsi" w:hAnsiTheme="minorHAnsi" w:cstheme="minorHAnsi"/>
          <w:sz w:val="28"/>
        </w:rPr>
      </w:pPr>
      <w:r w:rsidRPr="00C974BC">
        <w:rPr>
          <w:rFonts w:asciiTheme="minorHAnsi" w:hAnsiTheme="minorHAnsi" w:cstheme="minorHAnsi"/>
          <w:color w:val="001F5F"/>
          <w:sz w:val="28"/>
        </w:rPr>
        <w:t>Nathan</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Moon,</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Survey</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of</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User</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Needs</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Paper</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Presentation</w:t>
      </w:r>
    </w:p>
    <w:p w14:paraId="1E1E2202" w14:textId="77777777" w:rsidR="00046DFA" w:rsidRPr="00C974BC" w:rsidRDefault="00046DFA" w:rsidP="00C03153">
      <w:pPr>
        <w:pStyle w:val="TableParagraph"/>
        <w:spacing w:before="167"/>
        <w:rPr>
          <w:rFonts w:asciiTheme="minorHAnsi" w:hAnsiTheme="minorHAnsi" w:cstheme="minorHAnsi"/>
          <w:sz w:val="28"/>
        </w:rPr>
      </w:pPr>
      <w:r w:rsidRPr="00C974BC">
        <w:rPr>
          <w:rFonts w:asciiTheme="minorHAnsi" w:hAnsiTheme="minorHAnsi" w:cstheme="minorHAnsi"/>
          <w:sz w:val="28"/>
        </w:rPr>
        <w:t>A</w:t>
      </w:r>
      <w:r w:rsidRPr="00C974BC">
        <w:rPr>
          <w:rFonts w:asciiTheme="minorHAnsi" w:hAnsiTheme="minorHAnsi" w:cstheme="minorHAnsi"/>
          <w:spacing w:val="-5"/>
          <w:sz w:val="28"/>
        </w:rPr>
        <w:t xml:space="preserve"> </w:t>
      </w:r>
      <w:r w:rsidRPr="00C974BC">
        <w:rPr>
          <w:rFonts w:asciiTheme="minorHAnsi" w:hAnsiTheme="minorHAnsi" w:cstheme="minorHAnsi"/>
          <w:sz w:val="28"/>
        </w:rPr>
        <w:t>discussion</w:t>
      </w:r>
      <w:r w:rsidRPr="00C974BC">
        <w:rPr>
          <w:rFonts w:asciiTheme="minorHAnsi" w:hAnsiTheme="minorHAnsi" w:cstheme="minorHAnsi"/>
          <w:spacing w:val="-4"/>
          <w:sz w:val="28"/>
        </w:rPr>
        <w:t xml:space="preserve"> </w:t>
      </w:r>
      <w:r w:rsidRPr="00C974BC">
        <w:rPr>
          <w:rFonts w:asciiTheme="minorHAnsi" w:hAnsiTheme="minorHAnsi" w:cstheme="minorHAnsi"/>
          <w:sz w:val="28"/>
        </w:rPr>
        <w:t>on</w:t>
      </w:r>
      <w:r w:rsidRPr="00C974BC">
        <w:rPr>
          <w:rFonts w:asciiTheme="minorHAnsi" w:hAnsiTheme="minorHAnsi" w:cstheme="minorHAnsi"/>
          <w:spacing w:val="-4"/>
          <w:sz w:val="28"/>
        </w:rPr>
        <w:t xml:space="preserve"> </w:t>
      </w:r>
      <w:r w:rsidRPr="00C974BC">
        <w:rPr>
          <w:rFonts w:asciiTheme="minorHAnsi" w:hAnsiTheme="minorHAnsi" w:cstheme="minorHAnsi"/>
          <w:sz w:val="28"/>
        </w:rPr>
        <w:t>the</w:t>
      </w:r>
      <w:r w:rsidRPr="00C974BC">
        <w:rPr>
          <w:rFonts w:asciiTheme="minorHAnsi" w:hAnsiTheme="minorHAnsi" w:cstheme="minorHAnsi"/>
          <w:spacing w:val="-4"/>
          <w:sz w:val="28"/>
        </w:rPr>
        <w:t xml:space="preserve"> </w:t>
      </w:r>
      <w:r w:rsidRPr="00C974BC">
        <w:rPr>
          <w:rFonts w:asciiTheme="minorHAnsi" w:hAnsiTheme="minorHAnsi" w:cstheme="minorHAnsi"/>
          <w:sz w:val="28"/>
        </w:rPr>
        <w:t>asked</w:t>
      </w:r>
      <w:r w:rsidRPr="00C974BC">
        <w:rPr>
          <w:rFonts w:asciiTheme="minorHAnsi" w:hAnsiTheme="minorHAnsi" w:cstheme="minorHAnsi"/>
          <w:spacing w:val="-3"/>
          <w:sz w:val="28"/>
        </w:rPr>
        <w:t xml:space="preserve"> </w:t>
      </w:r>
      <w:r w:rsidRPr="00C974BC">
        <w:rPr>
          <w:rFonts w:asciiTheme="minorHAnsi" w:hAnsiTheme="minorHAnsi" w:cstheme="minorHAnsi"/>
          <w:sz w:val="28"/>
        </w:rPr>
        <w:t>and</w:t>
      </w:r>
      <w:r w:rsidRPr="00C974BC">
        <w:rPr>
          <w:rFonts w:asciiTheme="minorHAnsi" w:hAnsiTheme="minorHAnsi" w:cstheme="minorHAnsi"/>
          <w:spacing w:val="-3"/>
          <w:sz w:val="28"/>
        </w:rPr>
        <w:t xml:space="preserve"> </w:t>
      </w:r>
      <w:r w:rsidRPr="00C974BC">
        <w:rPr>
          <w:rFonts w:asciiTheme="minorHAnsi" w:hAnsiTheme="minorHAnsi" w:cstheme="minorHAnsi"/>
          <w:sz w:val="28"/>
        </w:rPr>
        <w:t>unasked</w:t>
      </w:r>
      <w:r w:rsidRPr="00C974BC">
        <w:rPr>
          <w:rFonts w:asciiTheme="minorHAnsi" w:hAnsiTheme="minorHAnsi" w:cstheme="minorHAnsi"/>
          <w:spacing w:val="-2"/>
          <w:sz w:val="28"/>
        </w:rPr>
        <w:t xml:space="preserve"> </w:t>
      </w:r>
      <w:r w:rsidRPr="00C974BC">
        <w:rPr>
          <w:rFonts w:asciiTheme="minorHAnsi" w:hAnsiTheme="minorHAnsi" w:cstheme="minorHAnsi"/>
          <w:sz w:val="28"/>
        </w:rPr>
        <w:t>research</w:t>
      </w:r>
      <w:r w:rsidRPr="00C974BC">
        <w:rPr>
          <w:rFonts w:asciiTheme="minorHAnsi" w:hAnsiTheme="minorHAnsi" w:cstheme="minorHAnsi"/>
          <w:spacing w:val="-5"/>
          <w:sz w:val="28"/>
        </w:rPr>
        <w:t xml:space="preserve"> </w:t>
      </w:r>
      <w:r w:rsidRPr="00C974BC">
        <w:rPr>
          <w:rFonts w:asciiTheme="minorHAnsi" w:hAnsiTheme="minorHAnsi" w:cstheme="minorHAnsi"/>
          <w:sz w:val="28"/>
        </w:rPr>
        <w:t>questions</w:t>
      </w:r>
      <w:r w:rsidRPr="00C974BC">
        <w:rPr>
          <w:rFonts w:asciiTheme="minorHAnsi" w:hAnsiTheme="minorHAnsi" w:cstheme="minorHAnsi"/>
          <w:spacing w:val="-4"/>
          <w:sz w:val="28"/>
        </w:rPr>
        <w:t xml:space="preserve"> </w:t>
      </w:r>
      <w:r w:rsidRPr="00C974BC">
        <w:rPr>
          <w:rFonts w:asciiTheme="minorHAnsi" w:hAnsiTheme="minorHAnsi" w:cstheme="minorHAnsi"/>
          <w:sz w:val="28"/>
        </w:rPr>
        <w:t>that</w:t>
      </w:r>
      <w:r w:rsidRPr="00C974BC">
        <w:rPr>
          <w:rFonts w:asciiTheme="minorHAnsi" w:hAnsiTheme="minorHAnsi" w:cstheme="minorHAnsi"/>
          <w:spacing w:val="-4"/>
          <w:sz w:val="28"/>
        </w:rPr>
        <w:t xml:space="preserve"> </w:t>
      </w:r>
      <w:r w:rsidRPr="00C974BC">
        <w:rPr>
          <w:rFonts w:asciiTheme="minorHAnsi" w:hAnsiTheme="minorHAnsi" w:cstheme="minorHAnsi"/>
          <w:sz w:val="28"/>
        </w:rPr>
        <w:t>could</w:t>
      </w:r>
      <w:r w:rsidRPr="00C974BC">
        <w:rPr>
          <w:rFonts w:asciiTheme="minorHAnsi" w:hAnsiTheme="minorHAnsi" w:cstheme="minorHAnsi"/>
          <w:spacing w:val="-53"/>
          <w:sz w:val="28"/>
        </w:rPr>
        <w:t xml:space="preserve"> </w:t>
      </w:r>
      <w:r w:rsidRPr="00C974BC">
        <w:rPr>
          <w:rFonts w:asciiTheme="minorHAnsi" w:hAnsiTheme="minorHAnsi" w:cstheme="minorHAnsi"/>
          <w:sz w:val="28"/>
        </w:rPr>
        <w:t>generate</w:t>
      </w:r>
      <w:r w:rsidRPr="00C974BC">
        <w:rPr>
          <w:rFonts w:asciiTheme="minorHAnsi" w:hAnsiTheme="minorHAnsi" w:cstheme="minorHAnsi"/>
          <w:spacing w:val="-3"/>
          <w:sz w:val="28"/>
        </w:rPr>
        <w:t xml:space="preserve"> </w:t>
      </w:r>
      <w:r w:rsidRPr="00C974BC">
        <w:rPr>
          <w:rFonts w:asciiTheme="minorHAnsi" w:hAnsiTheme="minorHAnsi" w:cstheme="minorHAnsi"/>
          <w:sz w:val="28"/>
        </w:rPr>
        <w:t>new</w:t>
      </w:r>
      <w:r w:rsidRPr="00C974BC">
        <w:rPr>
          <w:rFonts w:asciiTheme="minorHAnsi" w:hAnsiTheme="minorHAnsi" w:cstheme="minorHAnsi"/>
          <w:spacing w:val="-3"/>
          <w:sz w:val="28"/>
        </w:rPr>
        <w:t xml:space="preserve"> </w:t>
      </w:r>
      <w:r w:rsidRPr="00C974BC">
        <w:rPr>
          <w:rFonts w:asciiTheme="minorHAnsi" w:hAnsiTheme="minorHAnsi" w:cstheme="minorHAnsi"/>
          <w:sz w:val="28"/>
        </w:rPr>
        <w:t>evidence,</w:t>
      </w:r>
      <w:r w:rsidRPr="00C974BC">
        <w:rPr>
          <w:rFonts w:asciiTheme="minorHAnsi" w:hAnsiTheme="minorHAnsi" w:cstheme="minorHAnsi"/>
          <w:spacing w:val="-1"/>
          <w:sz w:val="28"/>
        </w:rPr>
        <w:t xml:space="preserve"> </w:t>
      </w:r>
      <w:r w:rsidRPr="00C974BC">
        <w:rPr>
          <w:rFonts w:asciiTheme="minorHAnsi" w:hAnsiTheme="minorHAnsi" w:cstheme="minorHAnsi"/>
          <w:sz w:val="28"/>
        </w:rPr>
        <w:t>practices,</w:t>
      </w:r>
      <w:r w:rsidRPr="00C974BC">
        <w:rPr>
          <w:rFonts w:asciiTheme="minorHAnsi" w:hAnsiTheme="minorHAnsi" w:cstheme="minorHAnsi"/>
          <w:spacing w:val="-3"/>
          <w:sz w:val="28"/>
        </w:rPr>
        <w:t xml:space="preserve"> </w:t>
      </w:r>
      <w:r w:rsidRPr="00C974BC">
        <w:rPr>
          <w:rFonts w:asciiTheme="minorHAnsi" w:hAnsiTheme="minorHAnsi" w:cstheme="minorHAnsi"/>
          <w:sz w:val="28"/>
        </w:rPr>
        <w:t>and</w:t>
      </w:r>
      <w:r w:rsidRPr="00C974BC">
        <w:rPr>
          <w:rFonts w:asciiTheme="minorHAnsi" w:hAnsiTheme="minorHAnsi" w:cstheme="minorHAnsi"/>
          <w:spacing w:val="-1"/>
          <w:sz w:val="28"/>
        </w:rPr>
        <w:t xml:space="preserve"> </w:t>
      </w:r>
      <w:r w:rsidRPr="00C974BC">
        <w:rPr>
          <w:rFonts w:asciiTheme="minorHAnsi" w:hAnsiTheme="minorHAnsi" w:cstheme="minorHAnsi"/>
          <w:sz w:val="28"/>
        </w:rPr>
        <w:t>innovations</w:t>
      </w:r>
      <w:r w:rsidRPr="00C974BC">
        <w:rPr>
          <w:rFonts w:asciiTheme="minorHAnsi" w:hAnsiTheme="minorHAnsi" w:cstheme="minorHAnsi"/>
          <w:spacing w:val="-2"/>
          <w:sz w:val="28"/>
        </w:rPr>
        <w:t xml:space="preserve"> </w:t>
      </w:r>
      <w:r w:rsidRPr="00C974BC">
        <w:rPr>
          <w:rFonts w:asciiTheme="minorHAnsi" w:hAnsiTheme="minorHAnsi" w:cstheme="minorHAnsi"/>
          <w:sz w:val="28"/>
        </w:rPr>
        <w:t>for</w:t>
      </w:r>
      <w:r w:rsidRPr="00C974BC">
        <w:rPr>
          <w:rFonts w:asciiTheme="minorHAnsi" w:hAnsiTheme="minorHAnsi" w:cstheme="minorHAnsi"/>
          <w:spacing w:val="-3"/>
          <w:sz w:val="28"/>
        </w:rPr>
        <w:t xml:space="preserve"> </w:t>
      </w:r>
      <w:r w:rsidRPr="00C974BC">
        <w:rPr>
          <w:rFonts w:asciiTheme="minorHAnsi" w:hAnsiTheme="minorHAnsi" w:cstheme="minorHAnsi"/>
          <w:sz w:val="28"/>
        </w:rPr>
        <w:t>the</w:t>
      </w:r>
      <w:r w:rsidRPr="00C974BC">
        <w:rPr>
          <w:rFonts w:asciiTheme="minorHAnsi" w:hAnsiTheme="minorHAnsi" w:cstheme="minorHAnsi"/>
          <w:spacing w:val="-3"/>
          <w:sz w:val="28"/>
        </w:rPr>
        <w:t xml:space="preserve"> </w:t>
      </w:r>
      <w:r w:rsidRPr="00C974BC">
        <w:rPr>
          <w:rFonts w:asciiTheme="minorHAnsi" w:hAnsiTheme="minorHAnsi" w:cstheme="minorHAnsi"/>
          <w:sz w:val="28"/>
        </w:rPr>
        <w:t>field.</w:t>
      </w:r>
    </w:p>
    <w:p w14:paraId="050B65AC" w14:textId="22F9EFA0" w:rsidR="00046DFA" w:rsidRDefault="00046DFA" w:rsidP="00C03153">
      <w:pPr>
        <w:pStyle w:val="TableParagraph"/>
        <w:ind w:right="503"/>
        <w:rPr>
          <w:rFonts w:asciiTheme="minorHAnsi" w:hAnsiTheme="minorHAnsi" w:cstheme="minorHAnsi"/>
          <w:sz w:val="28"/>
        </w:rPr>
      </w:pPr>
      <w:r w:rsidRPr="00C974BC">
        <w:rPr>
          <w:rFonts w:asciiTheme="minorHAnsi" w:hAnsiTheme="minorHAnsi" w:cstheme="minorHAnsi"/>
          <w:sz w:val="28"/>
        </w:rPr>
        <w:t>Together we will identify how research can better inform inclusive</w:t>
      </w:r>
      <w:r w:rsidRPr="00C974BC">
        <w:rPr>
          <w:rFonts w:asciiTheme="minorHAnsi" w:hAnsiTheme="minorHAnsi" w:cstheme="minorHAnsi"/>
          <w:spacing w:val="-54"/>
          <w:sz w:val="28"/>
        </w:rPr>
        <w:t xml:space="preserve"> </w:t>
      </w:r>
      <w:r w:rsidRPr="00C974BC">
        <w:rPr>
          <w:rFonts w:asciiTheme="minorHAnsi" w:hAnsiTheme="minorHAnsi" w:cstheme="minorHAnsi"/>
          <w:sz w:val="28"/>
        </w:rPr>
        <w:t>technology</w:t>
      </w:r>
      <w:r w:rsidRPr="00C974BC">
        <w:rPr>
          <w:rFonts w:asciiTheme="minorHAnsi" w:hAnsiTheme="minorHAnsi" w:cstheme="minorHAnsi"/>
          <w:spacing w:val="-2"/>
          <w:sz w:val="28"/>
        </w:rPr>
        <w:t xml:space="preserve"> </w:t>
      </w:r>
      <w:r w:rsidRPr="00C974BC">
        <w:rPr>
          <w:rFonts w:asciiTheme="minorHAnsi" w:hAnsiTheme="minorHAnsi" w:cstheme="minorHAnsi"/>
          <w:sz w:val="28"/>
        </w:rPr>
        <w:t>policy</w:t>
      </w:r>
      <w:r w:rsidRPr="00C974BC">
        <w:rPr>
          <w:rFonts w:asciiTheme="minorHAnsi" w:hAnsiTheme="minorHAnsi" w:cstheme="minorHAnsi"/>
          <w:spacing w:val="-2"/>
          <w:sz w:val="28"/>
        </w:rPr>
        <w:t xml:space="preserve"> </w:t>
      </w:r>
      <w:r w:rsidRPr="00C974BC">
        <w:rPr>
          <w:rFonts w:asciiTheme="minorHAnsi" w:hAnsiTheme="minorHAnsi" w:cstheme="minorHAnsi"/>
          <w:sz w:val="28"/>
        </w:rPr>
        <w:t>and regulations.</w:t>
      </w:r>
    </w:p>
    <w:p w14:paraId="696A991A" w14:textId="77777777" w:rsidR="008921E9" w:rsidRPr="00C974BC" w:rsidRDefault="008921E9" w:rsidP="00C03153">
      <w:pPr>
        <w:pStyle w:val="TableParagraph"/>
        <w:ind w:right="503"/>
        <w:rPr>
          <w:rFonts w:asciiTheme="minorHAnsi" w:hAnsiTheme="minorHAnsi" w:cstheme="minorHAnsi"/>
          <w:sz w:val="28"/>
        </w:rPr>
      </w:pPr>
    </w:p>
    <w:p w14:paraId="66380CF9" w14:textId="63D0AEA2" w:rsidR="00046DFA" w:rsidRDefault="00046DFA" w:rsidP="0053471D">
      <w:pPr>
        <w:pStyle w:val="TableParagraph"/>
        <w:spacing w:before="92"/>
        <w:ind w:left="200"/>
        <w:rPr>
          <w:rFonts w:asciiTheme="minorHAnsi" w:hAnsiTheme="minorHAnsi" w:cstheme="minorHAnsi"/>
          <w:b/>
          <w:sz w:val="28"/>
        </w:rPr>
      </w:pPr>
      <w:r w:rsidRPr="00C974BC">
        <w:rPr>
          <w:rFonts w:asciiTheme="minorHAnsi" w:hAnsiTheme="minorHAnsi" w:cstheme="minorHAnsi"/>
          <w:b/>
          <w:sz w:val="28"/>
        </w:rPr>
        <w:t>10:20</w:t>
      </w:r>
      <w:r w:rsidRPr="00C974BC">
        <w:rPr>
          <w:rFonts w:asciiTheme="minorHAnsi" w:hAnsiTheme="minorHAnsi" w:cstheme="minorHAnsi"/>
          <w:b/>
          <w:spacing w:val="-1"/>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10:30</w:t>
      </w:r>
      <w:r w:rsidR="0053471D">
        <w:rPr>
          <w:rFonts w:asciiTheme="minorHAnsi" w:hAnsiTheme="minorHAnsi" w:cstheme="minorHAnsi"/>
          <w:b/>
          <w:sz w:val="28"/>
        </w:rPr>
        <w:t xml:space="preserve"> </w:t>
      </w:r>
      <w:r w:rsidR="008921E9">
        <w:rPr>
          <w:rFonts w:asciiTheme="minorHAnsi" w:hAnsiTheme="minorHAnsi" w:cstheme="minorHAnsi"/>
          <w:b/>
          <w:sz w:val="28"/>
        </w:rPr>
        <w:tab/>
      </w:r>
      <w:r w:rsidRPr="00C974BC">
        <w:rPr>
          <w:rFonts w:asciiTheme="minorHAnsi" w:hAnsiTheme="minorHAnsi" w:cstheme="minorHAnsi"/>
          <w:b/>
          <w:sz w:val="28"/>
        </w:rPr>
        <w:t>10-MINUTE</w:t>
      </w:r>
      <w:r w:rsidRPr="00C974BC">
        <w:rPr>
          <w:rFonts w:asciiTheme="minorHAnsi" w:hAnsiTheme="minorHAnsi" w:cstheme="minorHAnsi"/>
          <w:b/>
          <w:spacing w:val="-3"/>
          <w:sz w:val="28"/>
        </w:rPr>
        <w:t xml:space="preserve"> </w:t>
      </w:r>
      <w:r w:rsidRPr="00C974BC">
        <w:rPr>
          <w:rFonts w:asciiTheme="minorHAnsi" w:hAnsiTheme="minorHAnsi" w:cstheme="minorHAnsi"/>
          <w:b/>
          <w:sz w:val="28"/>
        </w:rPr>
        <w:t>BREAK</w:t>
      </w:r>
    </w:p>
    <w:p w14:paraId="3F3A29CB" w14:textId="77777777" w:rsidR="008921E9" w:rsidRPr="00C974BC" w:rsidRDefault="008921E9" w:rsidP="0053471D">
      <w:pPr>
        <w:pStyle w:val="TableParagraph"/>
        <w:spacing w:before="92"/>
        <w:ind w:left="200"/>
        <w:rPr>
          <w:rFonts w:asciiTheme="minorHAnsi" w:hAnsiTheme="minorHAnsi" w:cstheme="minorHAnsi"/>
          <w:b/>
          <w:sz w:val="28"/>
        </w:rPr>
      </w:pPr>
    </w:p>
    <w:p w14:paraId="574F10DC" w14:textId="77777777" w:rsidR="008921E9" w:rsidRDefault="00046DFA" w:rsidP="0053471D">
      <w:pPr>
        <w:pStyle w:val="TableParagraph"/>
        <w:spacing w:before="75"/>
        <w:rPr>
          <w:rFonts w:asciiTheme="minorHAnsi" w:hAnsiTheme="minorHAnsi" w:cstheme="minorHAnsi"/>
          <w:b/>
          <w:sz w:val="28"/>
        </w:rPr>
      </w:pPr>
      <w:r w:rsidRPr="00C974BC">
        <w:rPr>
          <w:rFonts w:asciiTheme="minorHAnsi" w:hAnsiTheme="minorHAnsi" w:cstheme="minorHAnsi"/>
          <w:b/>
          <w:sz w:val="28"/>
        </w:rPr>
        <w:t>10:30</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11:00</w:t>
      </w:r>
      <w:r w:rsidR="0053471D">
        <w:rPr>
          <w:rFonts w:asciiTheme="minorHAnsi" w:hAnsiTheme="minorHAnsi" w:cstheme="minorHAnsi"/>
          <w:b/>
          <w:sz w:val="28"/>
        </w:rPr>
        <w:t xml:space="preserve"> </w:t>
      </w:r>
      <w:r w:rsidR="008921E9">
        <w:rPr>
          <w:rFonts w:asciiTheme="minorHAnsi" w:hAnsiTheme="minorHAnsi" w:cstheme="minorHAnsi"/>
          <w:b/>
          <w:sz w:val="28"/>
        </w:rPr>
        <w:tab/>
      </w:r>
      <w:r w:rsidRPr="00C974BC">
        <w:rPr>
          <w:rFonts w:asciiTheme="minorHAnsi" w:hAnsiTheme="minorHAnsi" w:cstheme="minorHAnsi"/>
          <w:b/>
          <w:sz w:val="28"/>
        </w:rPr>
        <w:t>Lightning Development Demos</w:t>
      </w:r>
    </w:p>
    <w:p w14:paraId="0684969C" w14:textId="291CF77C" w:rsidR="00046DFA" w:rsidRPr="00C974BC" w:rsidRDefault="00046DFA" w:rsidP="0053471D">
      <w:pPr>
        <w:pStyle w:val="TableParagraph"/>
        <w:spacing w:before="75"/>
        <w:rPr>
          <w:rFonts w:asciiTheme="minorHAnsi" w:hAnsiTheme="minorHAnsi" w:cstheme="minorHAnsi"/>
          <w:i/>
          <w:sz w:val="28"/>
        </w:rPr>
      </w:pPr>
      <w:r w:rsidRPr="00C974BC">
        <w:rPr>
          <w:rFonts w:asciiTheme="minorHAnsi" w:hAnsiTheme="minorHAnsi" w:cstheme="minorHAnsi"/>
          <w:i/>
          <w:sz w:val="28"/>
        </w:rPr>
        <w:t>A quick look at exciting projects</w:t>
      </w:r>
      <w:r w:rsidRPr="00C974BC">
        <w:rPr>
          <w:rFonts w:asciiTheme="minorHAnsi" w:hAnsiTheme="minorHAnsi" w:cstheme="minorHAnsi"/>
          <w:i/>
          <w:spacing w:val="-54"/>
          <w:sz w:val="28"/>
        </w:rPr>
        <w:t xml:space="preserve"> </w:t>
      </w:r>
      <w:r w:rsidRPr="00C974BC">
        <w:rPr>
          <w:rFonts w:asciiTheme="minorHAnsi" w:hAnsiTheme="minorHAnsi" w:cstheme="minorHAnsi"/>
          <w:i/>
          <w:sz w:val="28"/>
        </w:rPr>
        <w:t>with</w:t>
      </w:r>
      <w:r w:rsidRPr="00C974BC">
        <w:rPr>
          <w:rFonts w:asciiTheme="minorHAnsi" w:hAnsiTheme="minorHAnsi" w:cstheme="minorHAnsi"/>
          <w:i/>
          <w:spacing w:val="-3"/>
          <w:sz w:val="28"/>
        </w:rPr>
        <w:t xml:space="preserve"> </w:t>
      </w:r>
      <w:r w:rsidRPr="00C974BC">
        <w:rPr>
          <w:rFonts w:asciiTheme="minorHAnsi" w:hAnsiTheme="minorHAnsi" w:cstheme="minorHAnsi"/>
          <w:i/>
          <w:sz w:val="28"/>
        </w:rPr>
        <w:t>promising</w:t>
      </w:r>
      <w:r w:rsidRPr="00C974BC">
        <w:rPr>
          <w:rFonts w:asciiTheme="minorHAnsi" w:hAnsiTheme="minorHAnsi" w:cstheme="minorHAnsi"/>
          <w:i/>
          <w:spacing w:val="-2"/>
          <w:sz w:val="28"/>
        </w:rPr>
        <w:t xml:space="preserve"> </w:t>
      </w:r>
      <w:r w:rsidRPr="00C974BC">
        <w:rPr>
          <w:rFonts w:asciiTheme="minorHAnsi" w:hAnsiTheme="minorHAnsi" w:cstheme="minorHAnsi"/>
          <w:i/>
          <w:sz w:val="28"/>
        </w:rPr>
        <w:t>potential</w:t>
      </w:r>
    </w:p>
    <w:p w14:paraId="2792A3D5" w14:textId="77777777" w:rsidR="00046DFA" w:rsidRPr="00C974BC" w:rsidRDefault="00046DFA" w:rsidP="00C03153">
      <w:pPr>
        <w:pStyle w:val="TableParagraph"/>
        <w:spacing w:before="123" w:line="360" w:lineRule="auto"/>
        <w:ind w:right="1035"/>
        <w:rPr>
          <w:rFonts w:asciiTheme="minorHAnsi" w:hAnsiTheme="minorHAnsi" w:cstheme="minorHAnsi"/>
          <w:sz w:val="28"/>
        </w:rPr>
      </w:pPr>
      <w:r w:rsidRPr="00C974BC">
        <w:rPr>
          <w:rFonts w:asciiTheme="minorHAnsi" w:hAnsiTheme="minorHAnsi" w:cstheme="minorHAnsi"/>
          <w:color w:val="001F5F"/>
          <w:sz w:val="28"/>
        </w:rPr>
        <w:t>Maureen Linden and Brad Fain, Inclusive Emergency Lifelines</w:t>
      </w:r>
      <w:r w:rsidRPr="00C974BC">
        <w:rPr>
          <w:rFonts w:asciiTheme="minorHAnsi" w:hAnsiTheme="minorHAnsi" w:cstheme="minorHAnsi"/>
          <w:color w:val="001F5F"/>
          <w:spacing w:val="-54"/>
          <w:sz w:val="28"/>
        </w:rPr>
        <w:t xml:space="preserve"> </w:t>
      </w:r>
      <w:r w:rsidRPr="00C974BC">
        <w:rPr>
          <w:rFonts w:asciiTheme="minorHAnsi" w:hAnsiTheme="minorHAnsi" w:cstheme="minorHAnsi"/>
          <w:color w:val="001F5F"/>
          <w:sz w:val="28"/>
        </w:rPr>
        <w:t>Maribeth</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Gandy</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Coleman, Wearable</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Design Tool</w:t>
      </w:r>
    </w:p>
    <w:p w14:paraId="3FA3EEF5" w14:textId="356221E5" w:rsidR="00046DFA" w:rsidRDefault="00046DFA" w:rsidP="00C03153">
      <w:pPr>
        <w:pStyle w:val="TableParagraph"/>
        <w:spacing w:line="318" w:lineRule="exact"/>
        <w:rPr>
          <w:rFonts w:asciiTheme="minorHAnsi" w:hAnsiTheme="minorHAnsi" w:cstheme="minorHAnsi"/>
          <w:color w:val="001F5F"/>
          <w:sz w:val="28"/>
        </w:rPr>
      </w:pPr>
      <w:r w:rsidRPr="00C974BC">
        <w:rPr>
          <w:rFonts w:asciiTheme="minorHAnsi" w:hAnsiTheme="minorHAnsi" w:cstheme="minorHAnsi"/>
          <w:color w:val="001F5F"/>
          <w:sz w:val="28"/>
        </w:rPr>
        <w:t>James</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Coughlan,</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Tactile</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Graphics</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Helper</w:t>
      </w:r>
    </w:p>
    <w:p w14:paraId="10BB1D2B" w14:textId="77777777" w:rsidR="008921E9" w:rsidRPr="00C974BC" w:rsidRDefault="008921E9" w:rsidP="00C03153">
      <w:pPr>
        <w:pStyle w:val="TableParagraph"/>
        <w:spacing w:line="318" w:lineRule="exact"/>
        <w:rPr>
          <w:rFonts w:asciiTheme="minorHAnsi" w:hAnsiTheme="minorHAnsi" w:cstheme="minorHAnsi"/>
          <w:sz w:val="28"/>
        </w:rPr>
      </w:pPr>
    </w:p>
    <w:p w14:paraId="61E01A8F" w14:textId="77777777" w:rsidR="0053471D" w:rsidRPr="00C974BC" w:rsidRDefault="0053471D" w:rsidP="00C03153">
      <w:pPr>
        <w:pStyle w:val="TableParagraph"/>
        <w:spacing w:line="282" w:lineRule="exact"/>
        <w:rPr>
          <w:rFonts w:asciiTheme="minorHAnsi" w:hAnsiTheme="minorHAnsi" w:cstheme="minorHAnsi"/>
          <w:b/>
          <w:sz w:val="28"/>
        </w:rPr>
      </w:pPr>
      <w:r w:rsidRPr="00C974BC">
        <w:rPr>
          <w:rFonts w:asciiTheme="minorHAnsi" w:hAnsiTheme="minorHAnsi" w:cstheme="minorHAnsi"/>
          <w:b/>
          <w:sz w:val="28"/>
        </w:rPr>
        <w:lastRenderedPageBreak/>
        <w:t>11:05</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11:50</w:t>
      </w:r>
      <w:r w:rsidRPr="00C974BC">
        <w:rPr>
          <w:rFonts w:asciiTheme="minorHAnsi" w:hAnsiTheme="minorHAnsi" w:cstheme="minorHAnsi"/>
          <w:b/>
          <w:sz w:val="28"/>
        </w:rPr>
        <w:tab/>
        <w:t>A</w:t>
      </w:r>
      <w:r w:rsidRPr="00C974BC">
        <w:rPr>
          <w:rFonts w:asciiTheme="minorHAnsi" w:hAnsiTheme="minorHAnsi" w:cstheme="minorHAnsi"/>
          <w:b/>
          <w:spacing w:val="-1"/>
          <w:sz w:val="28"/>
        </w:rPr>
        <w:t xml:space="preserve"> </w:t>
      </w:r>
      <w:r w:rsidRPr="00C974BC">
        <w:rPr>
          <w:rFonts w:asciiTheme="minorHAnsi" w:hAnsiTheme="minorHAnsi" w:cstheme="minorHAnsi"/>
          <w:b/>
          <w:sz w:val="28"/>
        </w:rPr>
        <w:t>Discussion</w:t>
      </w:r>
      <w:r w:rsidRPr="00C974BC">
        <w:rPr>
          <w:rFonts w:asciiTheme="minorHAnsi" w:hAnsiTheme="minorHAnsi" w:cstheme="minorHAnsi"/>
          <w:b/>
          <w:spacing w:val="-2"/>
          <w:sz w:val="28"/>
        </w:rPr>
        <w:t xml:space="preserve"> </w:t>
      </w:r>
      <w:r w:rsidRPr="00C974BC">
        <w:rPr>
          <w:rFonts w:asciiTheme="minorHAnsi" w:hAnsiTheme="minorHAnsi" w:cstheme="minorHAnsi"/>
          <w:b/>
          <w:sz w:val="28"/>
        </w:rPr>
        <w:t>of</w:t>
      </w:r>
      <w:r w:rsidRPr="00C974BC">
        <w:rPr>
          <w:rFonts w:asciiTheme="minorHAnsi" w:hAnsiTheme="minorHAnsi" w:cstheme="minorHAnsi"/>
          <w:b/>
          <w:spacing w:val="-1"/>
          <w:sz w:val="28"/>
        </w:rPr>
        <w:t xml:space="preserve"> </w:t>
      </w:r>
      <w:r w:rsidRPr="00C974BC">
        <w:rPr>
          <w:rFonts w:asciiTheme="minorHAnsi" w:hAnsiTheme="minorHAnsi" w:cstheme="minorHAnsi"/>
          <w:b/>
          <w:sz w:val="28"/>
        </w:rPr>
        <w:t>the</w:t>
      </w:r>
      <w:r w:rsidRPr="00C974BC">
        <w:rPr>
          <w:rFonts w:asciiTheme="minorHAnsi" w:hAnsiTheme="minorHAnsi" w:cstheme="minorHAnsi"/>
          <w:b/>
          <w:spacing w:val="-3"/>
          <w:sz w:val="28"/>
        </w:rPr>
        <w:t xml:space="preserve"> </w:t>
      </w:r>
      <w:r w:rsidRPr="00C974BC">
        <w:rPr>
          <w:rFonts w:asciiTheme="minorHAnsi" w:hAnsiTheme="minorHAnsi" w:cstheme="minorHAnsi"/>
          <w:b/>
          <w:sz w:val="28"/>
        </w:rPr>
        <w:t>State</w:t>
      </w:r>
      <w:r w:rsidRPr="00C974BC">
        <w:rPr>
          <w:rFonts w:asciiTheme="minorHAnsi" w:hAnsiTheme="minorHAnsi" w:cstheme="minorHAnsi"/>
          <w:b/>
          <w:spacing w:val="-2"/>
          <w:sz w:val="28"/>
        </w:rPr>
        <w:t xml:space="preserve"> </w:t>
      </w:r>
      <w:r w:rsidRPr="00C974BC">
        <w:rPr>
          <w:rFonts w:asciiTheme="minorHAnsi" w:hAnsiTheme="minorHAnsi" w:cstheme="minorHAnsi"/>
          <w:b/>
          <w:sz w:val="28"/>
        </w:rPr>
        <w:t>of Technology</w:t>
      </w:r>
      <w:r w:rsidRPr="00C974BC">
        <w:rPr>
          <w:rFonts w:asciiTheme="minorHAnsi" w:hAnsiTheme="minorHAnsi" w:cstheme="minorHAnsi"/>
          <w:b/>
          <w:spacing w:val="-4"/>
          <w:sz w:val="28"/>
        </w:rPr>
        <w:t xml:space="preserve"> </w:t>
      </w:r>
      <w:r w:rsidRPr="00C974BC">
        <w:rPr>
          <w:rFonts w:asciiTheme="minorHAnsi" w:hAnsiTheme="minorHAnsi" w:cstheme="minorHAnsi"/>
          <w:b/>
          <w:sz w:val="28"/>
        </w:rPr>
        <w:t>Development</w:t>
      </w:r>
    </w:p>
    <w:p w14:paraId="356AE903" w14:textId="77777777" w:rsidR="008921E9" w:rsidRDefault="0053471D" w:rsidP="00C03153">
      <w:pPr>
        <w:pStyle w:val="TableParagraph"/>
        <w:spacing w:before="121" w:line="360" w:lineRule="auto"/>
        <w:ind w:right="3108"/>
        <w:rPr>
          <w:rFonts w:asciiTheme="minorHAnsi" w:hAnsiTheme="minorHAnsi" w:cstheme="minorHAnsi"/>
          <w:color w:val="001F5F"/>
          <w:spacing w:val="-54"/>
          <w:sz w:val="28"/>
        </w:rPr>
      </w:pPr>
      <w:r w:rsidRPr="00C974BC">
        <w:rPr>
          <w:rFonts w:asciiTheme="minorHAnsi" w:hAnsiTheme="minorHAnsi" w:cstheme="minorHAnsi"/>
          <w:color w:val="001F5F"/>
          <w:sz w:val="28"/>
        </w:rPr>
        <w:t>Facilitator, Maribeth Gandy Coleman, IMTC</w:t>
      </w:r>
      <w:r w:rsidRPr="00C974BC">
        <w:rPr>
          <w:rFonts w:asciiTheme="minorHAnsi" w:hAnsiTheme="minorHAnsi" w:cstheme="minorHAnsi"/>
          <w:color w:val="001F5F"/>
          <w:spacing w:val="-54"/>
          <w:sz w:val="28"/>
        </w:rPr>
        <w:t xml:space="preserve"> </w:t>
      </w:r>
    </w:p>
    <w:p w14:paraId="6D67CA92" w14:textId="755ABF54" w:rsidR="0053471D" w:rsidRPr="00C974BC" w:rsidRDefault="0053471D" w:rsidP="00C03153">
      <w:pPr>
        <w:pStyle w:val="TableParagraph"/>
        <w:spacing w:before="121" w:line="360" w:lineRule="auto"/>
        <w:ind w:right="3108"/>
        <w:rPr>
          <w:rFonts w:asciiTheme="minorHAnsi" w:hAnsiTheme="minorHAnsi" w:cstheme="minorHAnsi"/>
          <w:sz w:val="28"/>
        </w:rPr>
      </w:pPr>
      <w:r w:rsidRPr="00C974BC">
        <w:rPr>
          <w:rFonts w:asciiTheme="minorHAnsi" w:hAnsiTheme="minorHAnsi" w:cstheme="minorHAnsi"/>
          <w:color w:val="001F5F"/>
          <w:sz w:val="28"/>
        </w:rPr>
        <w:t>Bruce</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Walker,</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Swan</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2.0</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Paper</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Presentation</w:t>
      </w:r>
    </w:p>
    <w:p w14:paraId="41D32F16" w14:textId="6179D65B" w:rsidR="0053471D" w:rsidRDefault="0053471D" w:rsidP="00C03153">
      <w:pPr>
        <w:pStyle w:val="TableParagraph"/>
        <w:tabs>
          <w:tab w:val="left" w:pos="2166"/>
        </w:tabs>
        <w:ind w:left="222"/>
        <w:rPr>
          <w:rFonts w:asciiTheme="minorHAnsi" w:hAnsiTheme="minorHAnsi" w:cstheme="minorHAnsi"/>
          <w:sz w:val="28"/>
        </w:rPr>
      </w:pPr>
      <w:r w:rsidRPr="00C974BC">
        <w:rPr>
          <w:rFonts w:asciiTheme="minorHAnsi" w:hAnsiTheme="minorHAnsi" w:cstheme="minorHAnsi"/>
          <w:sz w:val="28"/>
        </w:rPr>
        <w:t>A discussion on the direction of development needed to move the</w:t>
      </w:r>
      <w:r w:rsidRPr="00C974BC">
        <w:rPr>
          <w:rFonts w:asciiTheme="minorHAnsi" w:hAnsiTheme="minorHAnsi" w:cstheme="minorHAnsi"/>
          <w:spacing w:val="1"/>
          <w:sz w:val="28"/>
        </w:rPr>
        <w:t xml:space="preserve"> </w:t>
      </w:r>
      <w:r w:rsidRPr="00C974BC">
        <w:rPr>
          <w:rFonts w:asciiTheme="minorHAnsi" w:hAnsiTheme="minorHAnsi" w:cstheme="minorHAnsi"/>
          <w:sz w:val="28"/>
        </w:rPr>
        <w:t>needle forward on transformational technologies for access and</w:t>
      </w:r>
      <w:r w:rsidRPr="00C974BC">
        <w:rPr>
          <w:rFonts w:asciiTheme="minorHAnsi" w:hAnsiTheme="minorHAnsi" w:cstheme="minorHAnsi"/>
          <w:spacing w:val="1"/>
          <w:sz w:val="28"/>
        </w:rPr>
        <w:t xml:space="preserve"> </w:t>
      </w:r>
      <w:r w:rsidRPr="00C974BC">
        <w:rPr>
          <w:rFonts w:asciiTheme="minorHAnsi" w:hAnsiTheme="minorHAnsi" w:cstheme="minorHAnsi"/>
          <w:sz w:val="28"/>
        </w:rPr>
        <w:t>inclusion. We will identify how changes in technology can more</w:t>
      </w:r>
      <w:r w:rsidRPr="00C974BC">
        <w:rPr>
          <w:rFonts w:asciiTheme="minorHAnsi" w:hAnsiTheme="minorHAnsi" w:cstheme="minorHAnsi"/>
          <w:spacing w:val="1"/>
          <w:sz w:val="28"/>
        </w:rPr>
        <w:t xml:space="preserve"> </w:t>
      </w:r>
      <w:r w:rsidRPr="00C974BC">
        <w:rPr>
          <w:rFonts w:asciiTheme="minorHAnsi" w:hAnsiTheme="minorHAnsi" w:cstheme="minorHAnsi"/>
          <w:sz w:val="28"/>
        </w:rPr>
        <w:t>universally</w:t>
      </w:r>
      <w:r w:rsidRPr="00C974BC">
        <w:rPr>
          <w:rFonts w:asciiTheme="minorHAnsi" w:hAnsiTheme="minorHAnsi" w:cstheme="minorHAnsi"/>
          <w:spacing w:val="-5"/>
          <w:sz w:val="28"/>
        </w:rPr>
        <w:t xml:space="preserve"> </w:t>
      </w:r>
      <w:r w:rsidRPr="00C974BC">
        <w:rPr>
          <w:rFonts w:asciiTheme="minorHAnsi" w:hAnsiTheme="minorHAnsi" w:cstheme="minorHAnsi"/>
          <w:sz w:val="28"/>
        </w:rPr>
        <w:t>result</w:t>
      </w:r>
      <w:r w:rsidRPr="00C974BC">
        <w:rPr>
          <w:rFonts w:asciiTheme="minorHAnsi" w:hAnsiTheme="minorHAnsi" w:cstheme="minorHAnsi"/>
          <w:spacing w:val="-4"/>
          <w:sz w:val="28"/>
        </w:rPr>
        <w:t xml:space="preserve"> </w:t>
      </w:r>
      <w:r w:rsidRPr="00C974BC">
        <w:rPr>
          <w:rFonts w:asciiTheme="minorHAnsi" w:hAnsiTheme="minorHAnsi" w:cstheme="minorHAnsi"/>
          <w:sz w:val="28"/>
        </w:rPr>
        <w:t>in</w:t>
      </w:r>
      <w:r w:rsidRPr="00C974BC">
        <w:rPr>
          <w:rFonts w:asciiTheme="minorHAnsi" w:hAnsiTheme="minorHAnsi" w:cstheme="minorHAnsi"/>
          <w:spacing w:val="-2"/>
          <w:sz w:val="28"/>
        </w:rPr>
        <w:t xml:space="preserve"> </w:t>
      </w:r>
      <w:r w:rsidRPr="00C974BC">
        <w:rPr>
          <w:rFonts w:asciiTheme="minorHAnsi" w:hAnsiTheme="minorHAnsi" w:cstheme="minorHAnsi"/>
          <w:sz w:val="28"/>
        </w:rPr>
        <w:t>inclusive</w:t>
      </w:r>
      <w:r w:rsidRPr="00C974BC">
        <w:rPr>
          <w:rFonts w:asciiTheme="minorHAnsi" w:hAnsiTheme="minorHAnsi" w:cstheme="minorHAnsi"/>
          <w:spacing w:val="-5"/>
          <w:sz w:val="28"/>
        </w:rPr>
        <w:t xml:space="preserve"> </w:t>
      </w:r>
      <w:r w:rsidRPr="00C974BC">
        <w:rPr>
          <w:rFonts w:asciiTheme="minorHAnsi" w:hAnsiTheme="minorHAnsi" w:cstheme="minorHAnsi"/>
          <w:sz w:val="28"/>
        </w:rPr>
        <w:t>products</w:t>
      </w:r>
      <w:r w:rsidRPr="00C974BC">
        <w:rPr>
          <w:rFonts w:asciiTheme="minorHAnsi" w:hAnsiTheme="minorHAnsi" w:cstheme="minorHAnsi"/>
          <w:spacing w:val="-5"/>
          <w:sz w:val="28"/>
        </w:rPr>
        <w:t xml:space="preserve"> </w:t>
      </w:r>
      <w:r w:rsidRPr="00C974BC">
        <w:rPr>
          <w:rFonts w:asciiTheme="minorHAnsi" w:hAnsiTheme="minorHAnsi" w:cstheme="minorHAnsi"/>
          <w:sz w:val="28"/>
        </w:rPr>
        <w:t>and</w:t>
      </w:r>
      <w:r w:rsidRPr="00C974BC">
        <w:rPr>
          <w:rFonts w:asciiTheme="minorHAnsi" w:hAnsiTheme="minorHAnsi" w:cstheme="minorHAnsi"/>
          <w:spacing w:val="-2"/>
          <w:sz w:val="28"/>
        </w:rPr>
        <w:t xml:space="preserve"> </w:t>
      </w:r>
      <w:r w:rsidRPr="00C974BC">
        <w:rPr>
          <w:rFonts w:asciiTheme="minorHAnsi" w:hAnsiTheme="minorHAnsi" w:cstheme="minorHAnsi"/>
          <w:sz w:val="28"/>
        </w:rPr>
        <w:t>services,</w:t>
      </w:r>
      <w:r w:rsidRPr="00C974BC">
        <w:rPr>
          <w:rFonts w:asciiTheme="minorHAnsi" w:hAnsiTheme="minorHAnsi" w:cstheme="minorHAnsi"/>
          <w:spacing w:val="-3"/>
          <w:sz w:val="28"/>
        </w:rPr>
        <w:t xml:space="preserve"> </w:t>
      </w:r>
      <w:r w:rsidRPr="00C974BC">
        <w:rPr>
          <w:rFonts w:asciiTheme="minorHAnsi" w:hAnsiTheme="minorHAnsi" w:cstheme="minorHAnsi"/>
          <w:sz w:val="28"/>
        </w:rPr>
        <w:t>including</w:t>
      </w:r>
      <w:r w:rsidRPr="00C974BC">
        <w:rPr>
          <w:rFonts w:asciiTheme="minorHAnsi" w:hAnsiTheme="minorHAnsi" w:cstheme="minorHAnsi"/>
          <w:spacing w:val="-5"/>
          <w:sz w:val="28"/>
        </w:rPr>
        <w:t xml:space="preserve"> </w:t>
      </w:r>
      <w:r w:rsidRPr="00C974BC">
        <w:rPr>
          <w:rFonts w:asciiTheme="minorHAnsi" w:hAnsiTheme="minorHAnsi" w:cstheme="minorHAnsi"/>
          <w:sz w:val="28"/>
        </w:rPr>
        <w:t>what</w:t>
      </w:r>
      <w:r w:rsidRPr="00C974BC">
        <w:rPr>
          <w:rFonts w:asciiTheme="minorHAnsi" w:hAnsiTheme="minorHAnsi" w:cstheme="minorHAnsi"/>
          <w:spacing w:val="-53"/>
          <w:sz w:val="28"/>
        </w:rPr>
        <w:t xml:space="preserve"> </w:t>
      </w:r>
      <w:r w:rsidRPr="00C974BC">
        <w:rPr>
          <w:rFonts w:asciiTheme="minorHAnsi" w:hAnsiTheme="minorHAnsi" w:cstheme="minorHAnsi"/>
          <w:sz w:val="28"/>
        </w:rPr>
        <w:t>needs</w:t>
      </w:r>
      <w:r w:rsidRPr="00C974BC">
        <w:rPr>
          <w:rFonts w:asciiTheme="minorHAnsi" w:hAnsiTheme="minorHAnsi" w:cstheme="minorHAnsi"/>
          <w:spacing w:val="-4"/>
          <w:sz w:val="28"/>
        </w:rPr>
        <w:t xml:space="preserve"> </w:t>
      </w:r>
      <w:r w:rsidRPr="00C974BC">
        <w:rPr>
          <w:rFonts w:asciiTheme="minorHAnsi" w:hAnsiTheme="minorHAnsi" w:cstheme="minorHAnsi"/>
          <w:sz w:val="28"/>
        </w:rPr>
        <w:t>to</w:t>
      </w:r>
      <w:r w:rsidRPr="00C974BC">
        <w:rPr>
          <w:rFonts w:asciiTheme="minorHAnsi" w:hAnsiTheme="minorHAnsi" w:cstheme="minorHAnsi"/>
          <w:spacing w:val="-3"/>
          <w:sz w:val="28"/>
        </w:rPr>
        <w:t xml:space="preserve"> </w:t>
      </w:r>
      <w:r w:rsidRPr="00C974BC">
        <w:rPr>
          <w:rFonts w:asciiTheme="minorHAnsi" w:hAnsiTheme="minorHAnsi" w:cstheme="minorHAnsi"/>
          <w:sz w:val="28"/>
        </w:rPr>
        <w:t>be</w:t>
      </w:r>
      <w:r w:rsidRPr="00C974BC">
        <w:rPr>
          <w:rFonts w:asciiTheme="minorHAnsi" w:hAnsiTheme="minorHAnsi" w:cstheme="minorHAnsi"/>
          <w:spacing w:val="-2"/>
          <w:sz w:val="28"/>
        </w:rPr>
        <w:t xml:space="preserve"> </w:t>
      </w:r>
      <w:r w:rsidRPr="00C974BC">
        <w:rPr>
          <w:rFonts w:asciiTheme="minorHAnsi" w:hAnsiTheme="minorHAnsi" w:cstheme="minorHAnsi"/>
          <w:sz w:val="28"/>
        </w:rPr>
        <w:t>preserved</w:t>
      </w:r>
      <w:r w:rsidRPr="00C974BC">
        <w:rPr>
          <w:rFonts w:asciiTheme="minorHAnsi" w:hAnsiTheme="minorHAnsi" w:cstheme="minorHAnsi"/>
          <w:spacing w:val="-2"/>
          <w:sz w:val="28"/>
        </w:rPr>
        <w:t xml:space="preserve"> </w:t>
      </w:r>
      <w:r w:rsidRPr="00C974BC">
        <w:rPr>
          <w:rFonts w:asciiTheme="minorHAnsi" w:hAnsiTheme="minorHAnsi" w:cstheme="minorHAnsi"/>
          <w:sz w:val="28"/>
        </w:rPr>
        <w:t>and</w:t>
      </w:r>
      <w:r w:rsidRPr="00C974BC">
        <w:rPr>
          <w:rFonts w:asciiTheme="minorHAnsi" w:hAnsiTheme="minorHAnsi" w:cstheme="minorHAnsi"/>
          <w:spacing w:val="-1"/>
          <w:sz w:val="28"/>
        </w:rPr>
        <w:t xml:space="preserve"> </w:t>
      </w:r>
      <w:r w:rsidRPr="00C974BC">
        <w:rPr>
          <w:rFonts w:asciiTheme="minorHAnsi" w:hAnsiTheme="minorHAnsi" w:cstheme="minorHAnsi"/>
          <w:sz w:val="28"/>
        </w:rPr>
        <w:t>sustained</w:t>
      </w:r>
      <w:r w:rsidRPr="00C974BC">
        <w:rPr>
          <w:rFonts w:asciiTheme="minorHAnsi" w:hAnsiTheme="minorHAnsi" w:cstheme="minorHAnsi"/>
          <w:spacing w:val="-2"/>
          <w:sz w:val="28"/>
        </w:rPr>
        <w:t xml:space="preserve"> </w:t>
      </w:r>
      <w:r w:rsidRPr="00C974BC">
        <w:rPr>
          <w:rFonts w:asciiTheme="minorHAnsi" w:hAnsiTheme="minorHAnsi" w:cstheme="minorHAnsi"/>
          <w:sz w:val="28"/>
        </w:rPr>
        <w:t>for</w:t>
      </w:r>
      <w:r w:rsidRPr="00C974BC">
        <w:rPr>
          <w:rFonts w:asciiTheme="minorHAnsi" w:hAnsiTheme="minorHAnsi" w:cstheme="minorHAnsi"/>
          <w:spacing w:val="-3"/>
          <w:sz w:val="28"/>
        </w:rPr>
        <w:t xml:space="preserve"> </w:t>
      </w:r>
      <w:r w:rsidRPr="00C974BC">
        <w:rPr>
          <w:rFonts w:asciiTheme="minorHAnsi" w:hAnsiTheme="minorHAnsi" w:cstheme="minorHAnsi"/>
          <w:sz w:val="28"/>
        </w:rPr>
        <w:t>compatibility</w:t>
      </w:r>
      <w:r w:rsidRPr="00C974BC">
        <w:rPr>
          <w:rFonts w:asciiTheme="minorHAnsi" w:hAnsiTheme="minorHAnsi" w:cstheme="minorHAnsi"/>
          <w:spacing w:val="-3"/>
          <w:sz w:val="28"/>
        </w:rPr>
        <w:t xml:space="preserve"> </w:t>
      </w:r>
      <w:r w:rsidRPr="00C974BC">
        <w:rPr>
          <w:rFonts w:asciiTheme="minorHAnsi" w:hAnsiTheme="minorHAnsi" w:cstheme="minorHAnsi"/>
          <w:sz w:val="28"/>
        </w:rPr>
        <w:t>purposes.</w:t>
      </w:r>
    </w:p>
    <w:p w14:paraId="1A2138BA" w14:textId="77777777" w:rsidR="008921E9" w:rsidRPr="00C974BC" w:rsidRDefault="008921E9" w:rsidP="00C03153">
      <w:pPr>
        <w:pStyle w:val="TableParagraph"/>
        <w:tabs>
          <w:tab w:val="left" w:pos="2166"/>
        </w:tabs>
        <w:ind w:left="222"/>
        <w:rPr>
          <w:rFonts w:asciiTheme="minorHAnsi" w:hAnsiTheme="minorHAnsi" w:cstheme="minorHAnsi"/>
          <w:sz w:val="28"/>
        </w:rPr>
      </w:pPr>
    </w:p>
    <w:p w14:paraId="54079AA1" w14:textId="77777777" w:rsidR="008921E9" w:rsidRDefault="0053471D" w:rsidP="00C03153">
      <w:pPr>
        <w:pStyle w:val="TableParagraph"/>
        <w:spacing w:before="91" w:line="343" w:lineRule="auto"/>
        <w:ind w:right="1004"/>
        <w:rPr>
          <w:rFonts w:asciiTheme="minorHAnsi" w:hAnsiTheme="minorHAnsi" w:cstheme="minorHAnsi"/>
          <w:b/>
          <w:spacing w:val="1"/>
          <w:sz w:val="28"/>
        </w:rPr>
      </w:pPr>
      <w:r w:rsidRPr="00C974BC">
        <w:rPr>
          <w:rFonts w:asciiTheme="minorHAnsi" w:hAnsiTheme="minorHAnsi" w:cstheme="minorHAnsi"/>
          <w:b/>
          <w:sz w:val="28"/>
        </w:rPr>
        <w:t>11:55</w:t>
      </w:r>
      <w:r w:rsidRPr="00C974BC">
        <w:rPr>
          <w:rFonts w:asciiTheme="minorHAnsi" w:hAnsiTheme="minorHAnsi" w:cstheme="minorHAnsi"/>
          <w:b/>
          <w:spacing w:val="-1"/>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12:40</w:t>
      </w:r>
      <w:r w:rsidRPr="00C974BC">
        <w:rPr>
          <w:rFonts w:asciiTheme="minorHAnsi" w:hAnsiTheme="minorHAnsi" w:cstheme="minorHAnsi"/>
          <w:b/>
          <w:sz w:val="28"/>
        </w:rPr>
        <w:tab/>
        <w:t>A Discussion of the State of Stakeholder Engagement</w:t>
      </w:r>
      <w:r w:rsidRPr="00C974BC">
        <w:rPr>
          <w:rFonts w:asciiTheme="minorHAnsi" w:hAnsiTheme="minorHAnsi" w:cstheme="minorHAnsi"/>
          <w:b/>
          <w:spacing w:val="1"/>
          <w:sz w:val="28"/>
        </w:rPr>
        <w:t xml:space="preserve"> </w:t>
      </w:r>
    </w:p>
    <w:p w14:paraId="5DC23622" w14:textId="0789FEFB" w:rsidR="0053471D" w:rsidRPr="00C974BC" w:rsidRDefault="0053471D" w:rsidP="00C03153">
      <w:pPr>
        <w:pStyle w:val="TableParagraph"/>
        <w:spacing w:before="91" w:line="343" w:lineRule="auto"/>
        <w:ind w:right="1004"/>
        <w:rPr>
          <w:rFonts w:asciiTheme="minorHAnsi" w:hAnsiTheme="minorHAnsi" w:cstheme="minorHAnsi"/>
          <w:sz w:val="28"/>
        </w:rPr>
      </w:pPr>
      <w:r w:rsidRPr="00C974BC">
        <w:rPr>
          <w:rFonts w:asciiTheme="minorHAnsi" w:hAnsiTheme="minorHAnsi" w:cstheme="minorHAnsi"/>
          <w:color w:val="001F5F"/>
          <w:sz w:val="28"/>
        </w:rPr>
        <w:t>Facilitator, Karen Peltz Strauss, National Disability Consultant</w:t>
      </w:r>
      <w:r w:rsidRPr="00C974BC">
        <w:rPr>
          <w:rFonts w:asciiTheme="minorHAnsi" w:hAnsiTheme="minorHAnsi" w:cstheme="minorHAnsi"/>
          <w:color w:val="001F5F"/>
          <w:spacing w:val="-54"/>
          <w:sz w:val="28"/>
        </w:rPr>
        <w:t xml:space="preserve"> </w:t>
      </w:r>
      <w:r w:rsidRPr="00C974BC">
        <w:rPr>
          <w:rFonts w:asciiTheme="minorHAnsi" w:hAnsiTheme="minorHAnsi" w:cstheme="minorHAnsi"/>
          <w:color w:val="001F5F"/>
          <w:sz w:val="28"/>
        </w:rPr>
        <w:t>David</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Dzumba, Microsoft</w:t>
      </w:r>
    </w:p>
    <w:p w14:paraId="7EA399B4" w14:textId="77777777" w:rsidR="0053471D" w:rsidRPr="00C974BC" w:rsidRDefault="0053471D" w:rsidP="00C03153">
      <w:pPr>
        <w:pStyle w:val="TableParagraph"/>
        <w:spacing w:before="22"/>
        <w:rPr>
          <w:rFonts w:asciiTheme="minorHAnsi" w:hAnsiTheme="minorHAnsi" w:cstheme="minorHAnsi"/>
          <w:sz w:val="28"/>
        </w:rPr>
      </w:pPr>
      <w:r w:rsidRPr="00C974BC">
        <w:rPr>
          <w:rFonts w:asciiTheme="minorHAnsi" w:hAnsiTheme="minorHAnsi" w:cstheme="minorHAnsi"/>
          <w:color w:val="001F5F"/>
          <w:sz w:val="28"/>
        </w:rPr>
        <w:t>Richard</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Ray,</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City</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of Los</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Angeles</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(Retired)</w:t>
      </w:r>
    </w:p>
    <w:p w14:paraId="654C890C" w14:textId="42C3FC36" w:rsidR="0053471D" w:rsidRDefault="0053471D" w:rsidP="00C03153">
      <w:pPr>
        <w:pStyle w:val="TableParagraph"/>
        <w:tabs>
          <w:tab w:val="left" w:pos="2166"/>
        </w:tabs>
        <w:spacing w:before="169"/>
        <w:ind w:left="222" w:right="203"/>
        <w:rPr>
          <w:rFonts w:asciiTheme="minorHAnsi" w:hAnsiTheme="minorHAnsi" w:cstheme="minorHAnsi"/>
          <w:sz w:val="28"/>
        </w:rPr>
      </w:pPr>
      <w:r w:rsidRPr="00C974BC">
        <w:rPr>
          <w:rFonts w:asciiTheme="minorHAnsi" w:hAnsiTheme="minorHAnsi" w:cstheme="minorHAnsi"/>
          <w:sz w:val="28"/>
        </w:rPr>
        <w:t>A discussion of mechanisms to engage consumer, industry and</w:t>
      </w:r>
      <w:r w:rsidRPr="00C974BC">
        <w:rPr>
          <w:rFonts w:asciiTheme="minorHAnsi" w:hAnsiTheme="minorHAnsi" w:cstheme="minorHAnsi"/>
          <w:spacing w:val="1"/>
          <w:sz w:val="28"/>
        </w:rPr>
        <w:t xml:space="preserve"> </w:t>
      </w:r>
      <w:r w:rsidRPr="00C974BC">
        <w:rPr>
          <w:rFonts w:asciiTheme="minorHAnsi" w:hAnsiTheme="minorHAnsi" w:cstheme="minorHAnsi"/>
          <w:sz w:val="28"/>
        </w:rPr>
        <w:t>governmental stakeholders in policy and technology development to</w:t>
      </w:r>
      <w:r w:rsidRPr="00C974BC">
        <w:rPr>
          <w:rFonts w:asciiTheme="minorHAnsi" w:hAnsiTheme="minorHAnsi" w:cstheme="minorHAnsi"/>
          <w:spacing w:val="-54"/>
          <w:sz w:val="28"/>
        </w:rPr>
        <w:t xml:space="preserve"> </w:t>
      </w:r>
      <w:r w:rsidRPr="00C974BC">
        <w:rPr>
          <w:rFonts w:asciiTheme="minorHAnsi" w:hAnsiTheme="minorHAnsi" w:cstheme="minorHAnsi"/>
          <w:sz w:val="28"/>
        </w:rPr>
        <w:t>advance the mission of access and inclusion.</w:t>
      </w:r>
      <w:r w:rsidRPr="00C974BC">
        <w:rPr>
          <w:rFonts w:asciiTheme="minorHAnsi" w:hAnsiTheme="minorHAnsi" w:cstheme="minorHAnsi"/>
          <w:spacing w:val="1"/>
          <w:sz w:val="28"/>
        </w:rPr>
        <w:t xml:space="preserve"> </w:t>
      </w:r>
      <w:r w:rsidRPr="00C974BC">
        <w:rPr>
          <w:rFonts w:asciiTheme="minorHAnsi" w:hAnsiTheme="minorHAnsi" w:cstheme="minorHAnsi"/>
          <w:sz w:val="28"/>
        </w:rPr>
        <w:t>Session will include a</w:t>
      </w:r>
      <w:r w:rsidRPr="00C974BC">
        <w:rPr>
          <w:rFonts w:asciiTheme="minorHAnsi" w:hAnsiTheme="minorHAnsi" w:cstheme="minorHAnsi"/>
          <w:spacing w:val="1"/>
          <w:sz w:val="28"/>
        </w:rPr>
        <w:t xml:space="preserve"> </w:t>
      </w:r>
      <w:r w:rsidRPr="00C974BC">
        <w:rPr>
          <w:rFonts w:asciiTheme="minorHAnsi" w:hAnsiTheme="minorHAnsi" w:cstheme="minorHAnsi"/>
          <w:sz w:val="28"/>
        </w:rPr>
        <w:t>history of, and novel methods for, high impact stakeholder</w:t>
      </w:r>
      <w:r w:rsidRPr="00C974BC">
        <w:rPr>
          <w:rFonts w:asciiTheme="minorHAnsi" w:hAnsiTheme="minorHAnsi" w:cstheme="minorHAnsi"/>
          <w:spacing w:val="1"/>
          <w:sz w:val="28"/>
        </w:rPr>
        <w:t xml:space="preserve"> </w:t>
      </w:r>
      <w:r w:rsidRPr="00C974BC">
        <w:rPr>
          <w:rFonts w:asciiTheme="minorHAnsi" w:hAnsiTheme="minorHAnsi" w:cstheme="minorHAnsi"/>
          <w:sz w:val="28"/>
        </w:rPr>
        <w:t>engagement, including the use of accessibility teams, advisory</w:t>
      </w:r>
      <w:r w:rsidRPr="00C974BC">
        <w:rPr>
          <w:rFonts w:asciiTheme="minorHAnsi" w:hAnsiTheme="minorHAnsi" w:cstheme="minorHAnsi"/>
          <w:spacing w:val="1"/>
          <w:sz w:val="28"/>
        </w:rPr>
        <w:t xml:space="preserve"> </w:t>
      </w:r>
      <w:r w:rsidRPr="00C974BC">
        <w:rPr>
          <w:rFonts w:asciiTheme="minorHAnsi" w:hAnsiTheme="minorHAnsi" w:cstheme="minorHAnsi"/>
          <w:sz w:val="28"/>
        </w:rPr>
        <w:t>bodies, dispute resolution, and other collaborative methods to meet</w:t>
      </w:r>
      <w:r w:rsidRPr="00C974BC">
        <w:rPr>
          <w:rFonts w:asciiTheme="minorHAnsi" w:hAnsiTheme="minorHAnsi" w:cstheme="minorHAnsi"/>
          <w:spacing w:val="1"/>
          <w:sz w:val="28"/>
        </w:rPr>
        <w:t xml:space="preserve"> </w:t>
      </w:r>
      <w:r w:rsidRPr="00C974BC">
        <w:rPr>
          <w:rFonts w:asciiTheme="minorHAnsi" w:hAnsiTheme="minorHAnsi" w:cstheme="minorHAnsi"/>
          <w:sz w:val="28"/>
        </w:rPr>
        <w:t>the</w:t>
      </w:r>
      <w:r w:rsidRPr="00C974BC">
        <w:rPr>
          <w:rFonts w:asciiTheme="minorHAnsi" w:hAnsiTheme="minorHAnsi" w:cstheme="minorHAnsi"/>
          <w:spacing w:val="-3"/>
          <w:sz w:val="28"/>
        </w:rPr>
        <w:t xml:space="preserve"> </w:t>
      </w:r>
      <w:r w:rsidRPr="00C974BC">
        <w:rPr>
          <w:rFonts w:asciiTheme="minorHAnsi" w:hAnsiTheme="minorHAnsi" w:cstheme="minorHAnsi"/>
          <w:sz w:val="28"/>
        </w:rPr>
        <w:t>accessibility</w:t>
      </w:r>
      <w:r w:rsidRPr="00C974BC">
        <w:rPr>
          <w:rFonts w:asciiTheme="minorHAnsi" w:hAnsiTheme="minorHAnsi" w:cstheme="minorHAnsi"/>
          <w:spacing w:val="-2"/>
          <w:sz w:val="28"/>
        </w:rPr>
        <w:t xml:space="preserve"> </w:t>
      </w:r>
      <w:r w:rsidRPr="00C974BC">
        <w:rPr>
          <w:rFonts w:asciiTheme="minorHAnsi" w:hAnsiTheme="minorHAnsi" w:cstheme="minorHAnsi"/>
          <w:sz w:val="28"/>
        </w:rPr>
        <w:t>challenges</w:t>
      </w:r>
      <w:r w:rsidRPr="00C974BC">
        <w:rPr>
          <w:rFonts w:asciiTheme="minorHAnsi" w:hAnsiTheme="minorHAnsi" w:cstheme="minorHAnsi"/>
          <w:spacing w:val="-3"/>
          <w:sz w:val="28"/>
        </w:rPr>
        <w:t xml:space="preserve"> </w:t>
      </w:r>
      <w:r w:rsidRPr="00C974BC">
        <w:rPr>
          <w:rFonts w:asciiTheme="minorHAnsi" w:hAnsiTheme="minorHAnsi" w:cstheme="minorHAnsi"/>
          <w:sz w:val="28"/>
        </w:rPr>
        <w:t>of</w:t>
      </w:r>
      <w:r w:rsidRPr="00C974BC">
        <w:rPr>
          <w:rFonts w:asciiTheme="minorHAnsi" w:hAnsiTheme="minorHAnsi" w:cstheme="minorHAnsi"/>
          <w:spacing w:val="-3"/>
          <w:sz w:val="28"/>
        </w:rPr>
        <w:t xml:space="preserve"> </w:t>
      </w:r>
      <w:r w:rsidRPr="00C974BC">
        <w:rPr>
          <w:rFonts w:asciiTheme="minorHAnsi" w:hAnsiTheme="minorHAnsi" w:cstheme="minorHAnsi"/>
          <w:sz w:val="28"/>
        </w:rPr>
        <w:t>evolving</w:t>
      </w:r>
      <w:r w:rsidRPr="00C974BC">
        <w:rPr>
          <w:rFonts w:asciiTheme="minorHAnsi" w:hAnsiTheme="minorHAnsi" w:cstheme="minorHAnsi"/>
          <w:spacing w:val="-3"/>
          <w:sz w:val="28"/>
        </w:rPr>
        <w:t xml:space="preserve"> </w:t>
      </w:r>
      <w:r w:rsidRPr="00C974BC">
        <w:rPr>
          <w:rFonts w:asciiTheme="minorHAnsi" w:hAnsiTheme="minorHAnsi" w:cstheme="minorHAnsi"/>
          <w:sz w:val="28"/>
        </w:rPr>
        <w:t>21</w:t>
      </w:r>
      <w:r w:rsidRPr="00C974BC">
        <w:rPr>
          <w:rFonts w:asciiTheme="minorHAnsi" w:hAnsiTheme="minorHAnsi" w:cstheme="minorHAnsi"/>
          <w:sz w:val="28"/>
          <w:vertAlign w:val="superscript"/>
        </w:rPr>
        <w:t>st</w:t>
      </w:r>
      <w:r w:rsidRPr="00C974BC">
        <w:rPr>
          <w:rFonts w:asciiTheme="minorHAnsi" w:hAnsiTheme="minorHAnsi" w:cstheme="minorHAnsi"/>
          <w:spacing w:val="-1"/>
          <w:sz w:val="28"/>
        </w:rPr>
        <w:t xml:space="preserve"> </w:t>
      </w:r>
      <w:r w:rsidRPr="00C974BC">
        <w:rPr>
          <w:rFonts w:asciiTheme="minorHAnsi" w:hAnsiTheme="minorHAnsi" w:cstheme="minorHAnsi"/>
          <w:sz w:val="28"/>
        </w:rPr>
        <w:t>century</w:t>
      </w:r>
      <w:r w:rsidRPr="00C974BC">
        <w:rPr>
          <w:rFonts w:asciiTheme="minorHAnsi" w:hAnsiTheme="minorHAnsi" w:cstheme="minorHAnsi"/>
          <w:spacing w:val="-3"/>
          <w:sz w:val="28"/>
        </w:rPr>
        <w:t xml:space="preserve"> </w:t>
      </w:r>
      <w:r w:rsidRPr="00C974BC">
        <w:rPr>
          <w:rFonts w:asciiTheme="minorHAnsi" w:hAnsiTheme="minorHAnsi" w:cstheme="minorHAnsi"/>
          <w:sz w:val="28"/>
        </w:rPr>
        <w:t>technologies.</w:t>
      </w:r>
    </w:p>
    <w:p w14:paraId="73AF88C4" w14:textId="77777777" w:rsidR="008921E9" w:rsidRPr="00C974BC" w:rsidRDefault="008921E9" w:rsidP="00C03153">
      <w:pPr>
        <w:pStyle w:val="TableParagraph"/>
        <w:tabs>
          <w:tab w:val="left" w:pos="2166"/>
        </w:tabs>
        <w:spacing w:before="169"/>
        <w:ind w:left="222" w:right="203"/>
        <w:rPr>
          <w:rFonts w:asciiTheme="minorHAnsi" w:hAnsiTheme="minorHAnsi" w:cstheme="minorHAnsi"/>
          <w:sz w:val="28"/>
        </w:rPr>
      </w:pPr>
    </w:p>
    <w:p w14:paraId="44327889" w14:textId="77777777" w:rsidR="0053471D" w:rsidRPr="00C974BC" w:rsidRDefault="0053471D" w:rsidP="00C03153">
      <w:pPr>
        <w:pStyle w:val="TableParagraph"/>
        <w:spacing w:before="89" w:line="341" w:lineRule="exact"/>
        <w:rPr>
          <w:rFonts w:asciiTheme="minorHAnsi" w:hAnsiTheme="minorHAnsi" w:cstheme="minorHAnsi"/>
          <w:b/>
          <w:sz w:val="28"/>
        </w:rPr>
      </w:pPr>
      <w:r w:rsidRPr="00C974BC">
        <w:rPr>
          <w:rFonts w:asciiTheme="minorHAnsi" w:hAnsiTheme="minorHAnsi" w:cstheme="minorHAnsi"/>
          <w:b/>
          <w:sz w:val="28"/>
        </w:rPr>
        <w:t>12:40</w:t>
      </w:r>
      <w:r w:rsidRPr="00C974BC">
        <w:rPr>
          <w:rFonts w:asciiTheme="minorHAnsi" w:hAnsiTheme="minorHAnsi" w:cstheme="minorHAnsi"/>
          <w:b/>
          <w:spacing w:val="-1"/>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12:45</w:t>
      </w:r>
      <w:r w:rsidRPr="00C974BC">
        <w:rPr>
          <w:rFonts w:asciiTheme="minorHAnsi" w:hAnsiTheme="minorHAnsi" w:cstheme="minorHAnsi"/>
          <w:b/>
          <w:sz w:val="28"/>
        </w:rPr>
        <w:tab/>
        <w:t>Instructions</w:t>
      </w:r>
      <w:r w:rsidRPr="00C974BC">
        <w:rPr>
          <w:rFonts w:asciiTheme="minorHAnsi" w:hAnsiTheme="minorHAnsi" w:cstheme="minorHAnsi"/>
          <w:b/>
          <w:spacing w:val="-1"/>
          <w:sz w:val="28"/>
        </w:rPr>
        <w:t xml:space="preserve"> </w:t>
      </w:r>
      <w:r w:rsidRPr="00C974BC">
        <w:rPr>
          <w:rFonts w:asciiTheme="minorHAnsi" w:hAnsiTheme="minorHAnsi" w:cstheme="minorHAnsi"/>
          <w:b/>
          <w:sz w:val="28"/>
        </w:rPr>
        <w:t>for Day</w:t>
      </w:r>
      <w:r w:rsidRPr="00C974BC">
        <w:rPr>
          <w:rFonts w:asciiTheme="minorHAnsi" w:hAnsiTheme="minorHAnsi" w:cstheme="minorHAnsi"/>
          <w:b/>
          <w:spacing w:val="-5"/>
          <w:sz w:val="28"/>
        </w:rPr>
        <w:t xml:space="preserve"> </w:t>
      </w:r>
      <w:r w:rsidRPr="00C974BC">
        <w:rPr>
          <w:rFonts w:asciiTheme="minorHAnsi" w:hAnsiTheme="minorHAnsi" w:cstheme="minorHAnsi"/>
          <w:b/>
          <w:sz w:val="28"/>
        </w:rPr>
        <w:t>2</w:t>
      </w:r>
    </w:p>
    <w:p w14:paraId="5F46FE2D" w14:textId="301ECFA6" w:rsidR="0053471D" w:rsidRDefault="0053471D" w:rsidP="00C03153">
      <w:pPr>
        <w:pStyle w:val="TableParagraph"/>
        <w:tabs>
          <w:tab w:val="left" w:pos="2166"/>
        </w:tabs>
        <w:spacing w:line="341" w:lineRule="exact"/>
        <w:ind w:left="222"/>
        <w:rPr>
          <w:rFonts w:asciiTheme="minorHAnsi" w:hAnsiTheme="minorHAnsi" w:cstheme="minorHAnsi"/>
          <w:color w:val="001F5F"/>
          <w:sz w:val="28"/>
        </w:rPr>
      </w:pPr>
      <w:r w:rsidRPr="00C974BC">
        <w:rPr>
          <w:rFonts w:asciiTheme="minorHAnsi" w:hAnsiTheme="minorHAnsi" w:cstheme="minorHAnsi"/>
          <w:color w:val="001F5F"/>
          <w:sz w:val="28"/>
        </w:rPr>
        <w:t>Salimah</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LaForce,</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Wireless</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RERC</w:t>
      </w:r>
    </w:p>
    <w:p w14:paraId="2910E44E" w14:textId="51D2480F" w:rsidR="004A37A7" w:rsidRDefault="004A37A7" w:rsidP="009D3393">
      <w:pPr>
        <w:pStyle w:val="TableParagraph"/>
        <w:tabs>
          <w:tab w:val="left" w:pos="2166"/>
        </w:tabs>
        <w:spacing w:line="341" w:lineRule="exact"/>
        <w:ind w:left="0"/>
        <w:rPr>
          <w:rFonts w:asciiTheme="minorHAnsi" w:hAnsiTheme="minorHAnsi" w:cstheme="minorHAnsi"/>
          <w:sz w:val="28"/>
        </w:rPr>
      </w:pPr>
    </w:p>
    <w:p w14:paraId="4191FF74" w14:textId="77777777" w:rsidR="0053471D" w:rsidRPr="00C974BC" w:rsidRDefault="0053471D" w:rsidP="00C03153">
      <w:pPr>
        <w:pStyle w:val="TableParagraph"/>
        <w:spacing w:line="536" w:lineRule="exact"/>
        <w:ind w:left="222"/>
        <w:rPr>
          <w:rFonts w:asciiTheme="minorHAnsi" w:hAnsiTheme="minorHAnsi" w:cstheme="minorHAnsi"/>
          <w:b/>
          <w:sz w:val="44"/>
        </w:rPr>
      </w:pPr>
      <w:r w:rsidRPr="00C974BC">
        <w:rPr>
          <w:rFonts w:asciiTheme="minorHAnsi" w:hAnsiTheme="minorHAnsi" w:cstheme="minorHAnsi"/>
          <w:b/>
          <w:color w:val="006FC0"/>
          <w:sz w:val="44"/>
        </w:rPr>
        <w:t>Wednesday,</w:t>
      </w:r>
      <w:r w:rsidRPr="00C974BC">
        <w:rPr>
          <w:rFonts w:asciiTheme="minorHAnsi" w:hAnsiTheme="minorHAnsi" w:cstheme="minorHAnsi"/>
          <w:b/>
          <w:color w:val="006FC0"/>
          <w:spacing w:val="-3"/>
          <w:sz w:val="44"/>
        </w:rPr>
        <w:t xml:space="preserve"> </w:t>
      </w:r>
      <w:r w:rsidRPr="00C974BC">
        <w:rPr>
          <w:rFonts w:asciiTheme="minorHAnsi" w:hAnsiTheme="minorHAnsi" w:cstheme="minorHAnsi"/>
          <w:b/>
          <w:color w:val="006FC0"/>
          <w:sz w:val="44"/>
        </w:rPr>
        <w:t>March 24</w:t>
      </w:r>
      <w:r w:rsidRPr="00C974BC">
        <w:rPr>
          <w:rFonts w:asciiTheme="minorHAnsi" w:hAnsiTheme="minorHAnsi" w:cstheme="minorHAnsi"/>
          <w:b/>
          <w:color w:val="006FC0"/>
          <w:sz w:val="44"/>
          <w:vertAlign w:val="superscript"/>
        </w:rPr>
        <w:t>th</w:t>
      </w:r>
    </w:p>
    <w:p w14:paraId="002EE1D0" w14:textId="1DC1B4C6" w:rsidR="008821CD" w:rsidRPr="009D3393" w:rsidRDefault="0053471D" w:rsidP="008821CD">
      <w:pPr>
        <w:pStyle w:val="TableParagraph"/>
        <w:tabs>
          <w:tab w:val="left" w:pos="2166"/>
        </w:tabs>
        <w:spacing w:line="341" w:lineRule="exact"/>
        <w:ind w:left="222"/>
        <w:rPr>
          <w:rFonts w:asciiTheme="minorHAnsi" w:hAnsiTheme="minorHAnsi" w:cstheme="minorHAnsi"/>
          <w:color w:val="001F5F"/>
          <w:sz w:val="28"/>
        </w:rPr>
      </w:pPr>
      <w:r w:rsidRPr="00C974BC">
        <w:rPr>
          <w:rFonts w:asciiTheme="minorHAnsi" w:hAnsiTheme="minorHAnsi" w:cstheme="minorHAnsi"/>
          <w:b/>
          <w:sz w:val="28"/>
        </w:rPr>
        <w:t>9:15</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9:30</w:t>
      </w:r>
      <w:r w:rsidRPr="00C974BC">
        <w:rPr>
          <w:rFonts w:asciiTheme="minorHAnsi" w:hAnsiTheme="minorHAnsi" w:cstheme="minorHAnsi"/>
          <w:b/>
          <w:sz w:val="28"/>
        </w:rPr>
        <w:tab/>
        <w:t>Welcome</w:t>
      </w:r>
      <w:r w:rsidRPr="00C974BC">
        <w:rPr>
          <w:rFonts w:asciiTheme="minorHAnsi" w:hAnsiTheme="minorHAnsi" w:cstheme="minorHAnsi"/>
          <w:b/>
          <w:spacing w:val="-2"/>
          <w:sz w:val="28"/>
        </w:rPr>
        <w:t xml:space="preserve"> </w:t>
      </w:r>
      <w:r w:rsidRPr="00C974BC">
        <w:rPr>
          <w:rFonts w:asciiTheme="minorHAnsi" w:hAnsiTheme="minorHAnsi" w:cstheme="minorHAnsi"/>
          <w:b/>
          <w:sz w:val="28"/>
        </w:rPr>
        <w:t>Back</w:t>
      </w:r>
      <w:r w:rsidRPr="00C974BC">
        <w:rPr>
          <w:rFonts w:asciiTheme="minorHAnsi" w:hAnsiTheme="minorHAnsi" w:cstheme="minorHAnsi"/>
          <w:b/>
          <w:spacing w:val="-2"/>
          <w:sz w:val="28"/>
        </w:rPr>
        <w:t xml:space="preserve"> </w:t>
      </w:r>
      <w:r w:rsidRPr="00C974BC">
        <w:rPr>
          <w:rFonts w:asciiTheme="minorHAnsi" w:hAnsiTheme="minorHAnsi" w:cstheme="minorHAnsi"/>
          <w:b/>
          <w:sz w:val="28"/>
        </w:rPr>
        <w:t>and</w:t>
      </w:r>
      <w:r w:rsidRPr="00C974BC">
        <w:rPr>
          <w:rFonts w:asciiTheme="minorHAnsi" w:hAnsiTheme="minorHAnsi" w:cstheme="minorHAnsi"/>
          <w:b/>
          <w:spacing w:val="-5"/>
          <w:sz w:val="28"/>
        </w:rPr>
        <w:t xml:space="preserve"> </w:t>
      </w:r>
      <w:r w:rsidRPr="00C974BC">
        <w:rPr>
          <w:rFonts w:asciiTheme="minorHAnsi" w:hAnsiTheme="minorHAnsi" w:cstheme="minorHAnsi"/>
          <w:b/>
          <w:sz w:val="28"/>
        </w:rPr>
        <w:t>Get</w:t>
      </w:r>
      <w:r w:rsidRPr="00C974BC">
        <w:rPr>
          <w:rFonts w:asciiTheme="minorHAnsi" w:hAnsiTheme="minorHAnsi" w:cstheme="minorHAnsi"/>
          <w:b/>
          <w:spacing w:val="-2"/>
          <w:sz w:val="28"/>
        </w:rPr>
        <w:t xml:space="preserve"> </w:t>
      </w:r>
      <w:r w:rsidRPr="00C974BC">
        <w:rPr>
          <w:rFonts w:asciiTheme="minorHAnsi" w:hAnsiTheme="minorHAnsi" w:cstheme="minorHAnsi"/>
          <w:b/>
          <w:sz w:val="28"/>
        </w:rPr>
        <w:t>Connected</w:t>
      </w:r>
      <w:r w:rsidRPr="00C974BC">
        <w:rPr>
          <w:rFonts w:asciiTheme="minorHAnsi" w:hAnsiTheme="minorHAnsi" w:cstheme="minorHAnsi"/>
          <w:b/>
          <w:spacing w:val="-1"/>
          <w:sz w:val="28"/>
        </w:rPr>
        <w:t xml:space="preserve"> </w:t>
      </w:r>
      <w:r w:rsidRPr="00C974BC">
        <w:rPr>
          <w:rFonts w:asciiTheme="minorHAnsi" w:hAnsiTheme="minorHAnsi" w:cstheme="minorHAnsi"/>
          <w:b/>
          <w:sz w:val="28"/>
        </w:rPr>
        <w:t>Again</w:t>
      </w:r>
      <w:r w:rsidR="008821CD">
        <w:rPr>
          <w:rFonts w:asciiTheme="minorHAnsi" w:hAnsiTheme="minorHAnsi" w:cstheme="minorHAnsi"/>
          <w:b/>
          <w:sz w:val="28"/>
        </w:rPr>
        <w:t xml:space="preserve"> - </w:t>
      </w:r>
      <w:r w:rsidR="008821CD" w:rsidRPr="00C974BC">
        <w:rPr>
          <w:rFonts w:asciiTheme="minorHAnsi" w:hAnsiTheme="minorHAnsi" w:cstheme="minorHAnsi"/>
          <w:color w:val="001F5F"/>
          <w:sz w:val="28"/>
        </w:rPr>
        <w:t>Technical</w:t>
      </w:r>
      <w:r w:rsidR="008821CD" w:rsidRPr="00C974BC">
        <w:rPr>
          <w:rFonts w:asciiTheme="minorHAnsi" w:hAnsiTheme="minorHAnsi" w:cstheme="minorHAnsi"/>
          <w:color w:val="001F5F"/>
          <w:spacing w:val="-2"/>
          <w:sz w:val="28"/>
        </w:rPr>
        <w:t xml:space="preserve"> </w:t>
      </w:r>
      <w:r w:rsidR="008821CD" w:rsidRPr="00C974BC">
        <w:rPr>
          <w:rFonts w:asciiTheme="minorHAnsi" w:hAnsiTheme="minorHAnsi" w:cstheme="minorHAnsi"/>
          <w:color w:val="001F5F"/>
          <w:sz w:val="28"/>
        </w:rPr>
        <w:t>Setup</w:t>
      </w:r>
    </w:p>
    <w:p w14:paraId="1901EFB1" w14:textId="2199A0FC" w:rsidR="0053471D" w:rsidRPr="00C974BC" w:rsidRDefault="0053471D" w:rsidP="00C03153">
      <w:pPr>
        <w:pStyle w:val="TableParagraph"/>
        <w:spacing w:before="105" w:line="341" w:lineRule="exact"/>
        <w:rPr>
          <w:rFonts w:asciiTheme="minorHAnsi" w:hAnsiTheme="minorHAnsi" w:cstheme="minorHAnsi"/>
          <w:b/>
          <w:sz w:val="28"/>
        </w:rPr>
      </w:pPr>
    </w:p>
    <w:p w14:paraId="2D872C91" w14:textId="77777777" w:rsidR="0053471D" w:rsidRPr="00C974BC" w:rsidRDefault="0053471D" w:rsidP="00C03153">
      <w:pPr>
        <w:pStyle w:val="TableParagraph"/>
        <w:spacing w:before="141"/>
        <w:rPr>
          <w:rFonts w:asciiTheme="minorHAnsi" w:hAnsiTheme="minorHAnsi" w:cstheme="minorHAnsi"/>
          <w:b/>
          <w:sz w:val="28"/>
        </w:rPr>
      </w:pPr>
      <w:r w:rsidRPr="00C974BC">
        <w:rPr>
          <w:rFonts w:asciiTheme="minorHAnsi" w:hAnsiTheme="minorHAnsi" w:cstheme="minorHAnsi"/>
          <w:b/>
          <w:sz w:val="28"/>
        </w:rPr>
        <w:t>9:30</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2"/>
          <w:sz w:val="28"/>
        </w:rPr>
        <w:t xml:space="preserve"> </w:t>
      </w:r>
      <w:r w:rsidRPr="00C974BC">
        <w:rPr>
          <w:rFonts w:asciiTheme="minorHAnsi" w:hAnsiTheme="minorHAnsi" w:cstheme="minorHAnsi"/>
          <w:b/>
          <w:sz w:val="28"/>
        </w:rPr>
        <w:t>10:00</w:t>
      </w:r>
      <w:r w:rsidRPr="00C974BC">
        <w:rPr>
          <w:rFonts w:asciiTheme="minorHAnsi" w:hAnsiTheme="minorHAnsi" w:cstheme="minorHAnsi"/>
          <w:b/>
          <w:sz w:val="28"/>
        </w:rPr>
        <w:tab/>
        <w:t>Highlights</w:t>
      </w:r>
      <w:r w:rsidRPr="00C974BC">
        <w:rPr>
          <w:rFonts w:asciiTheme="minorHAnsi" w:hAnsiTheme="minorHAnsi" w:cstheme="minorHAnsi"/>
          <w:b/>
          <w:spacing w:val="-4"/>
          <w:sz w:val="28"/>
        </w:rPr>
        <w:t xml:space="preserve"> </w:t>
      </w:r>
      <w:r w:rsidRPr="00C974BC">
        <w:rPr>
          <w:rFonts w:asciiTheme="minorHAnsi" w:hAnsiTheme="minorHAnsi" w:cstheme="minorHAnsi"/>
          <w:b/>
          <w:sz w:val="28"/>
        </w:rPr>
        <w:t>of</w:t>
      </w:r>
      <w:r w:rsidRPr="00C974BC">
        <w:rPr>
          <w:rFonts w:asciiTheme="minorHAnsi" w:hAnsiTheme="minorHAnsi" w:cstheme="minorHAnsi"/>
          <w:b/>
          <w:spacing w:val="-1"/>
          <w:sz w:val="28"/>
        </w:rPr>
        <w:t xml:space="preserve"> </w:t>
      </w:r>
      <w:r w:rsidRPr="00C974BC">
        <w:rPr>
          <w:rFonts w:asciiTheme="minorHAnsi" w:hAnsiTheme="minorHAnsi" w:cstheme="minorHAnsi"/>
          <w:b/>
          <w:sz w:val="28"/>
        </w:rPr>
        <w:t>Selected</w:t>
      </w:r>
      <w:r w:rsidRPr="00C974BC">
        <w:rPr>
          <w:rFonts w:asciiTheme="minorHAnsi" w:hAnsiTheme="minorHAnsi" w:cstheme="minorHAnsi"/>
          <w:b/>
          <w:spacing w:val="-2"/>
          <w:sz w:val="28"/>
        </w:rPr>
        <w:t xml:space="preserve"> </w:t>
      </w:r>
      <w:r w:rsidRPr="00C974BC">
        <w:rPr>
          <w:rFonts w:asciiTheme="minorHAnsi" w:hAnsiTheme="minorHAnsi" w:cstheme="minorHAnsi"/>
          <w:b/>
          <w:sz w:val="28"/>
        </w:rPr>
        <w:t>Papers</w:t>
      </w:r>
    </w:p>
    <w:p w14:paraId="4362014E" w14:textId="77777777" w:rsidR="001258D2" w:rsidRDefault="0053471D" w:rsidP="004A37A7">
      <w:pPr>
        <w:pStyle w:val="TableParagraph"/>
        <w:tabs>
          <w:tab w:val="left" w:pos="2166"/>
        </w:tabs>
        <w:spacing w:line="360" w:lineRule="auto"/>
        <w:ind w:left="216" w:right="1958"/>
        <w:rPr>
          <w:rFonts w:asciiTheme="minorHAnsi" w:hAnsiTheme="minorHAnsi" w:cstheme="minorHAnsi"/>
          <w:color w:val="001F5F"/>
          <w:spacing w:val="1"/>
          <w:sz w:val="28"/>
        </w:rPr>
      </w:pPr>
      <w:r w:rsidRPr="00C974BC">
        <w:rPr>
          <w:rFonts w:asciiTheme="minorHAnsi" w:hAnsiTheme="minorHAnsi" w:cstheme="minorHAnsi"/>
          <w:color w:val="001F5F"/>
          <w:sz w:val="28"/>
        </w:rPr>
        <w:t>Claire Donehower, Facilitating Social Connectedness</w:t>
      </w:r>
      <w:r w:rsidRPr="00C974BC">
        <w:rPr>
          <w:rFonts w:asciiTheme="minorHAnsi" w:hAnsiTheme="minorHAnsi" w:cstheme="minorHAnsi"/>
          <w:color w:val="001F5F"/>
          <w:spacing w:val="1"/>
          <w:sz w:val="28"/>
        </w:rPr>
        <w:t xml:space="preserve"> </w:t>
      </w:r>
    </w:p>
    <w:p w14:paraId="2A324C6E" w14:textId="66AAD95F" w:rsidR="001258D2" w:rsidRDefault="0053471D" w:rsidP="004A37A7">
      <w:pPr>
        <w:pStyle w:val="TableParagraph"/>
        <w:tabs>
          <w:tab w:val="left" w:pos="2166"/>
        </w:tabs>
        <w:spacing w:line="360" w:lineRule="auto"/>
        <w:ind w:left="216" w:right="1958"/>
        <w:rPr>
          <w:rFonts w:asciiTheme="minorHAnsi" w:hAnsiTheme="minorHAnsi" w:cstheme="minorHAnsi"/>
          <w:color w:val="001F5F"/>
          <w:spacing w:val="-55"/>
          <w:sz w:val="28"/>
        </w:rPr>
      </w:pPr>
      <w:r w:rsidRPr="00C974BC">
        <w:rPr>
          <w:rFonts w:asciiTheme="minorHAnsi" w:hAnsiTheme="minorHAnsi" w:cstheme="minorHAnsi"/>
          <w:color w:val="001F5F"/>
          <w:sz w:val="28"/>
        </w:rPr>
        <w:t>Sarah Farmer, Personas for Technology Policy Design</w:t>
      </w:r>
      <w:r w:rsidRPr="00C974BC">
        <w:rPr>
          <w:rFonts w:asciiTheme="minorHAnsi" w:hAnsiTheme="minorHAnsi" w:cstheme="minorHAnsi"/>
          <w:color w:val="001F5F"/>
          <w:spacing w:val="-55"/>
          <w:sz w:val="28"/>
        </w:rPr>
        <w:t xml:space="preserve"> </w:t>
      </w:r>
    </w:p>
    <w:p w14:paraId="35C58BB8" w14:textId="2FECCAF1" w:rsidR="0053471D" w:rsidRPr="00C974BC" w:rsidRDefault="0053471D" w:rsidP="004A37A7">
      <w:pPr>
        <w:pStyle w:val="TableParagraph"/>
        <w:tabs>
          <w:tab w:val="left" w:pos="2166"/>
        </w:tabs>
        <w:spacing w:line="360" w:lineRule="auto"/>
        <w:ind w:left="216" w:right="1958"/>
        <w:rPr>
          <w:rFonts w:asciiTheme="minorHAnsi" w:hAnsiTheme="minorHAnsi" w:cstheme="minorHAnsi"/>
          <w:sz w:val="28"/>
        </w:rPr>
      </w:pPr>
      <w:r w:rsidRPr="00C974BC">
        <w:rPr>
          <w:rFonts w:asciiTheme="minorHAnsi" w:hAnsiTheme="minorHAnsi" w:cstheme="minorHAnsi"/>
          <w:color w:val="001F5F"/>
          <w:sz w:val="28"/>
        </w:rPr>
        <w:t>Julienne</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A. Greer,</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Theatre</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and Robots</w:t>
      </w:r>
    </w:p>
    <w:p w14:paraId="1934FA81" w14:textId="77777777" w:rsidR="001258D2" w:rsidRDefault="0053471D" w:rsidP="008921E9">
      <w:pPr>
        <w:pStyle w:val="TableParagraph"/>
        <w:tabs>
          <w:tab w:val="left" w:pos="2166"/>
        </w:tabs>
        <w:spacing w:before="225" w:line="321" w:lineRule="exact"/>
        <w:ind w:left="222"/>
        <w:rPr>
          <w:rFonts w:asciiTheme="minorHAnsi" w:hAnsiTheme="minorHAnsi" w:cstheme="minorHAnsi"/>
          <w:sz w:val="28"/>
        </w:rPr>
      </w:pPr>
      <w:r w:rsidRPr="00C974BC">
        <w:rPr>
          <w:rFonts w:asciiTheme="minorHAnsi" w:hAnsiTheme="minorHAnsi" w:cstheme="minorHAnsi"/>
          <w:b/>
          <w:sz w:val="28"/>
        </w:rPr>
        <w:lastRenderedPageBreak/>
        <w:t>10:00</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10:05</w:t>
      </w:r>
      <w:r w:rsidRPr="00C974BC">
        <w:rPr>
          <w:rFonts w:asciiTheme="minorHAnsi" w:hAnsiTheme="minorHAnsi" w:cstheme="minorHAnsi"/>
          <w:b/>
          <w:sz w:val="28"/>
        </w:rPr>
        <w:tab/>
        <w:t>InsightOut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 xml:space="preserve">- </w:t>
      </w:r>
      <w:r w:rsidRPr="00C974BC">
        <w:rPr>
          <w:rFonts w:asciiTheme="minorHAnsi" w:hAnsiTheme="minorHAnsi" w:cstheme="minorHAnsi"/>
          <w:sz w:val="28"/>
        </w:rPr>
        <w:t>Video</w:t>
      </w:r>
      <w:r w:rsidRPr="00C974BC">
        <w:rPr>
          <w:rFonts w:asciiTheme="minorHAnsi" w:hAnsiTheme="minorHAnsi" w:cstheme="minorHAnsi"/>
          <w:spacing w:val="-2"/>
          <w:sz w:val="28"/>
        </w:rPr>
        <w:t xml:space="preserve"> </w:t>
      </w:r>
      <w:r w:rsidRPr="00C974BC">
        <w:rPr>
          <w:rFonts w:asciiTheme="minorHAnsi" w:hAnsiTheme="minorHAnsi" w:cstheme="minorHAnsi"/>
          <w:sz w:val="28"/>
        </w:rPr>
        <w:t>Presentation</w:t>
      </w:r>
    </w:p>
    <w:p w14:paraId="26190975" w14:textId="21D8E77A" w:rsidR="008921E9" w:rsidRPr="00C974BC" w:rsidRDefault="008921E9" w:rsidP="008921E9">
      <w:pPr>
        <w:pStyle w:val="TableParagraph"/>
        <w:tabs>
          <w:tab w:val="left" w:pos="2166"/>
        </w:tabs>
        <w:spacing w:before="225" w:line="321" w:lineRule="exact"/>
        <w:ind w:left="222"/>
        <w:rPr>
          <w:rFonts w:asciiTheme="minorHAnsi" w:hAnsiTheme="minorHAnsi" w:cstheme="minorHAnsi"/>
          <w:b/>
          <w:sz w:val="28"/>
        </w:rPr>
      </w:pPr>
      <w:r w:rsidRPr="00C974BC">
        <w:rPr>
          <w:rFonts w:asciiTheme="minorHAnsi" w:hAnsiTheme="minorHAnsi" w:cstheme="minorHAnsi"/>
          <w:b/>
          <w:sz w:val="28"/>
        </w:rPr>
        <w:t>10:05</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10:25</w:t>
      </w:r>
      <w:r w:rsidRPr="00C974BC">
        <w:rPr>
          <w:rFonts w:asciiTheme="minorHAnsi" w:hAnsiTheme="minorHAnsi" w:cstheme="minorHAnsi"/>
          <w:b/>
          <w:sz w:val="28"/>
        </w:rPr>
        <w:tab/>
        <w:t>Perspectives</w:t>
      </w:r>
    </w:p>
    <w:p w14:paraId="298C8F4B" w14:textId="77777777" w:rsidR="008921E9" w:rsidRPr="00C974BC" w:rsidRDefault="008921E9" w:rsidP="00C03153">
      <w:pPr>
        <w:pStyle w:val="TableParagraph"/>
        <w:spacing w:before="121"/>
        <w:ind w:left="235"/>
        <w:rPr>
          <w:rFonts w:asciiTheme="minorHAnsi" w:hAnsiTheme="minorHAnsi" w:cstheme="minorHAnsi"/>
          <w:sz w:val="28"/>
        </w:rPr>
      </w:pPr>
      <w:r w:rsidRPr="00C974BC">
        <w:rPr>
          <w:rFonts w:asciiTheme="minorHAnsi" w:hAnsiTheme="minorHAnsi" w:cstheme="minorHAnsi"/>
          <w:color w:val="001F5F"/>
          <w:sz w:val="28"/>
        </w:rPr>
        <w:t>Avonne</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Bell,</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CTIA</w:t>
      </w:r>
    </w:p>
    <w:p w14:paraId="1061F628" w14:textId="77777777" w:rsidR="008921E9" w:rsidRPr="00C974BC" w:rsidRDefault="008921E9" w:rsidP="00C03153">
      <w:pPr>
        <w:pStyle w:val="TableParagraph"/>
        <w:spacing w:before="172" w:line="360" w:lineRule="auto"/>
        <w:ind w:left="235" w:right="4170"/>
        <w:rPr>
          <w:rFonts w:asciiTheme="minorHAnsi" w:hAnsiTheme="minorHAnsi" w:cstheme="minorHAnsi"/>
          <w:sz w:val="28"/>
        </w:rPr>
      </w:pPr>
      <w:r w:rsidRPr="00C974BC">
        <w:rPr>
          <w:rFonts w:asciiTheme="minorHAnsi" w:hAnsiTheme="minorHAnsi" w:cstheme="minorHAnsi"/>
          <w:color w:val="001F5F"/>
          <w:sz w:val="28"/>
        </w:rPr>
        <w:t>DeeDee Bennett, SUNY-Albany</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David</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Dougall,</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BlackBerry</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Limited</w:t>
      </w:r>
    </w:p>
    <w:p w14:paraId="7380AF3A" w14:textId="2B452A0D" w:rsidR="008921E9" w:rsidRPr="00C974BC" w:rsidRDefault="008921E9" w:rsidP="001258D2">
      <w:pPr>
        <w:pStyle w:val="TableParagraph"/>
        <w:spacing w:line="288" w:lineRule="exact"/>
        <w:rPr>
          <w:rFonts w:asciiTheme="minorHAnsi" w:hAnsiTheme="minorHAnsi" w:cstheme="minorHAnsi"/>
          <w:sz w:val="28"/>
        </w:rPr>
      </w:pPr>
      <w:r w:rsidRPr="00C974BC">
        <w:rPr>
          <w:rFonts w:asciiTheme="minorHAnsi" w:hAnsiTheme="minorHAnsi" w:cstheme="minorHAnsi"/>
          <w:sz w:val="28"/>
        </w:rPr>
        <w:t>A</w:t>
      </w:r>
      <w:r w:rsidRPr="00C974BC">
        <w:rPr>
          <w:rFonts w:asciiTheme="minorHAnsi" w:hAnsiTheme="minorHAnsi" w:cstheme="minorHAnsi"/>
          <w:spacing w:val="-4"/>
          <w:sz w:val="28"/>
        </w:rPr>
        <w:t xml:space="preserve"> </w:t>
      </w:r>
      <w:r w:rsidRPr="00C974BC">
        <w:rPr>
          <w:rFonts w:asciiTheme="minorHAnsi" w:hAnsiTheme="minorHAnsi" w:cstheme="minorHAnsi"/>
          <w:sz w:val="28"/>
        </w:rPr>
        <w:t>distillation</w:t>
      </w:r>
      <w:r w:rsidRPr="00C974BC">
        <w:rPr>
          <w:rFonts w:asciiTheme="minorHAnsi" w:hAnsiTheme="minorHAnsi" w:cstheme="minorHAnsi"/>
          <w:spacing w:val="-2"/>
          <w:sz w:val="28"/>
        </w:rPr>
        <w:t xml:space="preserve"> </w:t>
      </w:r>
      <w:r w:rsidRPr="00C974BC">
        <w:rPr>
          <w:rFonts w:asciiTheme="minorHAnsi" w:hAnsiTheme="minorHAnsi" w:cstheme="minorHAnsi"/>
          <w:sz w:val="28"/>
        </w:rPr>
        <w:t>of</w:t>
      </w:r>
      <w:r w:rsidRPr="00C974BC">
        <w:rPr>
          <w:rFonts w:asciiTheme="minorHAnsi" w:hAnsiTheme="minorHAnsi" w:cstheme="minorHAnsi"/>
          <w:spacing w:val="-2"/>
          <w:sz w:val="28"/>
        </w:rPr>
        <w:t xml:space="preserve"> </w:t>
      </w:r>
      <w:r w:rsidRPr="00C974BC">
        <w:rPr>
          <w:rFonts w:asciiTheme="minorHAnsi" w:hAnsiTheme="minorHAnsi" w:cstheme="minorHAnsi"/>
          <w:sz w:val="28"/>
        </w:rPr>
        <w:t>day</w:t>
      </w:r>
      <w:r w:rsidRPr="00C974BC">
        <w:rPr>
          <w:rFonts w:asciiTheme="minorHAnsi" w:hAnsiTheme="minorHAnsi" w:cstheme="minorHAnsi"/>
          <w:spacing w:val="-3"/>
          <w:sz w:val="28"/>
        </w:rPr>
        <w:t xml:space="preserve"> </w:t>
      </w:r>
      <w:r w:rsidRPr="00C974BC">
        <w:rPr>
          <w:rFonts w:asciiTheme="minorHAnsi" w:hAnsiTheme="minorHAnsi" w:cstheme="minorHAnsi"/>
          <w:sz w:val="28"/>
        </w:rPr>
        <w:t>one</w:t>
      </w:r>
      <w:r w:rsidRPr="00C974BC">
        <w:rPr>
          <w:rFonts w:asciiTheme="minorHAnsi" w:hAnsiTheme="minorHAnsi" w:cstheme="minorHAnsi"/>
          <w:spacing w:val="-2"/>
          <w:sz w:val="28"/>
        </w:rPr>
        <w:t xml:space="preserve"> </w:t>
      </w:r>
      <w:r w:rsidRPr="00C974BC">
        <w:rPr>
          <w:rFonts w:asciiTheme="minorHAnsi" w:hAnsiTheme="minorHAnsi" w:cstheme="minorHAnsi"/>
          <w:sz w:val="28"/>
        </w:rPr>
        <w:t>discussions</w:t>
      </w:r>
      <w:r w:rsidRPr="00C974BC">
        <w:rPr>
          <w:rFonts w:asciiTheme="minorHAnsi" w:hAnsiTheme="minorHAnsi" w:cstheme="minorHAnsi"/>
          <w:spacing w:val="-2"/>
          <w:sz w:val="28"/>
        </w:rPr>
        <w:t xml:space="preserve"> </w:t>
      </w:r>
      <w:r w:rsidRPr="00C974BC">
        <w:rPr>
          <w:rFonts w:asciiTheme="minorHAnsi" w:hAnsiTheme="minorHAnsi" w:cstheme="minorHAnsi"/>
          <w:sz w:val="28"/>
        </w:rPr>
        <w:t>and</w:t>
      </w:r>
      <w:r w:rsidRPr="00C974BC">
        <w:rPr>
          <w:rFonts w:asciiTheme="minorHAnsi" w:hAnsiTheme="minorHAnsi" w:cstheme="minorHAnsi"/>
          <w:spacing w:val="-1"/>
          <w:sz w:val="28"/>
        </w:rPr>
        <w:t xml:space="preserve"> </w:t>
      </w:r>
      <w:r w:rsidRPr="00C974BC">
        <w:rPr>
          <w:rFonts w:asciiTheme="minorHAnsi" w:hAnsiTheme="minorHAnsi" w:cstheme="minorHAnsi"/>
          <w:sz w:val="28"/>
        </w:rPr>
        <w:t>kickoff</w:t>
      </w:r>
      <w:r w:rsidRPr="00C974BC">
        <w:rPr>
          <w:rFonts w:asciiTheme="minorHAnsi" w:hAnsiTheme="minorHAnsi" w:cstheme="minorHAnsi"/>
          <w:spacing w:val="-4"/>
          <w:sz w:val="28"/>
        </w:rPr>
        <w:t xml:space="preserve"> </w:t>
      </w:r>
      <w:r w:rsidRPr="00C974BC">
        <w:rPr>
          <w:rFonts w:asciiTheme="minorHAnsi" w:hAnsiTheme="minorHAnsi" w:cstheme="minorHAnsi"/>
          <w:sz w:val="28"/>
        </w:rPr>
        <w:t>for</w:t>
      </w:r>
      <w:r w:rsidRPr="00C974BC">
        <w:rPr>
          <w:rFonts w:asciiTheme="minorHAnsi" w:hAnsiTheme="minorHAnsi" w:cstheme="minorHAnsi"/>
          <w:spacing w:val="-1"/>
          <w:sz w:val="28"/>
        </w:rPr>
        <w:t xml:space="preserve"> </w:t>
      </w:r>
      <w:r w:rsidRPr="00C974BC">
        <w:rPr>
          <w:rFonts w:asciiTheme="minorHAnsi" w:hAnsiTheme="minorHAnsi" w:cstheme="minorHAnsi"/>
          <w:sz w:val="28"/>
        </w:rPr>
        <w:t>the closing</w:t>
      </w:r>
      <w:r w:rsidR="001258D2">
        <w:rPr>
          <w:rFonts w:asciiTheme="minorHAnsi" w:hAnsiTheme="minorHAnsi" w:cstheme="minorHAnsi"/>
          <w:sz w:val="28"/>
        </w:rPr>
        <w:t xml:space="preserve"> </w:t>
      </w:r>
      <w:r w:rsidRPr="00C974BC">
        <w:rPr>
          <w:rFonts w:asciiTheme="minorHAnsi" w:hAnsiTheme="minorHAnsi" w:cstheme="minorHAnsi"/>
          <w:sz w:val="28"/>
        </w:rPr>
        <w:t>session. Reactors</w:t>
      </w:r>
      <w:r w:rsidR="001258D2">
        <w:rPr>
          <w:rFonts w:asciiTheme="minorHAnsi" w:hAnsiTheme="minorHAnsi" w:cstheme="minorHAnsi"/>
          <w:sz w:val="28"/>
        </w:rPr>
        <w:t xml:space="preserve"> </w:t>
      </w:r>
      <w:r w:rsidRPr="00C974BC">
        <w:rPr>
          <w:rFonts w:asciiTheme="minorHAnsi" w:hAnsiTheme="minorHAnsi" w:cstheme="minorHAnsi"/>
          <w:sz w:val="28"/>
        </w:rPr>
        <w:t>will share their observations, professional</w:t>
      </w:r>
      <w:r w:rsidRPr="00C974BC">
        <w:rPr>
          <w:rFonts w:asciiTheme="minorHAnsi" w:hAnsiTheme="minorHAnsi" w:cstheme="minorHAnsi"/>
          <w:spacing w:val="1"/>
          <w:sz w:val="28"/>
        </w:rPr>
        <w:t xml:space="preserve"> </w:t>
      </w:r>
      <w:r w:rsidRPr="00C974BC">
        <w:rPr>
          <w:rFonts w:asciiTheme="minorHAnsi" w:hAnsiTheme="minorHAnsi" w:cstheme="minorHAnsi"/>
          <w:sz w:val="28"/>
        </w:rPr>
        <w:t>takeaways, recommendations as to how to implement ideas that</w:t>
      </w:r>
      <w:r w:rsidRPr="00C974BC">
        <w:rPr>
          <w:rFonts w:asciiTheme="minorHAnsi" w:hAnsiTheme="minorHAnsi" w:cstheme="minorHAnsi"/>
          <w:spacing w:val="-55"/>
          <w:sz w:val="28"/>
        </w:rPr>
        <w:t xml:space="preserve"> </w:t>
      </w:r>
      <w:r w:rsidRPr="00C974BC">
        <w:rPr>
          <w:rFonts w:asciiTheme="minorHAnsi" w:hAnsiTheme="minorHAnsi" w:cstheme="minorHAnsi"/>
          <w:sz w:val="28"/>
        </w:rPr>
        <w:t>arose</w:t>
      </w:r>
      <w:r w:rsidRPr="00C974BC">
        <w:rPr>
          <w:rFonts w:asciiTheme="minorHAnsi" w:hAnsiTheme="minorHAnsi" w:cstheme="minorHAnsi"/>
          <w:spacing w:val="-3"/>
          <w:sz w:val="28"/>
        </w:rPr>
        <w:t xml:space="preserve"> </w:t>
      </w:r>
      <w:r w:rsidRPr="00C974BC">
        <w:rPr>
          <w:rFonts w:asciiTheme="minorHAnsi" w:hAnsiTheme="minorHAnsi" w:cstheme="minorHAnsi"/>
          <w:sz w:val="28"/>
        </w:rPr>
        <w:t>during</w:t>
      </w:r>
      <w:r w:rsidRPr="00C974BC">
        <w:rPr>
          <w:rFonts w:asciiTheme="minorHAnsi" w:hAnsiTheme="minorHAnsi" w:cstheme="minorHAnsi"/>
          <w:spacing w:val="-1"/>
          <w:sz w:val="28"/>
        </w:rPr>
        <w:t xml:space="preserve"> </w:t>
      </w:r>
      <w:r w:rsidRPr="00C974BC">
        <w:rPr>
          <w:rFonts w:asciiTheme="minorHAnsi" w:hAnsiTheme="minorHAnsi" w:cstheme="minorHAnsi"/>
          <w:sz w:val="28"/>
        </w:rPr>
        <w:t>the</w:t>
      </w:r>
      <w:r w:rsidRPr="00C974BC">
        <w:rPr>
          <w:rFonts w:asciiTheme="minorHAnsi" w:hAnsiTheme="minorHAnsi" w:cstheme="minorHAnsi"/>
          <w:spacing w:val="-2"/>
          <w:sz w:val="28"/>
        </w:rPr>
        <w:t xml:space="preserve"> </w:t>
      </w:r>
      <w:r w:rsidRPr="00C974BC">
        <w:rPr>
          <w:rFonts w:asciiTheme="minorHAnsi" w:hAnsiTheme="minorHAnsi" w:cstheme="minorHAnsi"/>
          <w:sz w:val="28"/>
        </w:rPr>
        <w:t>Forum.</w:t>
      </w:r>
    </w:p>
    <w:p w14:paraId="274D284B" w14:textId="77777777" w:rsidR="001258D2" w:rsidRDefault="008921E9" w:rsidP="001258D2">
      <w:pPr>
        <w:pStyle w:val="TableParagraph"/>
        <w:spacing w:before="201" w:line="242" w:lineRule="auto"/>
        <w:rPr>
          <w:rFonts w:asciiTheme="minorHAnsi" w:hAnsiTheme="minorHAnsi" w:cstheme="minorHAnsi"/>
          <w:b/>
          <w:spacing w:val="-3"/>
          <w:sz w:val="28"/>
        </w:rPr>
      </w:pPr>
      <w:r w:rsidRPr="00C974BC">
        <w:rPr>
          <w:rFonts w:asciiTheme="minorHAnsi" w:hAnsiTheme="minorHAnsi" w:cstheme="minorHAnsi"/>
          <w:b/>
          <w:sz w:val="28"/>
        </w:rPr>
        <w:t>10:30</w:t>
      </w:r>
      <w:r w:rsidRPr="00C974BC">
        <w:rPr>
          <w:rFonts w:asciiTheme="minorHAnsi" w:hAnsiTheme="minorHAnsi" w:cstheme="minorHAnsi"/>
          <w:b/>
          <w:spacing w:val="-1"/>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11:45</w:t>
      </w:r>
      <w:r w:rsidRPr="00C974BC">
        <w:rPr>
          <w:rFonts w:asciiTheme="minorHAnsi" w:hAnsiTheme="minorHAnsi" w:cstheme="minorHAnsi"/>
          <w:b/>
          <w:sz w:val="28"/>
        </w:rPr>
        <w:tab/>
        <w:t>Themed</w:t>
      </w:r>
      <w:r w:rsidRPr="00C974BC">
        <w:rPr>
          <w:rFonts w:asciiTheme="minorHAnsi" w:hAnsiTheme="minorHAnsi" w:cstheme="minorHAnsi"/>
          <w:b/>
          <w:spacing w:val="-4"/>
          <w:sz w:val="28"/>
        </w:rPr>
        <w:t xml:space="preserve"> </w:t>
      </w:r>
      <w:r w:rsidRPr="00C974BC">
        <w:rPr>
          <w:rFonts w:asciiTheme="minorHAnsi" w:hAnsiTheme="minorHAnsi" w:cstheme="minorHAnsi"/>
          <w:b/>
          <w:sz w:val="28"/>
        </w:rPr>
        <w:t>Discussion</w:t>
      </w:r>
      <w:r w:rsidRPr="00C974BC">
        <w:rPr>
          <w:rFonts w:asciiTheme="minorHAnsi" w:hAnsiTheme="minorHAnsi" w:cstheme="minorHAnsi"/>
          <w:b/>
          <w:spacing w:val="-3"/>
          <w:sz w:val="28"/>
        </w:rPr>
        <w:t xml:space="preserve"> </w:t>
      </w:r>
    </w:p>
    <w:p w14:paraId="2ACF4818" w14:textId="188A2C43" w:rsidR="008921E9" w:rsidRDefault="008921E9" w:rsidP="001258D2">
      <w:pPr>
        <w:pStyle w:val="TableParagraph"/>
        <w:spacing w:before="201" w:line="242" w:lineRule="auto"/>
        <w:rPr>
          <w:rFonts w:asciiTheme="minorHAnsi" w:hAnsiTheme="minorHAnsi" w:cstheme="minorHAnsi"/>
          <w:sz w:val="28"/>
        </w:rPr>
      </w:pPr>
      <w:r w:rsidRPr="00C974BC">
        <w:rPr>
          <w:rFonts w:asciiTheme="minorHAnsi" w:hAnsiTheme="minorHAnsi" w:cstheme="minorHAnsi"/>
          <w:b/>
          <w:i/>
          <w:sz w:val="28"/>
        </w:rPr>
        <w:t>“The</w:t>
      </w:r>
      <w:r w:rsidRPr="00C974BC">
        <w:rPr>
          <w:rFonts w:asciiTheme="minorHAnsi" w:hAnsiTheme="minorHAnsi" w:cstheme="minorHAnsi"/>
          <w:b/>
          <w:i/>
          <w:spacing w:val="-1"/>
          <w:sz w:val="28"/>
        </w:rPr>
        <w:t xml:space="preserve"> </w:t>
      </w:r>
      <w:r w:rsidRPr="00C974BC">
        <w:rPr>
          <w:rFonts w:asciiTheme="minorHAnsi" w:hAnsiTheme="minorHAnsi" w:cstheme="minorHAnsi"/>
          <w:b/>
          <w:i/>
          <w:sz w:val="28"/>
        </w:rPr>
        <w:t>best</w:t>
      </w:r>
      <w:r w:rsidRPr="00C974BC">
        <w:rPr>
          <w:rFonts w:asciiTheme="minorHAnsi" w:hAnsiTheme="minorHAnsi" w:cstheme="minorHAnsi"/>
          <w:b/>
          <w:i/>
          <w:spacing w:val="-5"/>
          <w:sz w:val="28"/>
        </w:rPr>
        <w:t xml:space="preserve"> </w:t>
      </w:r>
      <w:r w:rsidRPr="00C974BC">
        <w:rPr>
          <w:rFonts w:asciiTheme="minorHAnsi" w:hAnsiTheme="minorHAnsi" w:cstheme="minorHAnsi"/>
          <w:b/>
          <w:i/>
          <w:sz w:val="28"/>
        </w:rPr>
        <w:t>way</w:t>
      </w:r>
      <w:r w:rsidRPr="00C974BC">
        <w:rPr>
          <w:rFonts w:asciiTheme="minorHAnsi" w:hAnsiTheme="minorHAnsi" w:cstheme="minorHAnsi"/>
          <w:b/>
          <w:i/>
          <w:spacing w:val="-1"/>
          <w:sz w:val="28"/>
        </w:rPr>
        <w:t xml:space="preserve"> </w:t>
      </w:r>
      <w:r w:rsidRPr="00C974BC">
        <w:rPr>
          <w:rFonts w:asciiTheme="minorHAnsi" w:hAnsiTheme="minorHAnsi" w:cstheme="minorHAnsi"/>
          <w:b/>
          <w:i/>
          <w:sz w:val="28"/>
        </w:rPr>
        <w:t>to</w:t>
      </w:r>
      <w:r w:rsidRPr="00C974BC">
        <w:rPr>
          <w:rFonts w:asciiTheme="minorHAnsi" w:hAnsiTheme="minorHAnsi" w:cstheme="minorHAnsi"/>
          <w:b/>
          <w:i/>
          <w:spacing w:val="-2"/>
          <w:sz w:val="28"/>
        </w:rPr>
        <w:t xml:space="preserve"> </w:t>
      </w:r>
      <w:r w:rsidRPr="00C974BC">
        <w:rPr>
          <w:rFonts w:asciiTheme="minorHAnsi" w:hAnsiTheme="minorHAnsi" w:cstheme="minorHAnsi"/>
          <w:b/>
          <w:i/>
          <w:sz w:val="28"/>
        </w:rPr>
        <w:t>predict</w:t>
      </w:r>
      <w:r w:rsidRPr="00C974BC">
        <w:rPr>
          <w:rFonts w:asciiTheme="minorHAnsi" w:hAnsiTheme="minorHAnsi" w:cstheme="minorHAnsi"/>
          <w:b/>
          <w:i/>
          <w:spacing w:val="-2"/>
          <w:sz w:val="28"/>
        </w:rPr>
        <w:t xml:space="preserve"> </w:t>
      </w:r>
      <w:r w:rsidRPr="00C974BC">
        <w:rPr>
          <w:rFonts w:asciiTheme="minorHAnsi" w:hAnsiTheme="minorHAnsi" w:cstheme="minorHAnsi"/>
          <w:b/>
          <w:i/>
          <w:sz w:val="28"/>
        </w:rPr>
        <w:t>the</w:t>
      </w:r>
      <w:r w:rsidRPr="00C974BC">
        <w:rPr>
          <w:rFonts w:asciiTheme="minorHAnsi" w:hAnsiTheme="minorHAnsi" w:cstheme="minorHAnsi"/>
          <w:b/>
          <w:i/>
          <w:spacing w:val="-2"/>
          <w:sz w:val="28"/>
        </w:rPr>
        <w:t xml:space="preserve"> </w:t>
      </w:r>
      <w:r w:rsidRPr="00C974BC">
        <w:rPr>
          <w:rFonts w:asciiTheme="minorHAnsi" w:hAnsiTheme="minorHAnsi" w:cstheme="minorHAnsi"/>
          <w:b/>
          <w:i/>
          <w:sz w:val="28"/>
        </w:rPr>
        <w:t>future</w:t>
      </w:r>
      <w:r w:rsidRPr="00C974BC">
        <w:rPr>
          <w:rFonts w:asciiTheme="minorHAnsi" w:hAnsiTheme="minorHAnsi" w:cstheme="minorHAnsi"/>
          <w:b/>
          <w:i/>
          <w:spacing w:val="-2"/>
          <w:sz w:val="28"/>
        </w:rPr>
        <w:t xml:space="preserve"> </w:t>
      </w:r>
      <w:r w:rsidRPr="00C974BC">
        <w:rPr>
          <w:rFonts w:asciiTheme="minorHAnsi" w:hAnsiTheme="minorHAnsi" w:cstheme="minorHAnsi"/>
          <w:b/>
          <w:i/>
          <w:sz w:val="28"/>
        </w:rPr>
        <w:t>is</w:t>
      </w:r>
      <w:r w:rsidRPr="00C974BC">
        <w:rPr>
          <w:rFonts w:asciiTheme="minorHAnsi" w:hAnsiTheme="minorHAnsi" w:cstheme="minorHAnsi"/>
          <w:b/>
          <w:i/>
          <w:spacing w:val="-3"/>
          <w:sz w:val="28"/>
        </w:rPr>
        <w:t xml:space="preserve"> </w:t>
      </w:r>
      <w:r w:rsidRPr="00C974BC">
        <w:rPr>
          <w:rFonts w:asciiTheme="minorHAnsi" w:hAnsiTheme="minorHAnsi" w:cstheme="minorHAnsi"/>
          <w:b/>
          <w:i/>
          <w:sz w:val="28"/>
        </w:rPr>
        <w:t>to</w:t>
      </w:r>
      <w:r w:rsidRPr="00C974BC">
        <w:rPr>
          <w:rFonts w:asciiTheme="minorHAnsi" w:hAnsiTheme="minorHAnsi" w:cstheme="minorHAnsi"/>
          <w:b/>
          <w:i/>
          <w:spacing w:val="-4"/>
          <w:sz w:val="28"/>
        </w:rPr>
        <w:t xml:space="preserve"> </w:t>
      </w:r>
      <w:r w:rsidRPr="00C974BC">
        <w:rPr>
          <w:rFonts w:asciiTheme="minorHAnsi" w:hAnsiTheme="minorHAnsi" w:cstheme="minorHAnsi"/>
          <w:b/>
          <w:i/>
          <w:sz w:val="28"/>
        </w:rPr>
        <w:t>invent</w:t>
      </w:r>
      <w:r w:rsidRPr="00C974BC">
        <w:rPr>
          <w:rFonts w:asciiTheme="minorHAnsi" w:hAnsiTheme="minorHAnsi" w:cstheme="minorHAnsi"/>
          <w:b/>
          <w:i/>
          <w:spacing w:val="-54"/>
          <w:sz w:val="28"/>
        </w:rPr>
        <w:t xml:space="preserve"> </w:t>
      </w:r>
      <w:r w:rsidRPr="00C974BC">
        <w:rPr>
          <w:rFonts w:asciiTheme="minorHAnsi" w:hAnsiTheme="minorHAnsi" w:cstheme="minorHAnsi"/>
          <w:b/>
          <w:i/>
          <w:sz w:val="28"/>
        </w:rPr>
        <w:t>it.”</w:t>
      </w:r>
      <w:r w:rsidRPr="00C974BC">
        <w:rPr>
          <w:rFonts w:asciiTheme="minorHAnsi" w:hAnsiTheme="minorHAnsi" w:cstheme="minorHAnsi"/>
          <w:b/>
          <w:i/>
          <w:spacing w:val="57"/>
          <w:sz w:val="28"/>
        </w:rPr>
        <w:t xml:space="preserve"> </w:t>
      </w:r>
      <w:r w:rsidRPr="00C974BC">
        <w:rPr>
          <w:rFonts w:asciiTheme="minorHAnsi" w:hAnsiTheme="minorHAnsi" w:cstheme="minorHAnsi"/>
          <w:sz w:val="28"/>
        </w:rPr>
        <w:t>~Alan</w:t>
      </w:r>
      <w:r w:rsidRPr="00C974BC">
        <w:rPr>
          <w:rFonts w:asciiTheme="minorHAnsi" w:hAnsiTheme="minorHAnsi" w:cstheme="minorHAnsi"/>
          <w:spacing w:val="-1"/>
          <w:sz w:val="28"/>
        </w:rPr>
        <w:t xml:space="preserve"> </w:t>
      </w:r>
      <w:r w:rsidRPr="00C974BC">
        <w:rPr>
          <w:rFonts w:asciiTheme="minorHAnsi" w:hAnsiTheme="minorHAnsi" w:cstheme="minorHAnsi"/>
          <w:sz w:val="28"/>
        </w:rPr>
        <w:t>Kay,</w:t>
      </w:r>
      <w:r w:rsidRPr="00C974BC">
        <w:rPr>
          <w:rFonts w:asciiTheme="minorHAnsi" w:hAnsiTheme="minorHAnsi" w:cstheme="minorHAnsi"/>
          <w:spacing w:val="-2"/>
          <w:sz w:val="28"/>
        </w:rPr>
        <w:t xml:space="preserve"> </w:t>
      </w:r>
      <w:r w:rsidRPr="00C974BC">
        <w:rPr>
          <w:rFonts w:asciiTheme="minorHAnsi" w:hAnsiTheme="minorHAnsi" w:cstheme="minorHAnsi"/>
          <w:sz w:val="28"/>
        </w:rPr>
        <w:t>computer</w:t>
      </w:r>
      <w:r w:rsidRPr="00C974BC">
        <w:rPr>
          <w:rFonts w:asciiTheme="minorHAnsi" w:hAnsiTheme="minorHAnsi" w:cstheme="minorHAnsi"/>
          <w:spacing w:val="-2"/>
          <w:sz w:val="28"/>
        </w:rPr>
        <w:t xml:space="preserve"> </w:t>
      </w:r>
      <w:r w:rsidRPr="00C974BC">
        <w:rPr>
          <w:rFonts w:asciiTheme="minorHAnsi" w:hAnsiTheme="minorHAnsi" w:cstheme="minorHAnsi"/>
          <w:sz w:val="28"/>
        </w:rPr>
        <w:t>scientist</w:t>
      </w:r>
    </w:p>
    <w:p w14:paraId="07D0BACB" w14:textId="77777777" w:rsidR="001258D2" w:rsidRPr="001258D2" w:rsidRDefault="001258D2" w:rsidP="001258D2">
      <w:pPr>
        <w:pStyle w:val="TableParagraph"/>
        <w:spacing w:before="201" w:line="242" w:lineRule="auto"/>
        <w:rPr>
          <w:rFonts w:asciiTheme="minorHAnsi" w:hAnsiTheme="minorHAnsi" w:cstheme="minorHAnsi"/>
          <w:sz w:val="2"/>
          <w:szCs w:val="2"/>
        </w:rPr>
      </w:pPr>
    </w:p>
    <w:p w14:paraId="3E3FAE00" w14:textId="77777777" w:rsidR="008921E9" w:rsidRPr="00C974BC" w:rsidRDefault="008921E9" w:rsidP="00C03153">
      <w:pPr>
        <w:pStyle w:val="TableParagraph"/>
        <w:tabs>
          <w:tab w:val="left" w:pos="2111"/>
        </w:tabs>
        <w:spacing w:before="1"/>
        <w:ind w:left="119"/>
        <w:rPr>
          <w:rFonts w:asciiTheme="minorHAnsi" w:hAnsiTheme="minorHAnsi" w:cstheme="minorHAnsi"/>
          <w:sz w:val="28"/>
        </w:rPr>
      </w:pPr>
      <w:r w:rsidRPr="00C974BC">
        <w:rPr>
          <w:rFonts w:asciiTheme="minorHAnsi" w:hAnsiTheme="minorHAnsi" w:cstheme="minorHAnsi"/>
          <w:color w:val="001F5F"/>
          <w:sz w:val="28"/>
        </w:rPr>
        <w:t>Facilitator,</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Helena</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Mitchell,</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Wireless</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RERC</w:t>
      </w:r>
    </w:p>
    <w:p w14:paraId="2C030F3E" w14:textId="77777777" w:rsidR="008921E9" w:rsidRPr="00C974BC" w:rsidRDefault="008921E9" w:rsidP="00C66CB3">
      <w:pPr>
        <w:pStyle w:val="TableParagraph"/>
        <w:numPr>
          <w:ilvl w:val="0"/>
          <w:numId w:val="2"/>
        </w:numPr>
        <w:tabs>
          <w:tab w:val="left" w:pos="637"/>
        </w:tabs>
        <w:spacing w:before="201"/>
        <w:ind w:right="987"/>
        <w:jc w:val="left"/>
        <w:rPr>
          <w:rFonts w:asciiTheme="minorHAnsi" w:hAnsiTheme="minorHAnsi" w:cstheme="minorHAnsi"/>
          <w:b/>
          <w:sz w:val="28"/>
        </w:rPr>
      </w:pPr>
      <w:r w:rsidRPr="00C974BC">
        <w:rPr>
          <w:rFonts w:asciiTheme="minorHAnsi" w:hAnsiTheme="minorHAnsi" w:cstheme="minorHAnsi"/>
          <w:sz w:val="28"/>
        </w:rPr>
        <w:tab/>
      </w:r>
      <w:r w:rsidRPr="00C974BC">
        <w:rPr>
          <w:rFonts w:asciiTheme="minorHAnsi" w:hAnsiTheme="minorHAnsi" w:cstheme="minorHAnsi"/>
          <w:b/>
          <w:sz w:val="28"/>
        </w:rPr>
        <w:t>What are the issues that researchers, technologists, and</w:t>
      </w:r>
      <w:r w:rsidRPr="00C974BC">
        <w:rPr>
          <w:rFonts w:asciiTheme="minorHAnsi" w:hAnsiTheme="minorHAnsi" w:cstheme="minorHAnsi"/>
          <w:b/>
          <w:spacing w:val="-55"/>
          <w:sz w:val="28"/>
        </w:rPr>
        <w:t xml:space="preserve"> </w:t>
      </w:r>
      <w:r w:rsidRPr="00C974BC">
        <w:rPr>
          <w:rFonts w:asciiTheme="minorHAnsi" w:hAnsiTheme="minorHAnsi" w:cstheme="minorHAnsi"/>
          <w:b/>
          <w:sz w:val="28"/>
        </w:rPr>
        <w:t>stakeholders</w:t>
      </w:r>
      <w:r w:rsidRPr="00C974BC">
        <w:rPr>
          <w:rFonts w:asciiTheme="minorHAnsi" w:hAnsiTheme="minorHAnsi" w:cstheme="minorHAnsi"/>
          <w:b/>
          <w:spacing w:val="1"/>
          <w:sz w:val="28"/>
        </w:rPr>
        <w:t xml:space="preserve"> </w:t>
      </w:r>
      <w:r w:rsidRPr="00C974BC">
        <w:rPr>
          <w:rFonts w:asciiTheme="minorHAnsi" w:hAnsiTheme="minorHAnsi" w:cstheme="minorHAnsi"/>
          <w:b/>
          <w:sz w:val="28"/>
        </w:rPr>
        <w:t>believe need</w:t>
      </w:r>
      <w:r w:rsidRPr="00C974BC">
        <w:rPr>
          <w:rFonts w:asciiTheme="minorHAnsi" w:hAnsiTheme="minorHAnsi" w:cstheme="minorHAnsi"/>
          <w:b/>
          <w:spacing w:val="-2"/>
          <w:sz w:val="28"/>
        </w:rPr>
        <w:t xml:space="preserve"> </w:t>
      </w:r>
      <w:r w:rsidRPr="00C974BC">
        <w:rPr>
          <w:rFonts w:asciiTheme="minorHAnsi" w:hAnsiTheme="minorHAnsi" w:cstheme="minorHAnsi"/>
          <w:b/>
          <w:sz w:val="28"/>
        </w:rPr>
        <w:t>attention now?</w:t>
      </w:r>
    </w:p>
    <w:p w14:paraId="0C6C7DD1" w14:textId="77777777" w:rsidR="008921E9" w:rsidRPr="00C974BC" w:rsidRDefault="008921E9" w:rsidP="00C03153">
      <w:pPr>
        <w:pStyle w:val="TableParagraph"/>
        <w:spacing w:before="1"/>
        <w:ind w:left="636" w:right="1340"/>
        <w:rPr>
          <w:rFonts w:asciiTheme="minorHAnsi" w:hAnsiTheme="minorHAnsi" w:cstheme="minorHAnsi"/>
          <w:sz w:val="28"/>
        </w:rPr>
      </w:pPr>
      <w:r w:rsidRPr="00C974BC">
        <w:rPr>
          <w:rFonts w:asciiTheme="minorHAnsi" w:hAnsiTheme="minorHAnsi" w:cstheme="minorHAnsi"/>
          <w:color w:val="001F5F"/>
          <w:sz w:val="28"/>
        </w:rPr>
        <w:t>Brad Fain, Center for Advanced Communications Policy</w:t>
      </w:r>
      <w:r w:rsidRPr="00C974BC">
        <w:rPr>
          <w:rFonts w:asciiTheme="minorHAnsi" w:hAnsiTheme="minorHAnsi" w:cstheme="minorHAnsi"/>
          <w:color w:val="001F5F"/>
          <w:spacing w:val="-54"/>
          <w:sz w:val="28"/>
        </w:rPr>
        <w:t xml:space="preserve"> </w:t>
      </w:r>
      <w:r w:rsidRPr="00C974BC">
        <w:rPr>
          <w:rFonts w:asciiTheme="minorHAnsi" w:hAnsiTheme="minorHAnsi" w:cstheme="minorHAnsi"/>
          <w:color w:val="001F5F"/>
          <w:sz w:val="28"/>
        </w:rPr>
        <w:t>Kay</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Chiodo, Deaf</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Link</w:t>
      </w:r>
    </w:p>
    <w:p w14:paraId="3923688F" w14:textId="77777777" w:rsidR="008921E9" w:rsidRPr="00C974BC" w:rsidRDefault="008921E9" w:rsidP="00C03153">
      <w:pPr>
        <w:pStyle w:val="TableParagraph"/>
        <w:spacing w:before="7"/>
        <w:ind w:left="0"/>
        <w:rPr>
          <w:rFonts w:asciiTheme="minorHAnsi" w:hAnsiTheme="minorHAnsi" w:cstheme="minorHAnsi"/>
          <w:sz w:val="29"/>
        </w:rPr>
      </w:pPr>
    </w:p>
    <w:p w14:paraId="1E6F012E" w14:textId="77777777" w:rsidR="008921E9" w:rsidRPr="00C974BC" w:rsidRDefault="008921E9" w:rsidP="00C66CB3">
      <w:pPr>
        <w:pStyle w:val="TableParagraph"/>
        <w:numPr>
          <w:ilvl w:val="0"/>
          <w:numId w:val="2"/>
        </w:numPr>
        <w:tabs>
          <w:tab w:val="left" w:pos="565"/>
        </w:tabs>
        <w:spacing w:before="1"/>
        <w:ind w:left="564" w:right="540"/>
        <w:jc w:val="left"/>
        <w:rPr>
          <w:rFonts w:asciiTheme="minorHAnsi" w:hAnsiTheme="minorHAnsi" w:cstheme="minorHAnsi"/>
          <w:b/>
          <w:sz w:val="28"/>
        </w:rPr>
      </w:pPr>
      <w:r w:rsidRPr="00C974BC">
        <w:rPr>
          <w:rFonts w:asciiTheme="minorHAnsi" w:hAnsiTheme="minorHAnsi" w:cstheme="minorHAnsi"/>
          <w:b/>
          <w:sz w:val="28"/>
        </w:rPr>
        <w:t>What are the remaining challenges and opportunities for the</w:t>
      </w:r>
      <w:r w:rsidRPr="00C974BC">
        <w:rPr>
          <w:rFonts w:asciiTheme="minorHAnsi" w:hAnsiTheme="minorHAnsi" w:cstheme="minorHAnsi"/>
          <w:b/>
          <w:spacing w:val="-55"/>
          <w:sz w:val="28"/>
        </w:rPr>
        <w:t xml:space="preserve"> </w:t>
      </w:r>
      <w:r w:rsidRPr="00C974BC">
        <w:rPr>
          <w:rFonts w:asciiTheme="minorHAnsi" w:hAnsiTheme="minorHAnsi" w:cstheme="minorHAnsi"/>
          <w:b/>
          <w:sz w:val="28"/>
        </w:rPr>
        <w:t>future?</w:t>
      </w:r>
    </w:p>
    <w:p w14:paraId="238D0346" w14:textId="77777777" w:rsidR="008921E9" w:rsidRPr="00C974BC" w:rsidRDefault="008921E9" w:rsidP="00C03153">
      <w:pPr>
        <w:pStyle w:val="TableParagraph"/>
        <w:spacing w:line="341" w:lineRule="exact"/>
        <w:ind w:left="564"/>
        <w:rPr>
          <w:rFonts w:asciiTheme="minorHAnsi" w:hAnsiTheme="minorHAnsi" w:cstheme="minorHAnsi"/>
          <w:sz w:val="28"/>
        </w:rPr>
      </w:pPr>
      <w:r w:rsidRPr="00C974BC">
        <w:rPr>
          <w:rFonts w:asciiTheme="minorHAnsi" w:hAnsiTheme="minorHAnsi" w:cstheme="minorHAnsi"/>
          <w:color w:val="001F5F"/>
          <w:sz w:val="28"/>
        </w:rPr>
        <w:t>Joan</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Durocher,</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National</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Council</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on</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Disability</w:t>
      </w:r>
    </w:p>
    <w:p w14:paraId="73C36BCB" w14:textId="77777777" w:rsidR="008921E9" w:rsidRPr="00C974BC" w:rsidRDefault="008921E9" w:rsidP="00C03153">
      <w:pPr>
        <w:pStyle w:val="TableParagraph"/>
        <w:spacing w:line="341" w:lineRule="exact"/>
        <w:ind w:left="564"/>
        <w:rPr>
          <w:rFonts w:asciiTheme="minorHAnsi" w:hAnsiTheme="minorHAnsi" w:cstheme="minorHAnsi"/>
          <w:sz w:val="28"/>
        </w:rPr>
      </w:pPr>
      <w:r w:rsidRPr="00C974BC">
        <w:rPr>
          <w:rFonts w:asciiTheme="minorHAnsi" w:hAnsiTheme="minorHAnsi" w:cstheme="minorHAnsi"/>
          <w:color w:val="001F5F"/>
          <w:sz w:val="28"/>
        </w:rPr>
        <w:t>Paul</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Schroeder,</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American</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Printing</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House</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for</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the</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Blind</w:t>
      </w:r>
    </w:p>
    <w:p w14:paraId="2B0B4302" w14:textId="77777777" w:rsidR="008921E9" w:rsidRPr="00C974BC" w:rsidRDefault="008921E9" w:rsidP="00C03153">
      <w:pPr>
        <w:pStyle w:val="TableParagraph"/>
        <w:spacing w:before="9"/>
        <w:ind w:left="0"/>
        <w:rPr>
          <w:rFonts w:asciiTheme="minorHAnsi" w:hAnsiTheme="minorHAnsi" w:cstheme="minorHAnsi"/>
          <w:sz w:val="29"/>
        </w:rPr>
      </w:pPr>
    </w:p>
    <w:p w14:paraId="6A166BBB" w14:textId="77777777" w:rsidR="008921E9" w:rsidRPr="00C974BC" w:rsidRDefault="008921E9" w:rsidP="00C66CB3">
      <w:pPr>
        <w:pStyle w:val="TableParagraph"/>
        <w:numPr>
          <w:ilvl w:val="0"/>
          <w:numId w:val="2"/>
        </w:numPr>
        <w:tabs>
          <w:tab w:val="left" w:pos="637"/>
        </w:tabs>
        <w:spacing w:line="341" w:lineRule="exact"/>
        <w:ind w:hanging="361"/>
        <w:jc w:val="left"/>
        <w:rPr>
          <w:rFonts w:asciiTheme="minorHAnsi" w:hAnsiTheme="minorHAnsi" w:cstheme="minorHAnsi"/>
          <w:b/>
          <w:sz w:val="28"/>
        </w:rPr>
      </w:pPr>
      <w:r w:rsidRPr="00C974BC">
        <w:rPr>
          <w:rFonts w:asciiTheme="minorHAnsi" w:hAnsiTheme="minorHAnsi" w:cstheme="minorHAnsi"/>
          <w:b/>
          <w:sz w:val="28"/>
        </w:rPr>
        <w:t>So,</w:t>
      </w:r>
      <w:r w:rsidRPr="00C974BC">
        <w:rPr>
          <w:rFonts w:asciiTheme="minorHAnsi" w:hAnsiTheme="minorHAnsi" w:cstheme="minorHAnsi"/>
          <w:b/>
          <w:spacing w:val="-4"/>
          <w:sz w:val="28"/>
        </w:rPr>
        <w:t xml:space="preserve"> </w:t>
      </w:r>
      <w:r w:rsidRPr="00C974BC">
        <w:rPr>
          <w:rFonts w:asciiTheme="minorHAnsi" w:hAnsiTheme="minorHAnsi" w:cstheme="minorHAnsi"/>
          <w:b/>
          <w:sz w:val="28"/>
        </w:rPr>
        <w:t>what</w:t>
      </w:r>
      <w:r w:rsidRPr="00C974BC">
        <w:rPr>
          <w:rFonts w:asciiTheme="minorHAnsi" w:hAnsiTheme="minorHAnsi" w:cstheme="minorHAnsi"/>
          <w:b/>
          <w:spacing w:val="-3"/>
          <w:sz w:val="28"/>
        </w:rPr>
        <w:t xml:space="preserve"> </w:t>
      </w:r>
      <w:r w:rsidRPr="00C974BC">
        <w:rPr>
          <w:rFonts w:asciiTheme="minorHAnsi" w:hAnsiTheme="minorHAnsi" w:cstheme="minorHAnsi"/>
          <w:b/>
          <w:sz w:val="28"/>
        </w:rPr>
        <w:t>are the</w:t>
      </w:r>
      <w:r w:rsidRPr="00C974BC">
        <w:rPr>
          <w:rFonts w:asciiTheme="minorHAnsi" w:hAnsiTheme="minorHAnsi" w:cstheme="minorHAnsi"/>
          <w:b/>
          <w:spacing w:val="-1"/>
          <w:sz w:val="28"/>
        </w:rPr>
        <w:t xml:space="preserve"> </w:t>
      </w:r>
      <w:r w:rsidRPr="00C974BC">
        <w:rPr>
          <w:rFonts w:asciiTheme="minorHAnsi" w:hAnsiTheme="minorHAnsi" w:cstheme="minorHAnsi"/>
          <w:b/>
          <w:sz w:val="28"/>
        </w:rPr>
        <w:t>next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steps</w:t>
      </w:r>
      <w:r w:rsidRPr="00C974BC">
        <w:rPr>
          <w:rFonts w:asciiTheme="minorHAnsi" w:hAnsiTheme="minorHAnsi" w:cstheme="minorHAnsi"/>
          <w:b/>
          <w:spacing w:val="-1"/>
          <w:sz w:val="28"/>
        </w:rPr>
        <w:t xml:space="preserve"> </w:t>
      </w:r>
      <w:r w:rsidRPr="00C974BC">
        <w:rPr>
          <w:rFonts w:asciiTheme="minorHAnsi" w:hAnsiTheme="minorHAnsi" w:cstheme="minorHAnsi"/>
          <w:b/>
          <w:sz w:val="28"/>
        </w:rPr>
        <w:t>to help</w:t>
      </w:r>
      <w:r w:rsidRPr="00C974BC">
        <w:rPr>
          <w:rFonts w:asciiTheme="minorHAnsi" w:hAnsiTheme="minorHAnsi" w:cstheme="minorHAnsi"/>
          <w:b/>
          <w:spacing w:val="-2"/>
          <w:sz w:val="28"/>
        </w:rPr>
        <w:t xml:space="preserve"> </w:t>
      </w:r>
      <w:r w:rsidRPr="00C974BC">
        <w:rPr>
          <w:rFonts w:asciiTheme="minorHAnsi" w:hAnsiTheme="minorHAnsi" w:cstheme="minorHAnsi"/>
          <w:b/>
          <w:sz w:val="28"/>
        </w:rPr>
        <w:t>define what</w:t>
      </w:r>
      <w:r w:rsidRPr="00C974BC">
        <w:rPr>
          <w:rFonts w:asciiTheme="minorHAnsi" w:hAnsiTheme="minorHAnsi" w:cstheme="minorHAnsi"/>
          <w:b/>
          <w:spacing w:val="-3"/>
          <w:sz w:val="28"/>
        </w:rPr>
        <w:t xml:space="preserve"> </w:t>
      </w:r>
      <w:r w:rsidRPr="00C974BC">
        <w:rPr>
          <w:rFonts w:asciiTheme="minorHAnsi" w:hAnsiTheme="minorHAnsi" w:cstheme="minorHAnsi"/>
          <w:b/>
          <w:sz w:val="28"/>
        </w:rPr>
        <w:t>lies ahead?</w:t>
      </w:r>
    </w:p>
    <w:p w14:paraId="792FD420" w14:textId="77777777" w:rsidR="008921E9" w:rsidRPr="00C974BC" w:rsidRDefault="008921E9" w:rsidP="00C03153">
      <w:pPr>
        <w:pStyle w:val="TableParagraph"/>
        <w:spacing w:line="341" w:lineRule="exact"/>
        <w:ind w:left="636"/>
        <w:rPr>
          <w:rFonts w:asciiTheme="minorHAnsi" w:hAnsiTheme="minorHAnsi" w:cstheme="minorHAnsi"/>
          <w:sz w:val="28"/>
        </w:rPr>
      </w:pPr>
      <w:r w:rsidRPr="00C974BC">
        <w:rPr>
          <w:rFonts w:asciiTheme="minorHAnsi" w:hAnsiTheme="minorHAnsi" w:cstheme="minorHAnsi"/>
          <w:color w:val="001F5F"/>
          <w:sz w:val="28"/>
        </w:rPr>
        <w:t>Bill</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Belt,</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Momentum</w:t>
      </w:r>
      <w:r w:rsidRPr="00C974BC">
        <w:rPr>
          <w:rFonts w:asciiTheme="minorHAnsi" w:hAnsiTheme="minorHAnsi" w:cstheme="minorHAnsi"/>
          <w:color w:val="001F5F"/>
          <w:spacing w:val="-3"/>
          <w:sz w:val="28"/>
        </w:rPr>
        <w:t xml:space="preserve"> </w:t>
      </w:r>
      <w:r w:rsidRPr="00C974BC">
        <w:rPr>
          <w:rFonts w:asciiTheme="minorHAnsi" w:hAnsiTheme="minorHAnsi" w:cstheme="minorHAnsi"/>
          <w:color w:val="001F5F"/>
          <w:sz w:val="28"/>
        </w:rPr>
        <w:t>Dynamics</w:t>
      </w:r>
    </w:p>
    <w:p w14:paraId="3AE9BEBF" w14:textId="6D9AB6EA" w:rsidR="008921E9" w:rsidRDefault="008921E9" w:rsidP="001258D2">
      <w:pPr>
        <w:pStyle w:val="TableParagraph"/>
        <w:tabs>
          <w:tab w:val="left" w:pos="2111"/>
        </w:tabs>
        <w:spacing w:before="1"/>
        <w:ind w:left="636" w:right="764"/>
        <w:rPr>
          <w:rFonts w:asciiTheme="minorHAnsi" w:hAnsiTheme="minorHAnsi" w:cstheme="minorHAnsi"/>
          <w:color w:val="001F5F"/>
          <w:sz w:val="28"/>
        </w:rPr>
      </w:pPr>
      <w:r w:rsidRPr="00C974BC">
        <w:rPr>
          <w:rFonts w:asciiTheme="minorHAnsi" w:hAnsiTheme="minorHAnsi" w:cstheme="minorHAnsi"/>
          <w:color w:val="001F5F"/>
          <w:sz w:val="28"/>
        </w:rPr>
        <w:t>Stephen Bauer, National Institute on Disability, Independent</w:t>
      </w:r>
      <w:r w:rsidRPr="00C974BC">
        <w:rPr>
          <w:rFonts w:asciiTheme="minorHAnsi" w:hAnsiTheme="minorHAnsi" w:cstheme="minorHAnsi"/>
          <w:color w:val="001F5F"/>
          <w:spacing w:val="-54"/>
          <w:sz w:val="28"/>
        </w:rPr>
        <w:t xml:space="preserve"> </w:t>
      </w:r>
      <w:r w:rsidRPr="00C974BC">
        <w:rPr>
          <w:rFonts w:asciiTheme="minorHAnsi" w:hAnsiTheme="minorHAnsi" w:cstheme="minorHAnsi"/>
          <w:color w:val="001F5F"/>
          <w:sz w:val="28"/>
        </w:rPr>
        <w:t>Living,</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and Rehabilitation</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Research</w:t>
      </w:r>
    </w:p>
    <w:p w14:paraId="63681F8C" w14:textId="77777777" w:rsidR="001258D2" w:rsidRPr="00C974BC" w:rsidRDefault="001258D2" w:rsidP="001258D2">
      <w:pPr>
        <w:pStyle w:val="TableParagraph"/>
        <w:tabs>
          <w:tab w:val="left" w:pos="2111"/>
        </w:tabs>
        <w:spacing w:before="1"/>
        <w:ind w:left="636" w:right="764"/>
        <w:rPr>
          <w:rFonts w:asciiTheme="minorHAnsi" w:hAnsiTheme="minorHAnsi" w:cstheme="minorHAnsi"/>
          <w:sz w:val="28"/>
        </w:rPr>
      </w:pPr>
    </w:p>
    <w:p w14:paraId="34476740" w14:textId="77777777" w:rsidR="008921E9" w:rsidRPr="00C974BC" w:rsidRDefault="008921E9" w:rsidP="00C03153">
      <w:pPr>
        <w:pStyle w:val="TableParagraph"/>
        <w:spacing w:line="340" w:lineRule="exact"/>
        <w:ind w:left="235"/>
        <w:rPr>
          <w:rFonts w:asciiTheme="minorHAnsi" w:hAnsiTheme="minorHAnsi" w:cstheme="minorHAnsi"/>
          <w:b/>
          <w:sz w:val="28"/>
        </w:rPr>
      </w:pPr>
      <w:r w:rsidRPr="00C974BC">
        <w:rPr>
          <w:rFonts w:asciiTheme="minorHAnsi" w:hAnsiTheme="minorHAnsi" w:cstheme="minorHAnsi"/>
          <w:b/>
          <w:sz w:val="28"/>
        </w:rPr>
        <w:t>11:45</w:t>
      </w:r>
      <w:r w:rsidRPr="00C974BC">
        <w:rPr>
          <w:rFonts w:asciiTheme="minorHAnsi" w:hAnsiTheme="minorHAnsi" w:cstheme="minorHAnsi"/>
          <w:b/>
          <w:spacing w:val="-2"/>
          <w:sz w:val="28"/>
        </w:rPr>
        <w:t xml:space="preserve"> </w:t>
      </w:r>
      <w:r w:rsidRPr="00C974BC">
        <w:rPr>
          <w:rFonts w:asciiTheme="minorHAnsi" w:hAnsiTheme="minorHAnsi" w:cstheme="minorHAnsi"/>
          <w:b/>
          <w:sz w:val="28"/>
        </w:rPr>
        <w:t>–</w:t>
      </w:r>
      <w:r w:rsidRPr="00C974BC">
        <w:rPr>
          <w:rFonts w:asciiTheme="minorHAnsi" w:hAnsiTheme="minorHAnsi" w:cstheme="minorHAnsi"/>
          <w:b/>
          <w:spacing w:val="-1"/>
          <w:sz w:val="28"/>
        </w:rPr>
        <w:t xml:space="preserve"> </w:t>
      </w:r>
      <w:r w:rsidRPr="00C974BC">
        <w:rPr>
          <w:rFonts w:asciiTheme="minorHAnsi" w:hAnsiTheme="minorHAnsi" w:cstheme="minorHAnsi"/>
          <w:b/>
          <w:sz w:val="28"/>
        </w:rPr>
        <w:t>12:00</w:t>
      </w:r>
      <w:r w:rsidRPr="00C974BC">
        <w:rPr>
          <w:rFonts w:asciiTheme="minorHAnsi" w:hAnsiTheme="minorHAnsi" w:cstheme="minorHAnsi"/>
          <w:b/>
          <w:sz w:val="28"/>
        </w:rPr>
        <w:tab/>
        <w:t>Wrap-up</w:t>
      </w:r>
      <w:r w:rsidRPr="00C974BC">
        <w:rPr>
          <w:rFonts w:asciiTheme="minorHAnsi" w:hAnsiTheme="minorHAnsi" w:cstheme="minorHAnsi"/>
          <w:b/>
          <w:spacing w:val="-3"/>
          <w:sz w:val="28"/>
        </w:rPr>
        <w:t xml:space="preserve"> </w:t>
      </w:r>
      <w:r w:rsidRPr="00C974BC">
        <w:rPr>
          <w:rFonts w:asciiTheme="minorHAnsi" w:hAnsiTheme="minorHAnsi" w:cstheme="minorHAnsi"/>
          <w:b/>
          <w:sz w:val="28"/>
        </w:rPr>
        <w:t>&amp; Thank</w:t>
      </w:r>
      <w:r w:rsidRPr="00C974BC">
        <w:rPr>
          <w:rFonts w:asciiTheme="minorHAnsi" w:hAnsiTheme="minorHAnsi" w:cstheme="minorHAnsi"/>
          <w:b/>
          <w:spacing w:val="-2"/>
          <w:sz w:val="28"/>
        </w:rPr>
        <w:t xml:space="preserve"> </w:t>
      </w:r>
      <w:r w:rsidRPr="00C974BC">
        <w:rPr>
          <w:rFonts w:asciiTheme="minorHAnsi" w:hAnsiTheme="minorHAnsi" w:cstheme="minorHAnsi"/>
          <w:b/>
          <w:sz w:val="28"/>
        </w:rPr>
        <w:t>You</w:t>
      </w:r>
    </w:p>
    <w:p w14:paraId="3250CF21" w14:textId="77777777" w:rsidR="008921E9" w:rsidRPr="00C974BC" w:rsidRDefault="008921E9" w:rsidP="001258D2">
      <w:pPr>
        <w:pStyle w:val="TableParagraph"/>
        <w:tabs>
          <w:tab w:val="left" w:pos="2111"/>
        </w:tabs>
        <w:spacing w:before="121"/>
        <w:ind w:left="235"/>
        <w:rPr>
          <w:rFonts w:asciiTheme="minorHAnsi" w:hAnsiTheme="minorHAnsi" w:cstheme="minorHAnsi"/>
          <w:sz w:val="28"/>
        </w:rPr>
      </w:pPr>
      <w:r w:rsidRPr="00C974BC">
        <w:rPr>
          <w:rFonts w:asciiTheme="minorHAnsi" w:hAnsiTheme="minorHAnsi" w:cstheme="minorHAnsi"/>
          <w:color w:val="001F5F"/>
          <w:sz w:val="28"/>
        </w:rPr>
        <w:t>Salimah</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LaForce,</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Forum</w:t>
      </w:r>
      <w:r w:rsidRPr="00C974BC">
        <w:rPr>
          <w:rFonts w:asciiTheme="minorHAnsi" w:hAnsiTheme="minorHAnsi" w:cstheme="minorHAnsi"/>
          <w:color w:val="001F5F"/>
          <w:spacing w:val="-2"/>
          <w:sz w:val="28"/>
        </w:rPr>
        <w:t xml:space="preserve"> </w:t>
      </w:r>
      <w:r w:rsidRPr="00C974BC">
        <w:rPr>
          <w:rFonts w:asciiTheme="minorHAnsi" w:hAnsiTheme="minorHAnsi" w:cstheme="minorHAnsi"/>
          <w:color w:val="001F5F"/>
          <w:sz w:val="28"/>
        </w:rPr>
        <w:t>Co-Chair,</w:t>
      </w:r>
      <w:r w:rsidRPr="00C974BC">
        <w:rPr>
          <w:rFonts w:asciiTheme="minorHAnsi" w:hAnsiTheme="minorHAnsi" w:cstheme="minorHAnsi"/>
          <w:color w:val="001F5F"/>
          <w:spacing w:val="-1"/>
          <w:sz w:val="28"/>
        </w:rPr>
        <w:t xml:space="preserve"> </w:t>
      </w:r>
      <w:r w:rsidRPr="00C974BC">
        <w:rPr>
          <w:rFonts w:asciiTheme="minorHAnsi" w:hAnsiTheme="minorHAnsi" w:cstheme="minorHAnsi"/>
          <w:color w:val="001F5F"/>
          <w:sz w:val="28"/>
        </w:rPr>
        <w:t>Wireless</w:t>
      </w:r>
      <w:r w:rsidRPr="00C974BC">
        <w:rPr>
          <w:rFonts w:asciiTheme="minorHAnsi" w:hAnsiTheme="minorHAnsi" w:cstheme="minorHAnsi"/>
          <w:color w:val="001F5F"/>
          <w:spacing w:val="-4"/>
          <w:sz w:val="28"/>
        </w:rPr>
        <w:t xml:space="preserve"> </w:t>
      </w:r>
      <w:r w:rsidRPr="00C974BC">
        <w:rPr>
          <w:rFonts w:asciiTheme="minorHAnsi" w:hAnsiTheme="minorHAnsi" w:cstheme="minorHAnsi"/>
          <w:color w:val="001F5F"/>
          <w:sz w:val="28"/>
        </w:rPr>
        <w:t>RERC</w:t>
      </w:r>
    </w:p>
    <w:p w14:paraId="71359540" w14:textId="77777777" w:rsidR="00C66CB3" w:rsidRPr="00C974BC" w:rsidRDefault="00C66CB3" w:rsidP="00C66CB3">
      <w:pPr>
        <w:rPr>
          <w:rFonts w:cstheme="minorHAnsi"/>
        </w:rPr>
      </w:pPr>
    </w:p>
    <w:p w14:paraId="3D0BAA39" w14:textId="77777777" w:rsidR="008821CD" w:rsidRDefault="008821CD" w:rsidP="00D64F09">
      <w:pPr>
        <w:pStyle w:val="Heading1"/>
        <w:rPr>
          <w:rFonts w:asciiTheme="minorHAnsi" w:hAnsiTheme="minorHAnsi" w:cstheme="minorHAnsi"/>
        </w:rPr>
      </w:pPr>
      <w:bookmarkStart w:id="8" w:name="_Toc67043030"/>
      <w:r>
        <w:rPr>
          <w:rFonts w:asciiTheme="minorHAnsi" w:hAnsiTheme="minorHAnsi" w:cstheme="minorHAnsi"/>
        </w:rPr>
        <w:br w:type="page"/>
      </w:r>
    </w:p>
    <w:p w14:paraId="0391AE47" w14:textId="7027AC58" w:rsidR="00D64F09" w:rsidRPr="00C974BC" w:rsidRDefault="00D64F09" w:rsidP="00D64F09">
      <w:pPr>
        <w:pStyle w:val="Heading1"/>
        <w:rPr>
          <w:rFonts w:asciiTheme="minorHAnsi" w:hAnsiTheme="minorHAnsi" w:cstheme="minorHAnsi"/>
        </w:rPr>
      </w:pPr>
      <w:r w:rsidRPr="00C974BC">
        <w:rPr>
          <w:rFonts w:asciiTheme="minorHAnsi" w:hAnsiTheme="minorHAnsi" w:cstheme="minorHAnsi"/>
        </w:rPr>
        <w:lastRenderedPageBreak/>
        <w:t>R&amp;D</w:t>
      </w:r>
      <w:r w:rsidRPr="00C974BC">
        <w:rPr>
          <w:rFonts w:asciiTheme="minorHAnsi" w:hAnsiTheme="minorHAnsi" w:cstheme="minorHAnsi"/>
          <w:spacing w:val="45"/>
        </w:rPr>
        <w:t xml:space="preserve"> </w:t>
      </w:r>
      <w:r w:rsidRPr="00C974BC">
        <w:rPr>
          <w:rFonts w:asciiTheme="minorHAnsi" w:hAnsiTheme="minorHAnsi" w:cstheme="minorHAnsi"/>
        </w:rPr>
        <w:t>SHOWCASE</w:t>
      </w:r>
      <w:bookmarkEnd w:id="8"/>
    </w:p>
    <w:p w14:paraId="5D0E8E4B" w14:textId="77777777" w:rsidR="00202B73" w:rsidRPr="00C974BC" w:rsidRDefault="00202B73" w:rsidP="00D47F04">
      <w:pPr>
        <w:spacing w:after="0" w:line="240" w:lineRule="auto"/>
        <w:rPr>
          <w:rFonts w:cstheme="minorHAnsi"/>
          <w:b/>
          <w:bCs/>
          <w:color w:val="000000"/>
        </w:rPr>
      </w:pPr>
    </w:p>
    <w:p w14:paraId="6599A356" w14:textId="0E408A83" w:rsidR="00D47F04" w:rsidRPr="00C974BC" w:rsidRDefault="00D47F04" w:rsidP="00D47F04">
      <w:pPr>
        <w:spacing w:after="0" w:line="240" w:lineRule="auto"/>
        <w:rPr>
          <w:rFonts w:cstheme="minorHAnsi"/>
          <w:b/>
          <w:bCs/>
          <w:color w:val="000000"/>
          <w:sz w:val="28"/>
          <w:szCs w:val="28"/>
        </w:rPr>
      </w:pPr>
      <w:r w:rsidRPr="00C974BC">
        <w:rPr>
          <w:rFonts w:cstheme="minorHAnsi"/>
          <w:b/>
          <w:bCs/>
          <w:color w:val="000000"/>
          <w:sz w:val="28"/>
          <w:szCs w:val="28"/>
        </w:rPr>
        <w:t>Augmented Reality as a Design Tool</w:t>
      </w:r>
    </w:p>
    <w:p w14:paraId="521C0577" w14:textId="77777777" w:rsidR="00D47F04" w:rsidRPr="00C974BC" w:rsidRDefault="00D47F04" w:rsidP="00D47F04">
      <w:pPr>
        <w:spacing w:after="120"/>
        <w:rPr>
          <w:rFonts w:cstheme="minorHAnsi"/>
          <w:color w:val="000000"/>
          <w:sz w:val="28"/>
          <w:szCs w:val="28"/>
        </w:rPr>
      </w:pPr>
      <w:r w:rsidRPr="00C974BC">
        <w:rPr>
          <w:rFonts w:cstheme="minorHAnsi"/>
          <w:color w:val="000000"/>
          <w:sz w:val="28"/>
          <w:szCs w:val="28"/>
        </w:rPr>
        <w:t>The project is exploring the use of Augmented Reality and Tangible Augmented Reality for assessing the usability of products and services. The goal is to understand barriers and factors that impact their accuracy so that designers can confidently use them to reduce the time and cost of improving wireless product designs.</w:t>
      </w:r>
    </w:p>
    <w:p w14:paraId="180A7D4D" w14:textId="77777777" w:rsidR="00D47F04" w:rsidRPr="00C974BC" w:rsidRDefault="00D47F04" w:rsidP="00D47F04">
      <w:pPr>
        <w:spacing w:after="0" w:line="240" w:lineRule="auto"/>
        <w:rPr>
          <w:rFonts w:cstheme="minorHAnsi"/>
          <w:color w:val="000000"/>
          <w:sz w:val="28"/>
          <w:szCs w:val="28"/>
        </w:rPr>
      </w:pPr>
      <w:r w:rsidRPr="00C974BC">
        <w:rPr>
          <w:rFonts w:cstheme="minorHAnsi"/>
          <w:color w:val="000000"/>
          <w:sz w:val="28"/>
          <w:szCs w:val="28"/>
        </w:rPr>
        <w:t xml:space="preserve">Team: Young Mi Choi, Ted Kim, Karan Jain, Akash </w:t>
      </w:r>
      <w:proofErr w:type="spellStart"/>
      <w:r w:rsidRPr="00C974BC">
        <w:rPr>
          <w:rFonts w:cstheme="minorHAnsi"/>
          <w:color w:val="000000"/>
          <w:sz w:val="28"/>
          <w:szCs w:val="28"/>
        </w:rPr>
        <w:t>Talyan</w:t>
      </w:r>
      <w:proofErr w:type="spellEnd"/>
      <w:r w:rsidRPr="00C974BC">
        <w:rPr>
          <w:rFonts w:cstheme="minorHAnsi"/>
          <w:color w:val="000000"/>
          <w:sz w:val="28"/>
          <w:szCs w:val="28"/>
        </w:rPr>
        <w:t>, Santiago Arconada</w:t>
      </w:r>
    </w:p>
    <w:p w14:paraId="6575A8FE" w14:textId="0645511D" w:rsidR="00D47F04" w:rsidRPr="00C974BC" w:rsidRDefault="00D47F04" w:rsidP="00D47F04">
      <w:pPr>
        <w:spacing w:after="0" w:line="240" w:lineRule="auto"/>
        <w:rPr>
          <w:rFonts w:cstheme="minorHAnsi"/>
          <w:color w:val="000000"/>
          <w:sz w:val="28"/>
          <w:szCs w:val="28"/>
        </w:rPr>
      </w:pPr>
    </w:p>
    <w:p w14:paraId="6DE1170D" w14:textId="77777777" w:rsidR="00D47F04" w:rsidRPr="00C974BC" w:rsidRDefault="00D47F04" w:rsidP="00D47F04">
      <w:pPr>
        <w:spacing w:after="0" w:line="240" w:lineRule="auto"/>
        <w:rPr>
          <w:rFonts w:cstheme="minorHAnsi"/>
          <w:b/>
          <w:bCs/>
          <w:color w:val="000000"/>
          <w:sz w:val="28"/>
          <w:szCs w:val="28"/>
        </w:rPr>
      </w:pPr>
      <w:r w:rsidRPr="00C974BC">
        <w:rPr>
          <w:rFonts w:cstheme="minorHAnsi"/>
          <w:b/>
          <w:bCs/>
          <w:color w:val="000000"/>
          <w:sz w:val="28"/>
          <w:szCs w:val="28"/>
        </w:rPr>
        <w:t>Socially Assistive Robot for Respite Care</w:t>
      </w:r>
    </w:p>
    <w:p w14:paraId="6F3E3472" w14:textId="77777777" w:rsidR="00D47F04" w:rsidRPr="00C974BC" w:rsidRDefault="00D47F04" w:rsidP="00D47F04">
      <w:pPr>
        <w:spacing w:after="120"/>
        <w:rPr>
          <w:rFonts w:cstheme="minorHAnsi"/>
          <w:color w:val="000000"/>
          <w:sz w:val="28"/>
          <w:szCs w:val="28"/>
        </w:rPr>
      </w:pPr>
      <w:r w:rsidRPr="00C974BC">
        <w:rPr>
          <w:rFonts w:cstheme="minorHAnsi"/>
          <w:color w:val="000000"/>
          <w:sz w:val="28"/>
          <w:szCs w:val="28"/>
        </w:rPr>
        <w:t xml:space="preserve">Our project is a proof-of-concept study that explores the feasibility of robot respite for older adults who are caregivers of adult children with intellectual and developmental disabilities (IDD). It was developed to address the strain of caregiving for older adults, by leveraging the capacity of a humanoid social robot (‘Pepper’) to engage their adult child with IDD in an interactive, relational capabilities-building learning scenario. </w:t>
      </w:r>
    </w:p>
    <w:p w14:paraId="406EFAD1" w14:textId="1D4C6C63" w:rsidR="00D47F04" w:rsidRDefault="00D47F04" w:rsidP="00D47F04">
      <w:pPr>
        <w:rPr>
          <w:rFonts w:cstheme="minorHAnsi"/>
          <w:sz w:val="28"/>
          <w:szCs w:val="28"/>
        </w:rPr>
      </w:pPr>
      <w:r w:rsidRPr="00C974BC">
        <w:rPr>
          <w:rFonts w:cstheme="minorHAnsi"/>
          <w:sz w:val="28"/>
          <w:szCs w:val="28"/>
        </w:rPr>
        <w:t xml:space="preserve">Team: John Bricout, Julienne Greer, Noelle Fields, Priscila </w:t>
      </w:r>
      <w:proofErr w:type="spellStart"/>
      <w:r w:rsidRPr="00C974BC">
        <w:rPr>
          <w:rFonts w:cstheme="minorHAnsi"/>
          <w:sz w:val="28"/>
          <w:szCs w:val="28"/>
        </w:rPr>
        <w:t>Tamplain</w:t>
      </w:r>
      <w:proofErr w:type="spellEnd"/>
      <w:r w:rsidRPr="00C974BC">
        <w:rPr>
          <w:rFonts w:cstheme="minorHAnsi"/>
          <w:sz w:val="28"/>
          <w:szCs w:val="28"/>
        </w:rPr>
        <w:t xml:space="preserve">, Kristen </w:t>
      </w:r>
      <w:proofErr w:type="spellStart"/>
      <w:r w:rsidRPr="00C974BC">
        <w:rPr>
          <w:rFonts w:cstheme="minorHAnsi"/>
          <w:sz w:val="28"/>
          <w:szCs w:val="28"/>
        </w:rPr>
        <w:t>Doelling</w:t>
      </w:r>
      <w:proofErr w:type="spellEnd"/>
      <w:r w:rsidRPr="00C974BC">
        <w:rPr>
          <w:rFonts w:cstheme="minorHAnsi"/>
          <w:sz w:val="28"/>
          <w:szCs w:val="28"/>
        </w:rPr>
        <w:t xml:space="preserve">, Bonita Sharma, Gajendran </w:t>
      </w:r>
      <w:proofErr w:type="spellStart"/>
      <w:r w:rsidRPr="00C974BC">
        <w:rPr>
          <w:rFonts w:cstheme="minorHAnsi"/>
          <w:sz w:val="28"/>
          <w:szCs w:val="28"/>
        </w:rPr>
        <w:t>Palaniyandi</w:t>
      </w:r>
      <w:proofErr w:type="spellEnd"/>
    </w:p>
    <w:p w14:paraId="17E6C3F2" w14:textId="77777777" w:rsidR="00D27603" w:rsidRPr="00C974BC" w:rsidRDefault="00D27603" w:rsidP="00D27603">
      <w:pPr>
        <w:spacing w:after="0" w:line="240" w:lineRule="auto"/>
        <w:rPr>
          <w:rFonts w:cstheme="minorHAnsi"/>
          <w:sz w:val="28"/>
          <w:szCs w:val="28"/>
        </w:rPr>
      </w:pPr>
    </w:p>
    <w:p w14:paraId="7C98F213" w14:textId="77777777" w:rsidR="00D47F04" w:rsidRPr="00C974BC" w:rsidRDefault="00D47F04" w:rsidP="00D47F04">
      <w:pPr>
        <w:spacing w:after="0" w:line="240" w:lineRule="auto"/>
        <w:rPr>
          <w:rFonts w:cstheme="minorHAnsi"/>
          <w:b/>
          <w:bCs/>
          <w:color w:val="000000"/>
          <w:sz w:val="28"/>
          <w:szCs w:val="28"/>
        </w:rPr>
      </w:pPr>
      <w:r w:rsidRPr="00C974BC">
        <w:rPr>
          <w:rFonts w:cstheme="minorHAnsi"/>
          <w:b/>
          <w:bCs/>
          <w:color w:val="000000"/>
          <w:sz w:val="28"/>
          <w:szCs w:val="28"/>
        </w:rPr>
        <w:t>Inclusive Emergency Lifelines</w:t>
      </w:r>
    </w:p>
    <w:p w14:paraId="128BAE0E" w14:textId="77777777" w:rsidR="00D47F04" w:rsidRPr="00C974BC" w:rsidRDefault="00D47F04" w:rsidP="00D47F04">
      <w:pPr>
        <w:spacing w:after="120" w:line="240" w:lineRule="auto"/>
        <w:rPr>
          <w:rFonts w:cstheme="minorHAnsi"/>
          <w:color w:val="000000"/>
          <w:sz w:val="28"/>
          <w:szCs w:val="28"/>
        </w:rPr>
      </w:pPr>
      <w:r w:rsidRPr="00C974BC">
        <w:rPr>
          <w:rFonts w:cstheme="minorHAnsi"/>
          <w:color w:val="000000"/>
          <w:sz w:val="28"/>
          <w:szCs w:val="28"/>
        </w:rPr>
        <w:t xml:space="preserve">The Emergency Inclusive Lifelines Project developed wireless communication protocols and interfaces for adopted and emerging wireless technologies used in all stages of emergencies (before, during, and after emergencies).  Specific projects characterized the most accessible emergency notification signaling for emergency alerts for people with sensory disabilities.  Further, we have developed interactive tools to compare WEA comprehension on multiple platforms.  </w:t>
      </w:r>
    </w:p>
    <w:p w14:paraId="13A0F8F9" w14:textId="77777777" w:rsidR="00D47F04" w:rsidRPr="00C974BC" w:rsidRDefault="00D47F04" w:rsidP="00D47F04">
      <w:pPr>
        <w:spacing w:after="0" w:line="240" w:lineRule="auto"/>
        <w:rPr>
          <w:rFonts w:cstheme="minorHAnsi"/>
          <w:color w:val="000000"/>
          <w:sz w:val="28"/>
          <w:szCs w:val="28"/>
        </w:rPr>
      </w:pPr>
      <w:r w:rsidRPr="00C974BC">
        <w:rPr>
          <w:rFonts w:cstheme="minorHAnsi"/>
          <w:color w:val="000000"/>
          <w:sz w:val="28"/>
          <w:szCs w:val="28"/>
        </w:rPr>
        <w:t>Team:  Maureen Linden, Colin Ahn, Kay Chiodo, Dan Heller, Anushri Kumar, Salimah LaForce, Pete Presti, Glenn Shell, Ben Thompson</w:t>
      </w:r>
    </w:p>
    <w:p w14:paraId="217C308A" w14:textId="78C5C350" w:rsidR="00D47F04" w:rsidRPr="00C974BC" w:rsidRDefault="00D47F04" w:rsidP="00D47F04">
      <w:pPr>
        <w:spacing w:after="0" w:line="240" w:lineRule="auto"/>
        <w:rPr>
          <w:rFonts w:cstheme="minorHAnsi"/>
          <w:color w:val="000000"/>
          <w:sz w:val="28"/>
          <w:szCs w:val="28"/>
        </w:rPr>
      </w:pPr>
    </w:p>
    <w:p w14:paraId="6065A371" w14:textId="04A17726" w:rsidR="00D47F04" w:rsidRPr="00C974BC" w:rsidRDefault="004E05E0" w:rsidP="00D47F04">
      <w:pPr>
        <w:spacing w:after="0" w:line="240" w:lineRule="auto"/>
        <w:rPr>
          <w:rFonts w:cstheme="minorHAnsi"/>
          <w:b/>
          <w:bCs/>
          <w:color w:val="000000"/>
          <w:sz w:val="28"/>
          <w:szCs w:val="28"/>
        </w:rPr>
      </w:pPr>
      <w:r w:rsidRPr="00C974BC">
        <w:rPr>
          <w:rFonts w:cstheme="minorHAnsi"/>
          <w:b/>
          <w:bCs/>
          <w:color w:val="000000"/>
          <w:sz w:val="28"/>
          <w:szCs w:val="28"/>
        </w:rPr>
        <w:t>FirstNet</w:t>
      </w:r>
      <w:r w:rsidR="00EF7460" w:rsidRPr="00C974BC">
        <w:rPr>
          <w:rFonts w:cstheme="minorHAnsi"/>
          <w:b/>
          <w:bCs/>
          <w:color w:val="000000"/>
          <w:sz w:val="28"/>
          <w:szCs w:val="28"/>
        </w:rPr>
        <w:t xml:space="preserve"> Inclusive Information Streaming </w:t>
      </w:r>
      <w:r w:rsidRPr="00C974BC">
        <w:rPr>
          <w:rFonts w:cstheme="minorHAnsi"/>
          <w:b/>
          <w:bCs/>
          <w:color w:val="000000"/>
          <w:sz w:val="28"/>
          <w:szCs w:val="28"/>
        </w:rPr>
        <w:t>System</w:t>
      </w:r>
    </w:p>
    <w:p w14:paraId="1A064FF5" w14:textId="77777777" w:rsidR="00202B73" w:rsidRPr="00C974BC" w:rsidRDefault="00202B73" w:rsidP="00202B73">
      <w:pPr>
        <w:spacing w:after="0" w:line="240" w:lineRule="auto"/>
        <w:rPr>
          <w:rFonts w:cstheme="minorHAnsi"/>
          <w:color w:val="000000"/>
          <w:sz w:val="28"/>
          <w:szCs w:val="28"/>
        </w:rPr>
      </w:pPr>
      <w:r w:rsidRPr="00C974BC">
        <w:rPr>
          <w:rFonts w:cstheme="minorHAnsi"/>
          <w:color w:val="000000"/>
          <w:sz w:val="28"/>
          <w:szCs w:val="28"/>
        </w:rPr>
        <w:t xml:space="preserve">The FirstNet project seeks to identify requirements for FirstNet enabled technologies to assist first responders in meeting the needs of people with disabilities during emergencies.  The requirements will be generated based on </w:t>
      </w:r>
      <w:r w:rsidRPr="00C974BC">
        <w:rPr>
          <w:rFonts w:cstheme="minorHAnsi"/>
          <w:color w:val="000000"/>
          <w:sz w:val="28"/>
          <w:szCs w:val="28"/>
        </w:rPr>
        <w:lastRenderedPageBreak/>
        <w:t>structured interviews and surveys with both first responders and people with disabilities who have had experience interacting with first responders in emergency situations.</w:t>
      </w:r>
    </w:p>
    <w:p w14:paraId="7F3623FF" w14:textId="77777777" w:rsidR="00202B73" w:rsidRPr="00C974BC" w:rsidRDefault="00202B73" w:rsidP="00202B73">
      <w:pPr>
        <w:spacing w:after="0" w:line="240" w:lineRule="auto"/>
        <w:rPr>
          <w:rFonts w:cstheme="minorHAnsi"/>
          <w:color w:val="000000"/>
          <w:sz w:val="28"/>
          <w:szCs w:val="28"/>
        </w:rPr>
      </w:pPr>
    </w:p>
    <w:p w14:paraId="5B0FF51B" w14:textId="24EC09CC" w:rsidR="00202B73" w:rsidRPr="00C974BC" w:rsidRDefault="00202B73" w:rsidP="00202B73">
      <w:pPr>
        <w:spacing w:after="0" w:line="240" w:lineRule="auto"/>
        <w:rPr>
          <w:rFonts w:cstheme="minorHAnsi"/>
          <w:color w:val="000000"/>
          <w:sz w:val="28"/>
          <w:szCs w:val="28"/>
        </w:rPr>
      </w:pPr>
      <w:r w:rsidRPr="00C974BC">
        <w:rPr>
          <w:rFonts w:cstheme="minorHAnsi"/>
          <w:color w:val="000000"/>
          <w:sz w:val="28"/>
          <w:szCs w:val="28"/>
        </w:rPr>
        <w:t>Team: Sarah Farmer and Brad Fain</w:t>
      </w:r>
    </w:p>
    <w:p w14:paraId="0913D2E6" w14:textId="77777777" w:rsidR="004E05E0" w:rsidRPr="00C974BC" w:rsidRDefault="004E05E0" w:rsidP="00D47F04">
      <w:pPr>
        <w:spacing w:after="0" w:line="240" w:lineRule="auto"/>
        <w:rPr>
          <w:rFonts w:cstheme="minorHAnsi"/>
          <w:b/>
          <w:bCs/>
          <w:color w:val="000000"/>
          <w:sz w:val="28"/>
          <w:szCs w:val="28"/>
        </w:rPr>
      </w:pPr>
    </w:p>
    <w:p w14:paraId="345EEDEF" w14:textId="1AF266FC" w:rsidR="00D47F04" w:rsidRPr="00C974BC" w:rsidRDefault="00D47F04" w:rsidP="00D47F04">
      <w:pPr>
        <w:spacing w:after="0" w:line="240" w:lineRule="auto"/>
        <w:rPr>
          <w:rFonts w:cstheme="minorHAnsi"/>
          <w:color w:val="000000"/>
          <w:sz w:val="28"/>
          <w:szCs w:val="28"/>
        </w:rPr>
      </w:pPr>
      <w:r w:rsidRPr="00C974BC">
        <w:rPr>
          <w:rFonts w:cstheme="minorHAnsi"/>
          <w:b/>
          <w:bCs/>
          <w:color w:val="000000"/>
          <w:sz w:val="28"/>
          <w:szCs w:val="28"/>
        </w:rPr>
        <w:t>Wearable Technology Designer’s Web Tool</w:t>
      </w:r>
    </w:p>
    <w:p w14:paraId="38DAAE76" w14:textId="77777777" w:rsidR="00D47F04" w:rsidRPr="00C974BC" w:rsidRDefault="00D47F04" w:rsidP="00D47F04">
      <w:pPr>
        <w:rPr>
          <w:rFonts w:cstheme="minorHAnsi"/>
          <w:color w:val="000000"/>
          <w:sz w:val="28"/>
          <w:szCs w:val="28"/>
        </w:rPr>
      </w:pPr>
      <w:r w:rsidRPr="00C974BC">
        <w:rPr>
          <w:rFonts w:cstheme="minorHAnsi"/>
          <w:color w:val="000000"/>
          <w:sz w:val="28"/>
          <w:szCs w:val="28"/>
        </w:rPr>
        <w:t>The Wearable Technology Designer’s Web Tool is for designers to use at the beginning of the design process. The tool presents a series of questions, as the designer provides answers about their project, the tool compiles a set of design and accessibility considerations along with a heat map of where on the body their wearable device might be located. The tool also alerts the designer if the choices they are selecting will impact any users with disabilities.</w:t>
      </w:r>
    </w:p>
    <w:p w14:paraId="3863A708" w14:textId="4A04573F" w:rsidR="00D47F04" w:rsidRPr="00C974BC" w:rsidRDefault="00D47F04" w:rsidP="00D47F04">
      <w:pPr>
        <w:rPr>
          <w:rFonts w:cstheme="minorHAnsi"/>
          <w:color w:val="000000"/>
          <w:sz w:val="28"/>
          <w:szCs w:val="28"/>
        </w:rPr>
      </w:pPr>
      <w:r w:rsidRPr="00C974BC">
        <w:rPr>
          <w:rFonts w:cstheme="minorHAnsi"/>
          <w:color w:val="000000"/>
          <w:sz w:val="28"/>
          <w:szCs w:val="28"/>
        </w:rPr>
        <w:t xml:space="preserve">Team: Maribeth Gandy Coleman, Clint Zeagler, Scott Robertson, Rishabh </w:t>
      </w:r>
      <w:proofErr w:type="spellStart"/>
      <w:r w:rsidRPr="00C974BC">
        <w:rPr>
          <w:rFonts w:cstheme="minorHAnsi"/>
          <w:color w:val="000000"/>
          <w:sz w:val="28"/>
          <w:szCs w:val="28"/>
        </w:rPr>
        <w:t>Ghora</w:t>
      </w:r>
      <w:proofErr w:type="spellEnd"/>
      <w:r w:rsidRPr="00C974BC">
        <w:rPr>
          <w:rFonts w:cstheme="minorHAnsi"/>
          <w:color w:val="000000"/>
          <w:sz w:val="28"/>
          <w:szCs w:val="28"/>
        </w:rPr>
        <w:t xml:space="preserve">, Rohan </w:t>
      </w:r>
      <w:proofErr w:type="spellStart"/>
      <w:r w:rsidRPr="00C974BC">
        <w:rPr>
          <w:rFonts w:cstheme="minorHAnsi"/>
          <w:color w:val="000000"/>
          <w:sz w:val="28"/>
          <w:szCs w:val="28"/>
        </w:rPr>
        <w:t>Bawa</w:t>
      </w:r>
      <w:proofErr w:type="spellEnd"/>
    </w:p>
    <w:p w14:paraId="2393DC96" w14:textId="77777777" w:rsidR="00202B73" w:rsidRPr="00C974BC" w:rsidRDefault="00202B73" w:rsidP="00D27603">
      <w:pPr>
        <w:spacing w:after="0" w:line="240" w:lineRule="auto"/>
        <w:rPr>
          <w:rFonts w:cstheme="minorHAnsi"/>
          <w:color w:val="000000"/>
          <w:sz w:val="28"/>
          <w:szCs w:val="28"/>
        </w:rPr>
      </w:pPr>
    </w:p>
    <w:p w14:paraId="620BA04A" w14:textId="77777777" w:rsidR="00D47F04" w:rsidRPr="00C974BC" w:rsidRDefault="00D47F04" w:rsidP="00D47F04">
      <w:pPr>
        <w:spacing w:after="0" w:line="240" w:lineRule="auto"/>
        <w:rPr>
          <w:rFonts w:cstheme="minorHAnsi"/>
          <w:b/>
          <w:bCs/>
          <w:color w:val="000000"/>
          <w:sz w:val="28"/>
          <w:szCs w:val="28"/>
        </w:rPr>
      </w:pPr>
      <w:r w:rsidRPr="00C974BC">
        <w:rPr>
          <w:rFonts w:cstheme="minorHAnsi"/>
          <w:b/>
          <w:bCs/>
          <w:color w:val="000000"/>
          <w:sz w:val="28"/>
          <w:szCs w:val="28"/>
        </w:rPr>
        <w:t>Tactile Graphics Helper</w:t>
      </w:r>
    </w:p>
    <w:p w14:paraId="73113489" w14:textId="77777777" w:rsidR="00D47F04" w:rsidRPr="00C974BC" w:rsidRDefault="00D47F04" w:rsidP="00D47F04">
      <w:pPr>
        <w:rPr>
          <w:rFonts w:cstheme="minorHAnsi"/>
          <w:sz w:val="28"/>
          <w:szCs w:val="28"/>
        </w:rPr>
      </w:pPr>
      <w:r w:rsidRPr="00C974BC">
        <w:rPr>
          <w:rFonts w:cstheme="minorHAnsi"/>
          <w:sz w:val="28"/>
          <w:szCs w:val="28"/>
        </w:rPr>
        <w:t>The Tactile Graphics Helper (TGH) project is a smartphone/tablet app that uses the device’s camera to track a student's fingers as he/she explores a tactile graphic and allows the student to gain clarifying audio information about the tactile graphic without sighted assistance.</w:t>
      </w:r>
    </w:p>
    <w:p w14:paraId="76195D0F" w14:textId="7A823204" w:rsidR="00D47F04" w:rsidRPr="00C974BC" w:rsidRDefault="00D47F04" w:rsidP="00D47F04">
      <w:pPr>
        <w:rPr>
          <w:rFonts w:cstheme="minorHAnsi"/>
          <w:sz w:val="28"/>
          <w:szCs w:val="28"/>
        </w:rPr>
      </w:pPr>
      <w:r w:rsidRPr="00C974BC">
        <w:rPr>
          <w:rFonts w:cstheme="minorHAnsi"/>
          <w:sz w:val="28"/>
          <w:szCs w:val="28"/>
        </w:rPr>
        <w:t xml:space="preserve">Team: Val </w:t>
      </w:r>
      <w:proofErr w:type="spellStart"/>
      <w:r w:rsidRPr="00C974BC">
        <w:rPr>
          <w:rFonts w:cstheme="minorHAnsi"/>
          <w:sz w:val="28"/>
          <w:szCs w:val="28"/>
        </w:rPr>
        <w:t>Morash</w:t>
      </w:r>
      <w:proofErr w:type="spellEnd"/>
      <w:r w:rsidRPr="00C974BC">
        <w:rPr>
          <w:rFonts w:cstheme="minorHAnsi"/>
          <w:sz w:val="28"/>
          <w:szCs w:val="28"/>
        </w:rPr>
        <w:t>, Giovanni Fusco, James M. Coughlan</w:t>
      </w:r>
    </w:p>
    <w:p w14:paraId="6FC5C740" w14:textId="7AA7DB7B" w:rsidR="00B871CB" w:rsidRPr="00C974BC" w:rsidRDefault="00B871CB" w:rsidP="00D47F04">
      <w:pPr>
        <w:rPr>
          <w:rFonts w:cstheme="minorHAnsi"/>
          <w:sz w:val="28"/>
          <w:szCs w:val="28"/>
        </w:rPr>
      </w:pPr>
      <w:r w:rsidRPr="00C974BC">
        <w:rPr>
          <w:rFonts w:cstheme="minorHAnsi"/>
          <w:sz w:val="28"/>
          <w:szCs w:val="28"/>
        </w:rPr>
        <w:br w:type="page"/>
      </w:r>
    </w:p>
    <w:p w14:paraId="149C0801" w14:textId="416FBF0A" w:rsidR="00202B73" w:rsidRPr="00C974BC" w:rsidRDefault="00A33C66" w:rsidP="00FB4850">
      <w:pPr>
        <w:pStyle w:val="Heading1"/>
        <w:rPr>
          <w:rFonts w:asciiTheme="minorHAnsi" w:hAnsiTheme="minorHAnsi" w:cstheme="minorHAnsi"/>
        </w:rPr>
      </w:pPr>
      <w:bookmarkStart w:id="9" w:name="_Toc67043031"/>
      <w:r w:rsidRPr="00C974BC">
        <w:rPr>
          <w:rFonts w:asciiTheme="minorHAnsi" w:hAnsiTheme="minorHAnsi" w:cstheme="minorHAnsi"/>
        </w:rPr>
        <w:lastRenderedPageBreak/>
        <w:t>Speaker Bios</w:t>
      </w:r>
      <w:bookmarkEnd w:id="9"/>
    </w:p>
    <w:p w14:paraId="7700C16A" w14:textId="77777777" w:rsidR="008B1ED8" w:rsidRPr="00C974BC" w:rsidRDefault="008B1ED8" w:rsidP="008B1ED8">
      <w:pPr>
        <w:rPr>
          <w:rFonts w:cstheme="minorHAnsi"/>
        </w:rPr>
      </w:pPr>
    </w:p>
    <w:p w14:paraId="0CE89D03" w14:textId="4A6096CA" w:rsidR="006857DF" w:rsidRPr="00C974BC" w:rsidRDefault="00AE43D0" w:rsidP="006857DF">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58240" behindDoc="1" locked="1" layoutInCell="1" allowOverlap="1" wp14:anchorId="519DB1C2" wp14:editId="53E73A67">
            <wp:simplePos x="0" y="0"/>
            <wp:positionH relativeFrom="column">
              <wp:posOffset>-304800</wp:posOffset>
            </wp:positionH>
            <wp:positionV relativeFrom="paragraph">
              <wp:posOffset>303530</wp:posOffset>
            </wp:positionV>
            <wp:extent cx="1819656" cy="1216152"/>
            <wp:effectExtent l="0" t="3175" r="6350" b="6350"/>
            <wp:wrapTight wrapText="bothSides">
              <wp:wrapPolygon edited="0">
                <wp:start x="21638" y="56"/>
                <wp:lineTo x="151" y="56"/>
                <wp:lineTo x="151" y="21374"/>
                <wp:lineTo x="21638" y="21374"/>
                <wp:lineTo x="21638" y="56"/>
              </wp:wrapPolygon>
            </wp:wrapTight>
            <wp:docPr id="34" name="Picture 34" descr="Photo of Paul Baker, smiling (not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ul Baker.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819656" cy="1216152"/>
                    </a:xfrm>
                    <a:prstGeom prst="rect">
                      <a:avLst/>
                    </a:prstGeom>
                  </pic:spPr>
                </pic:pic>
              </a:graphicData>
            </a:graphic>
            <wp14:sizeRelH relativeFrom="page">
              <wp14:pctWidth>0</wp14:pctWidth>
            </wp14:sizeRelH>
            <wp14:sizeRelV relativeFrom="page">
              <wp14:pctHeight>0</wp14:pctHeight>
            </wp14:sizeRelV>
          </wp:anchor>
        </w:drawing>
      </w:r>
      <w:bookmarkStart w:id="10" w:name="_Toc67043032"/>
      <w:r w:rsidR="006857DF" w:rsidRPr="00C974BC">
        <w:rPr>
          <w:rStyle w:val="Heading2Char"/>
          <w:rFonts w:asciiTheme="minorHAnsi" w:hAnsiTheme="minorHAnsi" w:cstheme="minorHAnsi"/>
          <w:b/>
          <w:bCs/>
          <w:color w:val="auto"/>
          <w:sz w:val="28"/>
          <w:szCs w:val="28"/>
        </w:rPr>
        <w:t>Paul M.A. Baker, Ph.D.</w:t>
      </w:r>
      <w:bookmarkEnd w:id="10"/>
      <w:r w:rsidR="006857DF" w:rsidRPr="00C974BC">
        <w:rPr>
          <w:rFonts w:cstheme="minorHAnsi"/>
          <w:sz w:val="28"/>
          <w:szCs w:val="28"/>
        </w:rPr>
        <w:t xml:space="preserve"> is Senior Director, Research and Strategic Innovation, at Georgia Tech’s Center for Advanced Communications Policy (CACP), and Interim Chief Operations Officer, Center for the Development and Application of IoT Technologies (CDAIT). He is also a Principal Research Scientist with the School of Public Policy. Paul serves as Co-PI, project director and operations manager of the Rehabilitation Engineering Research Center for Wireless Inclusive Technologies (Wireless RERC). He is currently researching the role of innovation networks in workforce development, policy approaches for advancing technology and universal accessibility goals for persons with disabilities; the operation of online communities and virtual spaces, and the public sector use of information and communication technologies (ICT’s). Baker earned his Ph.D. in Public Policy from George Mason University, a Master’s in Urban Planning from University of Virginia, and a B.S. in Zoology from University of Wisconsin.</w:t>
      </w:r>
    </w:p>
    <w:p w14:paraId="19D71F6C" w14:textId="6CDD42B4" w:rsidR="008B1ED8" w:rsidRPr="00C974BC" w:rsidRDefault="008B1ED8" w:rsidP="006857DF">
      <w:pPr>
        <w:rPr>
          <w:rFonts w:cstheme="minorHAnsi"/>
          <w:sz w:val="28"/>
          <w:szCs w:val="28"/>
        </w:rPr>
      </w:pPr>
    </w:p>
    <w:p w14:paraId="7F54F6BD" w14:textId="699E968A" w:rsidR="008B1ED8" w:rsidRPr="00C974BC" w:rsidRDefault="004C5B74" w:rsidP="006857DF">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59264" behindDoc="1" locked="1" layoutInCell="1" allowOverlap="1" wp14:anchorId="4C8AD0EC" wp14:editId="3D2C4D0E">
            <wp:simplePos x="0" y="0"/>
            <wp:positionH relativeFrom="column">
              <wp:posOffset>0</wp:posOffset>
            </wp:positionH>
            <wp:positionV relativeFrom="paragraph">
              <wp:posOffset>1270</wp:posOffset>
            </wp:positionV>
            <wp:extent cx="1371600" cy="1371600"/>
            <wp:effectExtent l="0" t="0" r="0" b="0"/>
            <wp:wrapTight wrapText="bothSides">
              <wp:wrapPolygon edited="0">
                <wp:start x="0" y="0"/>
                <wp:lineTo x="0" y="21300"/>
                <wp:lineTo x="21300" y="21300"/>
                <wp:lineTo x="21300" y="0"/>
                <wp:lineTo x="0" y="0"/>
              </wp:wrapPolygon>
            </wp:wrapTight>
            <wp:docPr id="36" name="Picture 36" descr="Photo of Steve Bauer, smiling (not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eve Bauer Pic.jpg"/>
                    <pic:cNvPicPr/>
                  </pic:nvPicPr>
                  <pic:blipFill>
                    <a:blip r:embed="rId1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11" w:name="_Toc67043033"/>
      <w:r w:rsidRPr="00C974BC">
        <w:rPr>
          <w:rStyle w:val="Heading2Char"/>
          <w:rFonts w:asciiTheme="minorHAnsi" w:hAnsiTheme="minorHAnsi" w:cstheme="minorHAnsi"/>
          <w:b/>
          <w:color w:val="auto"/>
          <w:sz w:val="28"/>
          <w:szCs w:val="28"/>
        </w:rPr>
        <w:t>Steve Bauer, Ph.D.</w:t>
      </w:r>
      <w:bookmarkEnd w:id="11"/>
      <w:r w:rsidRPr="00C974BC">
        <w:rPr>
          <w:rFonts w:cstheme="minorHAnsi"/>
          <w:b/>
          <w:sz w:val="28"/>
          <w:szCs w:val="28"/>
        </w:rPr>
        <w:t xml:space="preserve">, </w:t>
      </w:r>
      <w:r w:rsidRPr="00C974BC">
        <w:rPr>
          <w:rFonts w:cstheme="minorHAnsi"/>
          <w:sz w:val="28"/>
          <w:szCs w:val="28"/>
        </w:rPr>
        <w:t>since 2014 has been a program officer at the US National Institute on Disability, Independent Living, and Rehabilitation Research (NIDILRR). In 1992, he earned a PhD in Electrical and Computer Engineering from SUNY Buffalo, and was formerly a co- or principal-investigator for several NIDILRR–funded Rehabilitation Engineering Research Centers and Disability Rehabilitation Research Projects. Steve’s expertise pertains to technology development, transfer, and adoption (non-governmental and governmental perspectives, optimization of), assistive services and products (industries, models, design, classification of), and the administration, monitoring, and management of federal grant programs. It’s been Steve’s great privilege to work closely and become friends with many brilliant, innovative, and passionate people throughout his long career.</w:t>
      </w:r>
    </w:p>
    <w:p w14:paraId="0402296B" w14:textId="61FB95F5" w:rsidR="004C5B74" w:rsidRPr="00C974BC" w:rsidRDefault="004C5B74" w:rsidP="006857DF">
      <w:pPr>
        <w:rPr>
          <w:rFonts w:cstheme="minorHAnsi"/>
          <w:sz w:val="28"/>
          <w:szCs w:val="28"/>
        </w:rPr>
      </w:pPr>
    </w:p>
    <w:p w14:paraId="0BB4B8AA" w14:textId="7654E7A5" w:rsidR="004C5B74" w:rsidRPr="00C974BC" w:rsidRDefault="008F3CF3" w:rsidP="006857DF">
      <w:pPr>
        <w:rPr>
          <w:rFonts w:cstheme="minorHAnsi"/>
          <w:sz w:val="28"/>
          <w:szCs w:val="28"/>
        </w:rPr>
      </w:pPr>
      <w:r w:rsidRPr="00C974BC">
        <w:rPr>
          <w:rStyle w:val="Heading2Char"/>
          <w:rFonts w:asciiTheme="minorHAnsi" w:hAnsiTheme="minorHAnsi" w:cstheme="minorHAnsi"/>
          <w:b/>
          <w:noProof/>
          <w:color w:val="auto"/>
          <w:sz w:val="28"/>
          <w:szCs w:val="28"/>
        </w:rPr>
        <w:lastRenderedPageBreak/>
        <w:drawing>
          <wp:anchor distT="0" distB="0" distL="114300" distR="114300" simplePos="0" relativeHeight="251660288" behindDoc="1" locked="1" layoutInCell="1" allowOverlap="1" wp14:anchorId="681FB452" wp14:editId="2342075B">
            <wp:simplePos x="0" y="0"/>
            <wp:positionH relativeFrom="column">
              <wp:posOffset>0</wp:posOffset>
            </wp:positionH>
            <wp:positionV relativeFrom="paragraph">
              <wp:posOffset>0</wp:posOffset>
            </wp:positionV>
            <wp:extent cx="1188720" cy="1783080"/>
            <wp:effectExtent l="0" t="0" r="0" b="7620"/>
            <wp:wrapTight wrapText="bothSides">
              <wp:wrapPolygon edited="0">
                <wp:start x="0" y="0"/>
                <wp:lineTo x="0" y="21462"/>
                <wp:lineTo x="21115" y="21462"/>
                <wp:lineTo x="21115" y="0"/>
                <wp:lineTo x="0" y="0"/>
              </wp:wrapPolygon>
            </wp:wrapTight>
            <wp:docPr id="38" name="Picture 38" descr="Photo of Avonne Bell, smiling (not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vonne Bell headsho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720" cy="1783080"/>
                    </a:xfrm>
                    <a:prstGeom prst="rect">
                      <a:avLst/>
                    </a:prstGeom>
                  </pic:spPr>
                </pic:pic>
              </a:graphicData>
            </a:graphic>
            <wp14:sizeRelH relativeFrom="page">
              <wp14:pctWidth>0</wp14:pctWidth>
            </wp14:sizeRelH>
            <wp14:sizeRelV relativeFrom="page">
              <wp14:pctHeight>0</wp14:pctHeight>
            </wp14:sizeRelV>
          </wp:anchor>
        </w:drawing>
      </w:r>
      <w:bookmarkStart w:id="12" w:name="_Toc67043034"/>
      <w:r w:rsidRPr="00C974BC">
        <w:rPr>
          <w:rStyle w:val="Heading2Char"/>
          <w:rFonts w:asciiTheme="minorHAnsi" w:hAnsiTheme="minorHAnsi" w:cstheme="minorHAnsi"/>
          <w:b/>
          <w:color w:val="auto"/>
          <w:sz w:val="28"/>
          <w:szCs w:val="28"/>
        </w:rPr>
        <w:t>Avonne Bell, J.D.</w:t>
      </w:r>
      <w:bookmarkEnd w:id="12"/>
      <w:r w:rsidRPr="00C974BC">
        <w:rPr>
          <w:rFonts w:cstheme="minorHAnsi"/>
          <w:b/>
          <w:sz w:val="28"/>
          <w:szCs w:val="28"/>
        </w:rPr>
        <w:t xml:space="preserve"> </w:t>
      </w:r>
      <w:r w:rsidRPr="00C974BC">
        <w:rPr>
          <w:rFonts w:cstheme="minorHAnsi"/>
          <w:sz w:val="28"/>
          <w:szCs w:val="28"/>
        </w:rPr>
        <w:t xml:space="preserve">is the Director, Connected Life at the wireless industry association, CTIA, where she focuses on policy and le- gal issues for wireless communications vertical sectors like connected and automated vehicles, drones, and telehealth. Bell is an alumna of the Wireless RERC. She worked as a graduate research assistant with the Center for Advanced Communications Policy while pursuing her master’s degree in public policy at Georgia Tech. She credits that position with introducing her to the area of communications and internet policy, which has been her focus ever since. Bell worked as a homeland security and telecommunications policy consultant for several years before deciding to pursue her law degree at George Washington University. Since law school, she has been a fellow with the FCC’s Office of General Counsel, senior government affairs manager at the Telecommunications Industry Association, and an Associate at the firm Kelley Drye &amp; Warren. Bell also holds a </w:t>
      </w:r>
      <w:r w:rsidR="00AC009C" w:rsidRPr="00C974BC">
        <w:rPr>
          <w:rFonts w:cstheme="minorHAnsi"/>
          <w:sz w:val="28"/>
          <w:szCs w:val="28"/>
        </w:rPr>
        <w:t>bachelor’s</w:t>
      </w:r>
      <w:r w:rsidRPr="00C974BC">
        <w:rPr>
          <w:rFonts w:cstheme="minorHAnsi"/>
          <w:sz w:val="28"/>
          <w:szCs w:val="28"/>
        </w:rPr>
        <w:t xml:space="preserve"> degree in Aerospace Engineering with Information Technology from the Massachusetts Institute of Technology.</w:t>
      </w:r>
    </w:p>
    <w:p w14:paraId="5DAC38C7" w14:textId="330B021C" w:rsidR="008F3CF3" w:rsidRPr="00C974BC" w:rsidRDefault="008F3CF3" w:rsidP="006857DF">
      <w:pPr>
        <w:rPr>
          <w:rFonts w:cstheme="minorHAnsi"/>
          <w:sz w:val="28"/>
          <w:szCs w:val="28"/>
        </w:rPr>
      </w:pPr>
    </w:p>
    <w:p w14:paraId="485CC184" w14:textId="7878F959" w:rsidR="008F3CF3" w:rsidRPr="00C974BC" w:rsidRDefault="002B59E9" w:rsidP="006857DF">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61312" behindDoc="1" locked="1" layoutInCell="1" allowOverlap="1" wp14:anchorId="3C7CC28C" wp14:editId="3720FCE2">
            <wp:simplePos x="0" y="0"/>
            <wp:positionH relativeFrom="column">
              <wp:posOffset>0</wp:posOffset>
            </wp:positionH>
            <wp:positionV relativeFrom="paragraph">
              <wp:posOffset>635</wp:posOffset>
            </wp:positionV>
            <wp:extent cx="1371600" cy="1371600"/>
            <wp:effectExtent l="0" t="0" r="0" b="0"/>
            <wp:wrapTight wrapText="bothSides">
              <wp:wrapPolygon edited="0">
                <wp:start x="0" y="0"/>
                <wp:lineTo x="0" y="21300"/>
                <wp:lineTo x="21300" y="21300"/>
                <wp:lineTo x="21300" y="0"/>
                <wp:lineTo x="0" y="0"/>
              </wp:wrapPolygon>
            </wp:wrapTight>
            <wp:docPr id="40" name="Picture 40" descr="Photo of Bill Belt, smiling (not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 Belt Headshot.jpg"/>
                    <pic:cNvPicPr/>
                  </pic:nvPicPr>
                  <pic:blipFill>
                    <a:blip r:embed="rId2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13" w:name="_Toc67043035"/>
      <w:r w:rsidRPr="00C974BC">
        <w:rPr>
          <w:rStyle w:val="Heading2Char"/>
          <w:rFonts w:asciiTheme="minorHAnsi" w:hAnsiTheme="minorHAnsi" w:cstheme="minorHAnsi"/>
          <w:b/>
          <w:bCs/>
          <w:color w:val="auto"/>
          <w:sz w:val="28"/>
          <w:szCs w:val="28"/>
        </w:rPr>
        <w:t>Guillermo (Bill) Belt</w:t>
      </w:r>
      <w:bookmarkEnd w:id="13"/>
      <w:r w:rsidRPr="00C974BC">
        <w:rPr>
          <w:rFonts w:cstheme="minorHAnsi"/>
          <w:b/>
          <w:sz w:val="28"/>
          <w:szCs w:val="28"/>
        </w:rPr>
        <w:t xml:space="preserve"> </w:t>
      </w:r>
      <w:r w:rsidRPr="00C974BC">
        <w:rPr>
          <w:rFonts w:cstheme="minorHAnsi"/>
          <w:sz w:val="28"/>
          <w:szCs w:val="28"/>
        </w:rPr>
        <w:t xml:space="preserve">is senior director of standards development and technology policy at Momentum Dynamics, which develops high power inductive charging technologies for the automotive and transportation industries. Before joining Momentum Dynamics, Belt was president of </w:t>
      </w:r>
      <w:proofErr w:type="spellStart"/>
      <w:r w:rsidRPr="00C974BC">
        <w:rPr>
          <w:rFonts w:cstheme="minorHAnsi"/>
          <w:sz w:val="28"/>
          <w:szCs w:val="28"/>
        </w:rPr>
        <w:t>Cinturon</w:t>
      </w:r>
      <w:proofErr w:type="spellEnd"/>
      <w:r w:rsidRPr="00C974BC">
        <w:rPr>
          <w:rFonts w:cstheme="minorHAnsi"/>
          <w:sz w:val="28"/>
          <w:szCs w:val="28"/>
        </w:rPr>
        <w:t xml:space="preserve">, LLC, which specializes in representing the interests of companies that fuel progress by building products and services needed to improve our lives. He has served more than 30 years in the high-tech sector, mostly on broadband internet deployment, technology standards development, and the public policies that drive innovation. Before founding </w:t>
      </w:r>
      <w:proofErr w:type="spellStart"/>
      <w:r w:rsidRPr="00C974BC">
        <w:rPr>
          <w:rFonts w:cstheme="minorHAnsi"/>
          <w:sz w:val="28"/>
          <w:szCs w:val="28"/>
        </w:rPr>
        <w:t>Cinturon</w:t>
      </w:r>
      <w:proofErr w:type="spellEnd"/>
      <w:r w:rsidRPr="00C974BC">
        <w:rPr>
          <w:rFonts w:cstheme="minorHAnsi"/>
          <w:sz w:val="28"/>
          <w:szCs w:val="28"/>
        </w:rPr>
        <w:t xml:space="preserve">, Belt was senior director of technology and standards for the Consumer Technology Association (CTA). CTA owns and produces CES, the world’s largest annual technology trade show. Belt led standards development projects and provided key engineering and technology policy support to CTA member groups. Tech standards produced under Belt’s leadership are referenced by the EPA, DOE, FTC, FCC and other government agencies. Belt represented CTA’s technical interests in </w:t>
      </w:r>
      <w:r w:rsidRPr="00C974BC">
        <w:rPr>
          <w:rFonts w:cstheme="minorHAnsi"/>
          <w:sz w:val="28"/>
          <w:szCs w:val="28"/>
        </w:rPr>
        <w:lastRenderedPageBreak/>
        <w:t>industry and international venues related to spectrum management and policy, accessibility, product safety and energy efficiency. Belt is a frequent speaker at industry conferences and seminars and has been widely quoted in the press. Belt holds a B.S. in electrical engineering from Syracuse University.</w:t>
      </w:r>
    </w:p>
    <w:p w14:paraId="2D63E1B1" w14:textId="6BD61F4F" w:rsidR="0024459D" w:rsidRPr="00C974BC" w:rsidRDefault="0024459D" w:rsidP="006857DF">
      <w:pPr>
        <w:rPr>
          <w:rFonts w:cstheme="minorHAnsi"/>
          <w:sz w:val="28"/>
          <w:szCs w:val="28"/>
        </w:rPr>
      </w:pPr>
    </w:p>
    <w:p w14:paraId="0269BF16" w14:textId="3CC60D16" w:rsidR="00680E0B" w:rsidRPr="00C974BC" w:rsidRDefault="00680E0B" w:rsidP="00680E0B">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62336" behindDoc="1" locked="1" layoutInCell="1" allowOverlap="1" wp14:anchorId="19CCBED3" wp14:editId="0792473E">
            <wp:simplePos x="0" y="0"/>
            <wp:positionH relativeFrom="column">
              <wp:posOffset>0</wp:posOffset>
            </wp:positionH>
            <wp:positionV relativeFrom="paragraph">
              <wp:posOffset>1905</wp:posOffset>
            </wp:positionV>
            <wp:extent cx="1188720" cy="1783286"/>
            <wp:effectExtent l="0" t="0" r="0" b="7620"/>
            <wp:wrapTight wrapText="bothSides">
              <wp:wrapPolygon edited="0">
                <wp:start x="0" y="0"/>
                <wp:lineTo x="0" y="21462"/>
                <wp:lineTo x="21115" y="21462"/>
                <wp:lineTo x="21115" y="0"/>
                <wp:lineTo x="0" y="0"/>
              </wp:wrapPolygon>
            </wp:wrapTight>
            <wp:docPr id="42" name="Picture 42" descr="Photo of Dee Bennett Gayle,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eDee-Bennet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720" cy="1783286"/>
                    </a:xfrm>
                    <a:prstGeom prst="rect">
                      <a:avLst/>
                    </a:prstGeom>
                  </pic:spPr>
                </pic:pic>
              </a:graphicData>
            </a:graphic>
            <wp14:sizeRelH relativeFrom="page">
              <wp14:pctWidth>0</wp14:pctWidth>
            </wp14:sizeRelH>
            <wp14:sizeRelV relativeFrom="page">
              <wp14:pctHeight>0</wp14:pctHeight>
            </wp14:sizeRelV>
          </wp:anchor>
        </w:drawing>
      </w:r>
      <w:bookmarkStart w:id="14" w:name="_Toc67043036"/>
      <w:r w:rsidRPr="00C974BC">
        <w:rPr>
          <w:rStyle w:val="Heading2Char"/>
          <w:rFonts w:asciiTheme="minorHAnsi" w:hAnsiTheme="minorHAnsi" w:cstheme="minorHAnsi"/>
          <w:b/>
          <w:color w:val="auto"/>
          <w:sz w:val="28"/>
          <w:szCs w:val="28"/>
        </w:rPr>
        <w:t>DeeDee Bennett Gayle, Ph.D.</w:t>
      </w:r>
      <w:bookmarkEnd w:id="14"/>
      <w:r w:rsidRPr="00C974BC">
        <w:rPr>
          <w:rFonts w:cstheme="minorHAnsi"/>
          <w:b/>
          <w:sz w:val="28"/>
          <w:szCs w:val="28"/>
        </w:rPr>
        <w:t xml:space="preserve"> </w:t>
      </w:r>
      <w:r w:rsidRPr="00C974BC">
        <w:rPr>
          <w:rFonts w:cstheme="minorHAnsi"/>
          <w:sz w:val="28"/>
          <w:szCs w:val="28"/>
        </w:rPr>
        <w:t>is an Associate Professor in the College of Emergency Preparedness, Homeland Security, and Cyber- security at the University at Albany, State University of New York. Her research interests include emergency management, socially vulnerable populations during disasters, emergency communications, disaster policy, and mobile wireless communications. Of note, she was the PI for the NSF INCLUDES -funded, Scholars from Under-represented Groups in Engineering and Social Sciences Building Capacity in Disaster (SURGE), design and development launch pilot. She administers the annual state of the community survey of emergency management academic programs on behalf of the Federal Emergency Management Agency. Her previous appointments include Assistant Professor and Director of the Emergency Management and Disaster Science program at the University of Nebraska at Omaha (UNO) and Research Scientist at the Center for Advanced Communications Policy at Georgia Institute of Technology. Dr. Bennett Gayle received her Ph.D. from Oklahoma State University in Fire and Emergency Management, an M.S. in Public Policy, and a B.S. in Electrical Engineering from the Georgia Institute of Technology.</w:t>
      </w:r>
    </w:p>
    <w:p w14:paraId="2F42E3C5" w14:textId="3428B85C" w:rsidR="00371A45" w:rsidRPr="00C974BC" w:rsidRDefault="00371A45" w:rsidP="00680E0B">
      <w:pPr>
        <w:rPr>
          <w:rFonts w:cstheme="minorHAnsi"/>
          <w:sz w:val="28"/>
          <w:szCs w:val="28"/>
        </w:rPr>
      </w:pPr>
    </w:p>
    <w:p w14:paraId="50DD649A" w14:textId="5C2A14ED" w:rsidR="00DD757D" w:rsidRPr="00C974BC" w:rsidRDefault="00DD757D" w:rsidP="00DD757D">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63360" behindDoc="1" locked="1" layoutInCell="1" allowOverlap="1" wp14:anchorId="67032C29" wp14:editId="11C3C089">
            <wp:simplePos x="0" y="0"/>
            <wp:positionH relativeFrom="column">
              <wp:posOffset>0</wp:posOffset>
            </wp:positionH>
            <wp:positionV relativeFrom="paragraph">
              <wp:posOffset>1270</wp:posOffset>
            </wp:positionV>
            <wp:extent cx="1374605" cy="1179576"/>
            <wp:effectExtent l="0" t="0" r="0" b="1905"/>
            <wp:wrapTight wrapText="bothSides">
              <wp:wrapPolygon edited="0">
                <wp:start x="0" y="0"/>
                <wp:lineTo x="0" y="21286"/>
                <wp:lineTo x="21261" y="21286"/>
                <wp:lineTo x="21261" y="0"/>
                <wp:lineTo x="0" y="0"/>
              </wp:wrapPolygon>
            </wp:wrapTight>
            <wp:docPr id="44" name="Picture 44" descr="Photo of John Bricout, smiling (not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ohn Bricout Headsh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4605" cy="1179576"/>
                    </a:xfrm>
                    <a:prstGeom prst="rect">
                      <a:avLst/>
                    </a:prstGeom>
                  </pic:spPr>
                </pic:pic>
              </a:graphicData>
            </a:graphic>
            <wp14:sizeRelH relativeFrom="page">
              <wp14:pctWidth>0</wp14:pctWidth>
            </wp14:sizeRelH>
            <wp14:sizeRelV relativeFrom="page">
              <wp14:pctHeight>0</wp14:pctHeight>
            </wp14:sizeRelV>
          </wp:anchor>
        </w:drawing>
      </w:r>
      <w:bookmarkStart w:id="15" w:name="_Toc67043037"/>
      <w:r w:rsidRPr="00C974BC">
        <w:rPr>
          <w:rStyle w:val="Heading2Char"/>
          <w:rFonts w:asciiTheme="minorHAnsi" w:hAnsiTheme="minorHAnsi" w:cstheme="minorHAnsi"/>
          <w:b/>
          <w:bCs/>
          <w:color w:val="auto"/>
          <w:sz w:val="28"/>
          <w:szCs w:val="28"/>
        </w:rPr>
        <w:t>John Bricout, Ph.D.</w:t>
      </w:r>
      <w:bookmarkEnd w:id="15"/>
      <w:r w:rsidRPr="00C974BC">
        <w:rPr>
          <w:rFonts w:cstheme="minorHAnsi"/>
          <w:sz w:val="28"/>
          <w:szCs w:val="28"/>
        </w:rPr>
        <w:t xml:space="preserve"> is a professor at the UMN School of Social Work (SSW). He served as the director of the SSW from 2017-2020. Professor </w:t>
      </w:r>
      <w:proofErr w:type="spellStart"/>
      <w:r w:rsidRPr="00C974BC">
        <w:rPr>
          <w:rFonts w:cstheme="minorHAnsi"/>
          <w:sz w:val="28"/>
          <w:szCs w:val="28"/>
        </w:rPr>
        <w:t>Bricout’s</w:t>
      </w:r>
      <w:proofErr w:type="spellEnd"/>
      <w:r w:rsidRPr="00C974BC">
        <w:rPr>
          <w:rFonts w:cstheme="minorHAnsi"/>
          <w:sz w:val="28"/>
          <w:szCs w:val="28"/>
        </w:rPr>
        <w:t xml:space="preserve"> research examines the socio-cultural aspects of participatory, ethical design for robotics and intelligent assistive technologies to enhance the capabilities and well-being of people with disabilities in a variety of settings. He is interested in how people with disabilities can be engaged with the design of ethical artificial intelligence to enhance learning and social participation. He also studies virtual interdisciplinary teamwork, community-engaged research </w:t>
      </w:r>
      <w:r w:rsidRPr="00C974BC">
        <w:rPr>
          <w:rFonts w:cstheme="minorHAnsi"/>
          <w:sz w:val="28"/>
          <w:szCs w:val="28"/>
        </w:rPr>
        <w:lastRenderedPageBreak/>
        <w:t xml:space="preserve">partnerships, workforce learning, and inclusive design processes with diverse stakeholders. He has received funding from the National Science Foundation (NSF), the National Institute on Disability, Independent Living, and Research (NIDILRR), and the Centers for Disease Control and Prevention (CDC). Professor Bricout has taught graduate and undergraduate courses in ethics, research, policy practice, evaluation, community development, human diversity, and human behavior. He has a strong interest in international work and served as a Fulbright Specialist in the Republic of Georgia. </w:t>
      </w:r>
    </w:p>
    <w:p w14:paraId="5571B50B" w14:textId="063B44E3" w:rsidR="00DD757D" w:rsidRPr="00C974BC" w:rsidRDefault="00DD757D" w:rsidP="00DD757D">
      <w:pPr>
        <w:rPr>
          <w:rFonts w:cstheme="minorHAnsi"/>
          <w:sz w:val="28"/>
          <w:szCs w:val="28"/>
        </w:rPr>
      </w:pPr>
    </w:p>
    <w:p w14:paraId="2ACE5C6F" w14:textId="6C0CF46A" w:rsidR="00DD757D" w:rsidRPr="00C974BC" w:rsidRDefault="00B22806" w:rsidP="00DD757D">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64384" behindDoc="1" locked="1" layoutInCell="1" allowOverlap="1" wp14:anchorId="640A1684" wp14:editId="1DBE054A">
            <wp:simplePos x="0" y="0"/>
            <wp:positionH relativeFrom="column">
              <wp:posOffset>0</wp:posOffset>
            </wp:positionH>
            <wp:positionV relativeFrom="page">
              <wp:posOffset>3223895</wp:posOffset>
            </wp:positionV>
            <wp:extent cx="1371600" cy="1371600"/>
            <wp:effectExtent l="0" t="0" r="0" b="0"/>
            <wp:wrapTight wrapText="bothSides">
              <wp:wrapPolygon edited="0">
                <wp:start x="0" y="0"/>
                <wp:lineTo x="0" y="21300"/>
                <wp:lineTo x="21300" y="21300"/>
                <wp:lineTo x="21300" y="0"/>
                <wp:lineTo x="0" y="0"/>
              </wp:wrapPolygon>
            </wp:wrapTight>
            <wp:docPr id="46" name="Picture 46" descr="Photo of Kay Chiodo,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ay Chiodo Headshot.jpg"/>
                    <pic:cNvPicPr/>
                  </pic:nvPicPr>
                  <pic:blipFill>
                    <a:blip r:embed="rId24">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16" w:name="_Toc67043038"/>
      <w:r w:rsidRPr="00C974BC">
        <w:rPr>
          <w:rStyle w:val="Heading2Char"/>
          <w:rFonts w:asciiTheme="minorHAnsi" w:hAnsiTheme="minorHAnsi" w:cstheme="minorHAnsi"/>
          <w:b/>
          <w:color w:val="auto"/>
          <w:sz w:val="28"/>
          <w:szCs w:val="28"/>
        </w:rPr>
        <w:t>Kay Chiodo</w:t>
      </w:r>
      <w:bookmarkEnd w:id="16"/>
      <w:r w:rsidRPr="00C974BC">
        <w:rPr>
          <w:rFonts w:cstheme="minorHAnsi"/>
          <w:b/>
          <w:sz w:val="28"/>
          <w:szCs w:val="28"/>
        </w:rPr>
        <w:t xml:space="preserve"> </w:t>
      </w:r>
      <w:r w:rsidRPr="00C974BC">
        <w:rPr>
          <w:rFonts w:cstheme="minorHAnsi"/>
          <w:sz w:val="28"/>
          <w:szCs w:val="28"/>
        </w:rPr>
        <w:t>has over 30 years of experience in providing services to persons with sensory disabilities and is considered a leading Subject Matter Expert on the topic of accessible communications. In 2002, Ms. Chiodo founded Deaf Link, Inc. and developed the nation’s first Accessible Hazard Alert System (AHAS) to provide first responders and emergency managers with the tools to help ensure communication access to emergency information for persons with sensory disabilities. In 2007, Ms. Chiodo founded No Barriers Communications (NOBACOMM), a non-profit organization that provided services to Doctors without Borders during the 2010 cholera outbreak in Haiti. Since then, NOBACOMM has provided services and acted as an advocate and educator regarding the need for equal access in all areas of life. Ms. Chiodo is the recipient of the 2008 – 21st Century Achievement Award / COMPUT- ERWORLD, for Accessible Communications.</w:t>
      </w:r>
    </w:p>
    <w:p w14:paraId="480988F5" w14:textId="30D801FC" w:rsidR="00B22806" w:rsidRPr="00C974BC" w:rsidRDefault="00B22806" w:rsidP="00DD757D">
      <w:pPr>
        <w:rPr>
          <w:rFonts w:cstheme="minorHAnsi"/>
          <w:sz w:val="28"/>
          <w:szCs w:val="28"/>
        </w:rPr>
      </w:pPr>
    </w:p>
    <w:p w14:paraId="69D0F85C" w14:textId="7E74E730" w:rsidR="00B22806" w:rsidRPr="00C974BC" w:rsidRDefault="00280318" w:rsidP="00DD757D">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65408" behindDoc="1" locked="1" layoutInCell="1" allowOverlap="1" wp14:anchorId="0C56788B" wp14:editId="1DDDA03B">
            <wp:simplePos x="0" y="0"/>
            <wp:positionH relativeFrom="column">
              <wp:posOffset>0</wp:posOffset>
            </wp:positionH>
            <wp:positionV relativeFrom="paragraph">
              <wp:posOffset>1270</wp:posOffset>
            </wp:positionV>
            <wp:extent cx="1408176" cy="1787153"/>
            <wp:effectExtent l="0" t="0" r="1905" b="3810"/>
            <wp:wrapTight wrapText="bothSides">
              <wp:wrapPolygon edited="0">
                <wp:start x="0" y="0"/>
                <wp:lineTo x="0" y="21416"/>
                <wp:lineTo x="21337" y="21416"/>
                <wp:lineTo x="21337" y="0"/>
                <wp:lineTo x="0" y="0"/>
              </wp:wrapPolygon>
            </wp:wrapTight>
            <wp:docPr id="48" name="Picture 48" descr="Photo of Young Mi Choi,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YoungMiCho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8176" cy="1787153"/>
                    </a:xfrm>
                    <a:prstGeom prst="rect">
                      <a:avLst/>
                    </a:prstGeom>
                  </pic:spPr>
                </pic:pic>
              </a:graphicData>
            </a:graphic>
            <wp14:sizeRelH relativeFrom="page">
              <wp14:pctWidth>0</wp14:pctWidth>
            </wp14:sizeRelH>
            <wp14:sizeRelV relativeFrom="page">
              <wp14:pctHeight>0</wp14:pctHeight>
            </wp14:sizeRelV>
          </wp:anchor>
        </w:drawing>
      </w:r>
      <w:bookmarkStart w:id="17" w:name="_Toc67043039"/>
      <w:r w:rsidRPr="00C974BC">
        <w:rPr>
          <w:rStyle w:val="Heading2Char"/>
          <w:rFonts w:asciiTheme="minorHAnsi" w:hAnsiTheme="minorHAnsi" w:cstheme="minorHAnsi"/>
          <w:b/>
          <w:bCs/>
          <w:color w:val="auto"/>
          <w:sz w:val="28"/>
          <w:szCs w:val="28"/>
        </w:rPr>
        <w:t>Young Mi Choi, Ph.D.</w:t>
      </w:r>
      <w:bookmarkEnd w:id="17"/>
      <w:r w:rsidRPr="00C974BC">
        <w:rPr>
          <w:rFonts w:cstheme="minorHAnsi"/>
          <w:b/>
          <w:sz w:val="28"/>
          <w:szCs w:val="28"/>
        </w:rPr>
        <w:t xml:space="preserve"> </w:t>
      </w:r>
      <w:r w:rsidRPr="00C974BC">
        <w:rPr>
          <w:rFonts w:cstheme="minorHAnsi"/>
          <w:sz w:val="28"/>
          <w:szCs w:val="28"/>
        </w:rPr>
        <w:t xml:space="preserve">is an Associate Professor in the School of Industrial Design at the Georgia Institute of Technology. She also serves as Associate Chair and is the </w:t>
      </w:r>
      <w:proofErr w:type="spellStart"/>
      <w:proofErr w:type="gramStart"/>
      <w:r w:rsidRPr="00C974BC">
        <w:rPr>
          <w:rFonts w:cstheme="minorHAnsi"/>
          <w:sz w:val="28"/>
          <w:szCs w:val="28"/>
        </w:rPr>
        <w:t>Master’s</w:t>
      </w:r>
      <w:proofErr w:type="spellEnd"/>
      <w:r w:rsidRPr="00C974BC">
        <w:rPr>
          <w:rFonts w:cstheme="minorHAnsi"/>
          <w:sz w:val="28"/>
          <w:szCs w:val="28"/>
        </w:rPr>
        <w:t xml:space="preserve"> of Industrial Design</w:t>
      </w:r>
      <w:proofErr w:type="gramEnd"/>
      <w:r w:rsidRPr="00C974BC">
        <w:rPr>
          <w:rFonts w:cstheme="minorHAnsi"/>
          <w:sz w:val="28"/>
          <w:szCs w:val="28"/>
        </w:rPr>
        <w:t xml:space="preserve"> Program Coordinator. She teaches both product development as well as human factors and ergonomics. Her research activities focus on applying evidence-based design in innovation and human-centered design. Her research focuses on topics related to the roles played by users, industrial designers, engineers, and marketers during the process </w:t>
      </w:r>
      <w:r w:rsidRPr="00C974BC">
        <w:rPr>
          <w:rFonts w:cstheme="minorHAnsi"/>
          <w:sz w:val="28"/>
          <w:szCs w:val="28"/>
        </w:rPr>
        <w:lastRenderedPageBreak/>
        <w:t xml:space="preserve">of creating new products and assistive technologies. </w:t>
      </w:r>
      <w:proofErr w:type="gramStart"/>
      <w:r w:rsidRPr="00C974BC">
        <w:rPr>
          <w:rFonts w:cstheme="minorHAnsi"/>
          <w:sz w:val="28"/>
          <w:szCs w:val="28"/>
        </w:rPr>
        <w:t>In particular, current</w:t>
      </w:r>
      <w:proofErr w:type="gramEnd"/>
      <w:r w:rsidRPr="00C974BC">
        <w:rPr>
          <w:rFonts w:cstheme="minorHAnsi"/>
          <w:sz w:val="28"/>
          <w:szCs w:val="28"/>
        </w:rPr>
        <w:t xml:space="preserve"> projects are focused on how new tools such as mixed reality technologies can be effectively utilized to both enhance design decision making and allow enhanced communication with and involvement from end-users during the design process. Dr. Choi received her Ph.D., from the Georgia Institute of Technology, College of Architecture in Industrial Design.</w:t>
      </w:r>
    </w:p>
    <w:p w14:paraId="5726E2B4" w14:textId="09D3F7CC" w:rsidR="007C3DAD" w:rsidRPr="00C974BC" w:rsidRDefault="007C3DAD" w:rsidP="00DD757D">
      <w:pPr>
        <w:rPr>
          <w:rFonts w:cstheme="minorHAnsi"/>
          <w:sz w:val="28"/>
          <w:szCs w:val="28"/>
        </w:rPr>
      </w:pPr>
    </w:p>
    <w:p w14:paraId="23D60FDF" w14:textId="2763BA6A" w:rsidR="007C3DAD" w:rsidRPr="00C974BC" w:rsidRDefault="007256CA" w:rsidP="00DD757D">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66432" behindDoc="1" locked="1" layoutInCell="1" allowOverlap="1" wp14:anchorId="2117E4A0" wp14:editId="5A58C1B0">
            <wp:simplePos x="0" y="0"/>
            <wp:positionH relativeFrom="column">
              <wp:posOffset>0</wp:posOffset>
            </wp:positionH>
            <wp:positionV relativeFrom="paragraph">
              <wp:posOffset>318</wp:posOffset>
            </wp:positionV>
            <wp:extent cx="1353312" cy="1786372"/>
            <wp:effectExtent l="0" t="0" r="0" b="4445"/>
            <wp:wrapTight wrapText="bothSides">
              <wp:wrapPolygon edited="0">
                <wp:start x="0" y="0"/>
                <wp:lineTo x="0" y="21423"/>
                <wp:lineTo x="21286" y="21423"/>
                <wp:lineTo x="21286" y="0"/>
                <wp:lineTo x="0" y="0"/>
              </wp:wrapPolygon>
            </wp:wrapTight>
            <wp:docPr id="50" name="Picture 50" descr="Photo of James Coughlan,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ames coughla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3312" cy="1786372"/>
                    </a:xfrm>
                    <a:prstGeom prst="rect">
                      <a:avLst/>
                    </a:prstGeom>
                  </pic:spPr>
                </pic:pic>
              </a:graphicData>
            </a:graphic>
            <wp14:sizeRelH relativeFrom="page">
              <wp14:pctWidth>0</wp14:pctWidth>
            </wp14:sizeRelH>
            <wp14:sizeRelV relativeFrom="page">
              <wp14:pctHeight>0</wp14:pctHeight>
            </wp14:sizeRelV>
          </wp:anchor>
        </w:drawing>
      </w:r>
      <w:bookmarkStart w:id="18" w:name="_Toc67043040"/>
      <w:r w:rsidRPr="00C974BC">
        <w:rPr>
          <w:rStyle w:val="Heading2Char"/>
          <w:rFonts w:asciiTheme="minorHAnsi" w:hAnsiTheme="minorHAnsi" w:cstheme="minorHAnsi"/>
          <w:b/>
          <w:color w:val="auto"/>
          <w:sz w:val="28"/>
          <w:szCs w:val="28"/>
        </w:rPr>
        <w:t>James M. Coughlan, Ph.D.</w:t>
      </w:r>
      <w:bookmarkEnd w:id="18"/>
      <w:r w:rsidRPr="00C974BC">
        <w:rPr>
          <w:rFonts w:cstheme="minorHAnsi"/>
          <w:b/>
          <w:sz w:val="28"/>
          <w:szCs w:val="28"/>
        </w:rPr>
        <w:t xml:space="preserve"> </w:t>
      </w:r>
      <w:r w:rsidRPr="00C974BC">
        <w:rPr>
          <w:rFonts w:cstheme="minorHAnsi"/>
          <w:sz w:val="28"/>
          <w:szCs w:val="28"/>
        </w:rPr>
        <w:t xml:space="preserve">received his B.A. in physics at Harvard University in 1990 and completed his Ph.D. in physics there in 1998. He is currently a Senior Scientist at The Smith-Kettlewell Eye Research Institute in San Francisco, California, where he is Associate Director of the Rehabilitation Engineering Research Center on Low Vision and Blindness. His main research focus is the use of computer vision and sensor technologies to facilitate greater accessibility of the physical environment for blind and visually impaired persons. Current and past accessibility projects include developing systems to provide audio-haptic access to physical objects such as documents and 3D models, the ability to find and read signs and other textual information, and navigation assistance indoors and at traffic intersections. He shared the 2020 Dr. Arthur I. </w:t>
      </w:r>
      <w:proofErr w:type="spellStart"/>
      <w:r w:rsidRPr="00C974BC">
        <w:rPr>
          <w:rFonts w:cstheme="minorHAnsi"/>
          <w:sz w:val="28"/>
          <w:szCs w:val="28"/>
        </w:rPr>
        <w:t>Karshmer</w:t>
      </w:r>
      <w:proofErr w:type="spellEnd"/>
      <w:r w:rsidRPr="00C974BC">
        <w:rPr>
          <w:rFonts w:cstheme="minorHAnsi"/>
          <w:sz w:val="28"/>
          <w:szCs w:val="28"/>
        </w:rPr>
        <w:t xml:space="preserve"> Award for Assistive Technology Research for his publication, “Towards Accessible Audio Labeling of 3D Objects,” which was awarded for the best submission to the Science/ Research Journal Track of the CSUN 2020 Assistive Technology Conference. In 2020 he was appointed to the NIH National Advisory Eye Council.</w:t>
      </w:r>
    </w:p>
    <w:p w14:paraId="19357951" w14:textId="31891C8A" w:rsidR="00371A45" w:rsidRPr="00C974BC" w:rsidRDefault="00371A45" w:rsidP="00680E0B">
      <w:pPr>
        <w:rPr>
          <w:rFonts w:cstheme="minorHAnsi"/>
          <w:sz w:val="28"/>
          <w:szCs w:val="28"/>
        </w:rPr>
      </w:pPr>
    </w:p>
    <w:p w14:paraId="7418BB29" w14:textId="491913D1" w:rsidR="0033783E" w:rsidRPr="00C974BC" w:rsidRDefault="00347730" w:rsidP="00347730">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67456" behindDoc="1" locked="1" layoutInCell="1" allowOverlap="1" wp14:anchorId="6611E811" wp14:editId="1A0B5701">
            <wp:simplePos x="0" y="0"/>
            <wp:positionH relativeFrom="column">
              <wp:posOffset>0</wp:posOffset>
            </wp:positionH>
            <wp:positionV relativeFrom="paragraph">
              <wp:posOffset>953</wp:posOffset>
            </wp:positionV>
            <wp:extent cx="1371600" cy="1371600"/>
            <wp:effectExtent l="0" t="0" r="0" b="0"/>
            <wp:wrapTight wrapText="bothSides">
              <wp:wrapPolygon edited="0">
                <wp:start x="0" y="0"/>
                <wp:lineTo x="0" y="21300"/>
                <wp:lineTo x="21300" y="21300"/>
                <wp:lineTo x="21300" y="0"/>
                <wp:lineTo x="0" y="0"/>
              </wp:wrapPolygon>
            </wp:wrapTight>
            <wp:docPr id="52" name="Picture 52" descr="Photo of Claire Donehower,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laire Donehower Headshot.jpg"/>
                    <pic:cNvPicPr/>
                  </pic:nvPicPr>
                  <pic:blipFill>
                    <a:blip r:embed="rId27">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19" w:name="_Toc67043041"/>
      <w:r w:rsidRPr="00C974BC">
        <w:rPr>
          <w:rStyle w:val="Heading2Char"/>
          <w:rFonts w:asciiTheme="minorHAnsi" w:hAnsiTheme="minorHAnsi" w:cstheme="minorHAnsi"/>
          <w:b/>
          <w:bCs/>
          <w:color w:val="auto"/>
          <w:sz w:val="28"/>
          <w:szCs w:val="28"/>
        </w:rPr>
        <w:t>Claire Donehower, Ph.D.</w:t>
      </w:r>
      <w:bookmarkEnd w:id="19"/>
      <w:r w:rsidRPr="00C974BC">
        <w:rPr>
          <w:rFonts w:cstheme="minorHAnsi"/>
          <w:b/>
          <w:sz w:val="28"/>
          <w:szCs w:val="28"/>
        </w:rPr>
        <w:t xml:space="preserve"> </w:t>
      </w:r>
      <w:r w:rsidRPr="00C974BC">
        <w:rPr>
          <w:rFonts w:cstheme="minorHAnsi"/>
          <w:sz w:val="28"/>
          <w:szCs w:val="28"/>
        </w:rPr>
        <w:t xml:space="preserve">is an Assistant Professor in the Department of Learning Sciences at Georgia State University. She received her doctorate from the University of Central Florida in the Exceptional Education Program. Her research focuses on improving academic, social and behavioral outcomes for students with autism spectrum disorders (ASD) using innovative technology. In addition to her work with the Wireless RERC, Dr. Donehower currently serves as the Principal Investigator for a U.S. Department of </w:t>
      </w:r>
      <w:r w:rsidRPr="00C974BC">
        <w:rPr>
          <w:rFonts w:cstheme="minorHAnsi"/>
          <w:sz w:val="28"/>
          <w:szCs w:val="28"/>
        </w:rPr>
        <w:lastRenderedPageBreak/>
        <w:t>Education Stepping Up Technology grant focused on integrating robotics/coding and social skills instruction for students with intellectual and developmental disabilities. Prior to her doctoral studies, Donehower worked at the Kennedy Krieger School Programs for nine years as an assistant teacher, special education teacher and assistant principal. She received a B.A degree in psychology from Boston College and an M.S. degree in special education of severe and profound disabilities from the Johns Hopkins University. Additionally, Donehower is a board-certified behavior analyst and has post graduate certificates in the Education of Students with Autism and Other Pervasive Developmental Disorders and Special Education Leadership and Administration.</w:t>
      </w:r>
    </w:p>
    <w:p w14:paraId="6921AD95" w14:textId="4EC184F6" w:rsidR="00347730" w:rsidRPr="00C974BC" w:rsidRDefault="00347730" w:rsidP="00347730">
      <w:pPr>
        <w:rPr>
          <w:rFonts w:cstheme="minorHAnsi"/>
          <w:sz w:val="28"/>
          <w:szCs w:val="28"/>
        </w:rPr>
      </w:pPr>
    </w:p>
    <w:p w14:paraId="2FD60FF5" w14:textId="14D265A7" w:rsidR="00347730" w:rsidRPr="00C974BC" w:rsidRDefault="00C91C6D" w:rsidP="00347730">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68480" behindDoc="1" locked="1" layoutInCell="1" allowOverlap="1" wp14:anchorId="32BDD966" wp14:editId="40158194">
            <wp:simplePos x="0" y="0"/>
            <wp:positionH relativeFrom="column">
              <wp:posOffset>0</wp:posOffset>
            </wp:positionH>
            <wp:positionV relativeFrom="paragraph">
              <wp:posOffset>1905</wp:posOffset>
            </wp:positionV>
            <wp:extent cx="1783080" cy="1190244"/>
            <wp:effectExtent l="0" t="0" r="7620" b="0"/>
            <wp:wrapTight wrapText="bothSides">
              <wp:wrapPolygon edited="0">
                <wp:start x="0" y="0"/>
                <wp:lineTo x="0" y="21093"/>
                <wp:lineTo x="21462" y="21093"/>
                <wp:lineTo x="21462" y="0"/>
                <wp:lineTo x="0" y="0"/>
              </wp:wrapPolygon>
            </wp:wrapTight>
            <wp:docPr id="54" name="Picture 54" descr="Photo of David Dougall,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ave Dougall Pictu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3080" cy="1190244"/>
                    </a:xfrm>
                    <a:prstGeom prst="rect">
                      <a:avLst/>
                    </a:prstGeom>
                  </pic:spPr>
                </pic:pic>
              </a:graphicData>
            </a:graphic>
            <wp14:sizeRelH relativeFrom="page">
              <wp14:pctWidth>0</wp14:pctWidth>
            </wp14:sizeRelH>
            <wp14:sizeRelV relativeFrom="page">
              <wp14:pctHeight>0</wp14:pctHeight>
            </wp14:sizeRelV>
          </wp:anchor>
        </w:drawing>
      </w:r>
      <w:bookmarkStart w:id="20" w:name="_Toc67043042"/>
      <w:r w:rsidRPr="00C974BC">
        <w:rPr>
          <w:rStyle w:val="Heading2Char"/>
          <w:rFonts w:asciiTheme="minorHAnsi" w:hAnsiTheme="minorHAnsi" w:cstheme="minorHAnsi"/>
          <w:b/>
          <w:color w:val="auto"/>
          <w:sz w:val="28"/>
          <w:szCs w:val="28"/>
        </w:rPr>
        <w:t>Dave Dougall, MBA</w:t>
      </w:r>
      <w:bookmarkEnd w:id="20"/>
      <w:r w:rsidRPr="00C974BC">
        <w:rPr>
          <w:rFonts w:cstheme="minorHAnsi"/>
          <w:b/>
          <w:sz w:val="28"/>
          <w:szCs w:val="28"/>
        </w:rPr>
        <w:t xml:space="preserve">, </w:t>
      </w:r>
      <w:r w:rsidRPr="00C974BC">
        <w:rPr>
          <w:rFonts w:cstheme="minorHAnsi"/>
          <w:sz w:val="28"/>
          <w:szCs w:val="28"/>
        </w:rPr>
        <w:t>is the Compliance and Sustainability &amp; Accessibility Director at BlackBerry Limited, which provides intelligent security software and services to enterprises and governments around the world. BlackBerry leverages AI and machine learning to deliver innovative solutions in the areas of cybersecurity, safety, and data privacy solutions and is a leader in the areas of endpoint security management, encryption, and embedded systems. In his role, Dave manages global regulatory requirements, policy development, and consumer outreach related to the accessibility of BlackBerry products for customers with disabilities. Dave manages environ- mental sustainability considerations for BlackBerry products and manages BlackBerry’s corporate carbon footprint. Dave is a member of the National Advisory Board for the Rehabilitation Engineering Research Center for Wireless Technologies and the National Advisory Council for the Rehabilitation Engineering Research Center for Advancing Cognitive Technologies. Dave holds a Bachelor of Science degree from Kettering University (GMI) in Flint, MI, and an MBA from the Ivey Business School at Western University in London, ON.</w:t>
      </w:r>
    </w:p>
    <w:p w14:paraId="66927914" w14:textId="77777777" w:rsidR="00000A41" w:rsidRPr="00C974BC" w:rsidRDefault="00000A41" w:rsidP="00347730">
      <w:pPr>
        <w:rPr>
          <w:rFonts w:cstheme="minorHAnsi"/>
          <w:sz w:val="28"/>
          <w:szCs w:val="28"/>
        </w:rPr>
      </w:pPr>
    </w:p>
    <w:p w14:paraId="7A0074C7" w14:textId="0F4DAA0B" w:rsidR="00C91C6D" w:rsidRPr="00C974BC" w:rsidRDefault="00C91C6D" w:rsidP="00347730">
      <w:pPr>
        <w:rPr>
          <w:rFonts w:cstheme="minorHAnsi"/>
          <w:sz w:val="28"/>
          <w:szCs w:val="28"/>
        </w:rPr>
      </w:pPr>
    </w:p>
    <w:p w14:paraId="7EE50E62" w14:textId="290A37F5" w:rsidR="00C91C6D" w:rsidRPr="00C974BC" w:rsidRDefault="00000A41" w:rsidP="00347730">
      <w:pPr>
        <w:rPr>
          <w:rFonts w:cstheme="minorHAnsi"/>
          <w:sz w:val="28"/>
          <w:szCs w:val="28"/>
        </w:rPr>
      </w:pPr>
      <w:r w:rsidRPr="00C974BC">
        <w:rPr>
          <w:rStyle w:val="Heading2Char"/>
          <w:rFonts w:asciiTheme="minorHAnsi" w:hAnsiTheme="minorHAnsi" w:cstheme="minorHAnsi"/>
          <w:b/>
          <w:bCs/>
          <w:noProof/>
          <w:color w:val="auto"/>
          <w:sz w:val="28"/>
          <w:szCs w:val="28"/>
        </w:rPr>
        <w:lastRenderedPageBreak/>
        <w:drawing>
          <wp:anchor distT="0" distB="0" distL="114300" distR="114300" simplePos="0" relativeHeight="251669504" behindDoc="1" locked="1" layoutInCell="1" allowOverlap="1" wp14:anchorId="72B6CA5C" wp14:editId="1418D7CB">
            <wp:simplePos x="0" y="0"/>
            <wp:positionH relativeFrom="margin">
              <wp:align>left</wp:align>
            </wp:positionH>
            <wp:positionV relativeFrom="paragraph">
              <wp:posOffset>0</wp:posOffset>
            </wp:positionV>
            <wp:extent cx="1371600" cy="1371600"/>
            <wp:effectExtent l="0" t="0" r="0" b="0"/>
            <wp:wrapTight wrapText="bothSides">
              <wp:wrapPolygon edited="0">
                <wp:start x="0" y="0"/>
                <wp:lineTo x="0" y="21300"/>
                <wp:lineTo x="21300" y="21300"/>
                <wp:lineTo x="21300" y="0"/>
                <wp:lineTo x="0" y="0"/>
              </wp:wrapPolygon>
            </wp:wrapTight>
            <wp:docPr id="56" name="Picture 56" descr="Photo of Joan Durocher,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oan Durocher headshot.jpg"/>
                    <pic:cNvPicPr/>
                  </pic:nvPicPr>
                  <pic:blipFill>
                    <a:blip r:embed="rId2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21" w:name="_Toc67043043"/>
      <w:r w:rsidR="00BD0BBF" w:rsidRPr="00C974BC">
        <w:rPr>
          <w:rStyle w:val="Heading2Char"/>
          <w:rFonts w:asciiTheme="minorHAnsi" w:hAnsiTheme="minorHAnsi" w:cstheme="minorHAnsi"/>
          <w:b/>
          <w:bCs/>
          <w:color w:val="auto"/>
          <w:sz w:val="28"/>
          <w:szCs w:val="28"/>
        </w:rPr>
        <w:t>Joan Durocher, J.D.</w:t>
      </w:r>
      <w:bookmarkEnd w:id="21"/>
      <w:r w:rsidR="00BD0BBF" w:rsidRPr="00C974BC">
        <w:rPr>
          <w:rFonts w:cstheme="minorHAnsi"/>
          <w:b/>
          <w:sz w:val="28"/>
          <w:szCs w:val="28"/>
        </w:rPr>
        <w:t xml:space="preserve">, </w:t>
      </w:r>
      <w:r w:rsidR="00BD0BBF" w:rsidRPr="00C974BC">
        <w:rPr>
          <w:rFonts w:cstheme="minorHAnsi"/>
          <w:sz w:val="28"/>
          <w:szCs w:val="28"/>
        </w:rPr>
        <w:t>is the National Council on Disability’s General Counsel and Director of Policy. The National Council on Disability (NCD) is an independent federal agency charged with advising the President and Congress about the broad spectrum of issues impacting the lives of people with disabilities. She has previously served as NCD’s Interim Executive Director and Senior Attorney/Advisor. In these roles, she has overseen the development and publication of hundreds of recommendations and reports on issues affecting the lives of people with disabilities. Ms. Durocher served for almost a decade as the Designated Federal Official for International Watch, a Federal Advisory Committee tasked with advising on the development of policy proposals that will advocate for a foreign policy that is consistent with the values and goals of the Americans with Disabilities Act. Ms. Durocher has a Bachelor of Arts degree from Michigan State University and received her law degree from the University of Maryland, where she was awarded an Asper Fellowship and received the BARC Community Service and Leadership Award for her work at the Maryland Disability Law Center in Baltimore.</w:t>
      </w:r>
    </w:p>
    <w:p w14:paraId="08117239" w14:textId="20579B5F" w:rsidR="00000A41" w:rsidRPr="00C974BC" w:rsidRDefault="00000A41" w:rsidP="00347730">
      <w:pPr>
        <w:rPr>
          <w:rFonts w:cstheme="minorHAnsi"/>
          <w:sz w:val="28"/>
          <w:szCs w:val="28"/>
        </w:rPr>
      </w:pPr>
    </w:p>
    <w:p w14:paraId="5BF05ADC" w14:textId="7132C8AA" w:rsidR="00000A41" w:rsidRPr="00C974BC" w:rsidRDefault="00EF7E38" w:rsidP="00347730">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70528" behindDoc="1" locked="1" layoutInCell="1" allowOverlap="1" wp14:anchorId="5DDD9C69" wp14:editId="26C82757">
            <wp:simplePos x="0" y="0"/>
            <wp:positionH relativeFrom="column">
              <wp:posOffset>0</wp:posOffset>
            </wp:positionH>
            <wp:positionV relativeFrom="paragraph">
              <wp:posOffset>635</wp:posOffset>
            </wp:positionV>
            <wp:extent cx="1371600" cy="1371600"/>
            <wp:effectExtent l="0" t="0" r="0" b="0"/>
            <wp:wrapTight wrapText="bothSides">
              <wp:wrapPolygon edited="0">
                <wp:start x="0" y="0"/>
                <wp:lineTo x="0" y="21300"/>
                <wp:lineTo x="21300" y="21300"/>
                <wp:lineTo x="21300" y="0"/>
                <wp:lineTo x="0" y="0"/>
              </wp:wrapPolygon>
            </wp:wrapTight>
            <wp:docPr id="58" name="Picture 58" descr="Photo of David Dzumba,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avid Dzumba pi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22" w:name="_Toc67043044"/>
      <w:r w:rsidRPr="00C974BC">
        <w:rPr>
          <w:rStyle w:val="Heading2Char"/>
          <w:rFonts w:asciiTheme="minorHAnsi" w:hAnsiTheme="minorHAnsi" w:cstheme="minorHAnsi"/>
          <w:b/>
          <w:color w:val="auto"/>
          <w:sz w:val="28"/>
          <w:szCs w:val="28"/>
        </w:rPr>
        <w:t>David Dzumba, M.S.</w:t>
      </w:r>
      <w:bookmarkEnd w:id="22"/>
      <w:r w:rsidRPr="00C974BC">
        <w:rPr>
          <w:rFonts w:cstheme="minorHAnsi"/>
          <w:b/>
          <w:sz w:val="28"/>
          <w:szCs w:val="28"/>
        </w:rPr>
        <w:t xml:space="preserve">, </w:t>
      </w:r>
      <w:r w:rsidRPr="00C974BC">
        <w:rPr>
          <w:rFonts w:cstheme="minorHAnsi"/>
          <w:sz w:val="28"/>
          <w:szCs w:val="28"/>
        </w:rPr>
        <w:t>has been with the Microsoft Corporate, External, and Legal Affairs (CELA) team since 2013, where he works on accessibility standards, internal requirements and conformance. Dzumba joined Microsoft after 15 years with Nokia. While at Nokia, he established the company’s accessibility program, including early innovations of text-to-speech on devices for customers who are blind, and an inductive loop for t-coil-equipped hearing aid users. He has served as the co-chair of the FCC’s Emergency Access Advisory Committee and as panelist for organizations including the European Year of Disabilities, NCLUDE/STAKES, Cost219bis, Tiresias, TAG, and U.S. Department of Homeland Security. Dzumba has a Master of Science in Engineering Telecommunications from Southern Methodist University in Dallas, Texas</w:t>
      </w:r>
      <w:r w:rsidR="00A12278" w:rsidRPr="00C974BC">
        <w:rPr>
          <w:rFonts w:cstheme="minorHAnsi"/>
          <w:sz w:val="28"/>
          <w:szCs w:val="28"/>
        </w:rPr>
        <w:t>.</w:t>
      </w:r>
    </w:p>
    <w:p w14:paraId="44490304" w14:textId="4005819A" w:rsidR="00A12278" w:rsidRPr="00C974BC" w:rsidRDefault="00A12278" w:rsidP="00347730">
      <w:pPr>
        <w:rPr>
          <w:rFonts w:cstheme="minorHAnsi"/>
          <w:sz w:val="28"/>
          <w:szCs w:val="28"/>
        </w:rPr>
      </w:pPr>
    </w:p>
    <w:p w14:paraId="2E49BFEC" w14:textId="34A5E875" w:rsidR="00A12278" w:rsidRPr="00C974BC" w:rsidRDefault="00A12278" w:rsidP="00347730">
      <w:pPr>
        <w:rPr>
          <w:rFonts w:cstheme="minorHAnsi"/>
          <w:sz w:val="28"/>
          <w:szCs w:val="28"/>
        </w:rPr>
      </w:pPr>
    </w:p>
    <w:p w14:paraId="5BD39A75" w14:textId="2EBB9468" w:rsidR="00F46AEC" w:rsidRPr="00C974BC" w:rsidRDefault="007400FE" w:rsidP="00347730">
      <w:pPr>
        <w:rPr>
          <w:rFonts w:cstheme="minorHAnsi"/>
          <w:sz w:val="28"/>
          <w:szCs w:val="28"/>
        </w:rPr>
      </w:pPr>
      <w:r w:rsidRPr="00C974BC">
        <w:rPr>
          <w:rStyle w:val="Heading2Char"/>
          <w:rFonts w:asciiTheme="minorHAnsi" w:hAnsiTheme="minorHAnsi" w:cstheme="minorHAnsi"/>
          <w:b/>
          <w:bCs/>
          <w:noProof/>
          <w:color w:val="auto"/>
          <w:sz w:val="28"/>
          <w:szCs w:val="28"/>
        </w:rPr>
        <w:lastRenderedPageBreak/>
        <w:drawing>
          <wp:anchor distT="0" distB="0" distL="114300" distR="114300" simplePos="0" relativeHeight="251671552" behindDoc="1" locked="1" layoutInCell="1" allowOverlap="1" wp14:anchorId="075FB66B" wp14:editId="7B9F70E9">
            <wp:simplePos x="0" y="0"/>
            <wp:positionH relativeFrom="column">
              <wp:posOffset>0</wp:posOffset>
            </wp:positionH>
            <wp:positionV relativeFrom="paragraph">
              <wp:posOffset>0</wp:posOffset>
            </wp:positionV>
            <wp:extent cx="1371600" cy="1371600"/>
            <wp:effectExtent l="0" t="0" r="0" b="0"/>
            <wp:wrapTight wrapText="bothSides">
              <wp:wrapPolygon edited="0">
                <wp:start x="0" y="0"/>
                <wp:lineTo x="0" y="21300"/>
                <wp:lineTo x="21300" y="21300"/>
                <wp:lineTo x="21300" y="0"/>
                <wp:lineTo x="0" y="0"/>
              </wp:wrapPolygon>
            </wp:wrapTight>
            <wp:docPr id="60" name="Picture 60" descr="Photo of Brad Fain,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rad Fain Headshot.jpg"/>
                    <pic:cNvPicPr/>
                  </pic:nvPicPr>
                  <pic:blipFill>
                    <a:blip r:embed="rId3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23" w:name="_Toc67043045"/>
      <w:r w:rsidRPr="00C974BC">
        <w:rPr>
          <w:rStyle w:val="Heading2Char"/>
          <w:rFonts w:asciiTheme="minorHAnsi" w:hAnsiTheme="minorHAnsi" w:cstheme="minorHAnsi"/>
          <w:b/>
          <w:bCs/>
          <w:color w:val="auto"/>
          <w:sz w:val="28"/>
          <w:szCs w:val="28"/>
        </w:rPr>
        <w:t>Brad Fain, Ph.D.</w:t>
      </w:r>
      <w:bookmarkEnd w:id="23"/>
      <w:r w:rsidRPr="00C974BC">
        <w:rPr>
          <w:rFonts w:cstheme="minorHAnsi"/>
          <w:b/>
          <w:sz w:val="28"/>
          <w:szCs w:val="28"/>
        </w:rPr>
        <w:t xml:space="preserve">, </w:t>
      </w:r>
      <w:r w:rsidRPr="00C974BC">
        <w:rPr>
          <w:rFonts w:cstheme="minorHAnsi"/>
          <w:sz w:val="28"/>
          <w:szCs w:val="28"/>
        </w:rPr>
        <w:t>is a Principal Research Scientist at the Georgia Tech Research Institute and executive director of the Center for Advanced Communications Policy (CACP). Housed in the Georgia Tech School of Public Policy, CACP focuses on key issues that influence the development, implementation and adoption of communications technologies. Fain directs Georgia Tech’s HomeLab research initiative and leads a team that is pioneering research into issues and products designed to assist with successful aging in place. He also currently leads a project to build a virtual reality usability testbed for first responder technologies enabled by FirstNet for the National Institute for Standards and Technology (NIST). The Wireless RERC works with FirstNet will ensure that the FirstNet information streaming system includes the needs of people with disabilities at its implementation. Fain pioneered the development of Consumer Product Integration (CPI) as a design process for the realization of products with universal design features. He conceived and led the development of an information portal containing information pertaining to the design and procurement of accessible electronic and information technologies.</w:t>
      </w:r>
    </w:p>
    <w:p w14:paraId="6D3913B3" w14:textId="41B5A387" w:rsidR="00A92994" w:rsidRPr="00C974BC" w:rsidRDefault="00A92994" w:rsidP="00347730">
      <w:pPr>
        <w:rPr>
          <w:rFonts w:cstheme="minorHAnsi"/>
          <w:sz w:val="28"/>
          <w:szCs w:val="28"/>
        </w:rPr>
      </w:pPr>
    </w:p>
    <w:p w14:paraId="704F424A" w14:textId="5E6D4C0B" w:rsidR="00A92994" w:rsidRPr="00C974BC" w:rsidRDefault="0062239A" w:rsidP="00347730">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72576" behindDoc="1" locked="1" layoutInCell="1" allowOverlap="1" wp14:anchorId="7B2D9158" wp14:editId="6459A71F">
            <wp:simplePos x="0" y="0"/>
            <wp:positionH relativeFrom="column">
              <wp:posOffset>0</wp:posOffset>
            </wp:positionH>
            <wp:positionV relativeFrom="paragraph">
              <wp:posOffset>635</wp:posOffset>
            </wp:positionV>
            <wp:extent cx="1371600" cy="1371600"/>
            <wp:effectExtent l="0" t="0" r="0" b="0"/>
            <wp:wrapTight wrapText="bothSides">
              <wp:wrapPolygon edited="0">
                <wp:start x="0" y="0"/>
                <wp:lineTo x="0" y="21300"/>
                <wp:lineTo x="21300" y="21300"/>
                <wp:lineTo x="21300" y="0"/>
                <wp:lineTo x="0" y="0"/>
              </wp:wrapPolygon>
            </wp:wrapTight>
            <wp:docPr id="62" name="Picture 62" descr="Photo of Sarah Farmer,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arah Farner Headshot.jpg"/>
                    <pic:cNvPicPr/>
                  </pic:nvPicPr>
                  <pic:blipFill>
                    <a:blip r:embed="rId3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24" w:name="_Toc67043046"/>
      <w:r w:rsidRPr="00C974BC">
        <w:rPr>
          <w:rStyle w:val="Heading2Char"/>
          <w:rFonts w:asciiTheme="minorHAnsi" w:hAnsiTheme="minorHAnsi" w:cstheme="minorHAnsi"/>
          <w:b/>
          <w:color w:val="auto"/>
          <w:sz w:val="28"/>
          <w:szCs w:val="28"/>
        </w:rPr>
        <w:t>Sarah Farmer</w:t>
      </w:r>
      <w:bookmarkEnd w:id="24"/>
      <w:r w:rsidRPr="00C974BC">
        <w:rPr>
          <w:rFonts w:cstheme="minorHAnsi"/>
          <w:b/>
          <w:sz w:val="28"/>
          <w:szCs w:val="28"/>
        </w:rPr>
        <w:t xml:space="preserve"> </w:t>
      </w:r>
      <w:r w:rsidRPr="00C974BC">
        <w:rPr>
          <w:rFonts w:cstheme="minorHAnsi"/>
          <w:sz w:val="28"/>
          <w:szCs w:val="28"/>
        </w:rPr>
        <w:t xml:space="preserve">is a Research Scientist at Georgia Tech’s Center for Advanced Communications Policy and the Georgia Tech Research Institute, as well as managing director of Georgia Tech’s HomeLab. With a background in psychology and statistics, she has been executing research related to human performance and successful aging since 2012. She is a co-investigator in the RERC </w:t>
      </w:r>
      <w:proofErr w:type="spellStart"/>
      <w:r w:rsidRPr="00C974BC">
        <w:rPr>
          <w:rFonts w:cstheme="minorHAnsi"/>
          <w:sz w:val="28"/>
          <w:szCs w:val="28"/>
        </w:rPr>
        <w:t>TechSAge</w:t>
      </w:r>
      <w:proofErr w:type="spellEnd"/>
      <w:r w:rsidRPr="00C974BC">
        <w:rPr>
          <w:rFonts w:cstheme="minorHAnsi"/>
          <w:sz w:val="28"/>
          <w:szCs w:val="28"/>
        </w:rPr>
        <w:t xml:space="preserve"> research to assess user needs for home-based activities necessary to integrate effective technology into the lives of older adults with disabilities. As director of HomeLab, which is a home health test bed database of older adults in the metro-Atlanta area, Sarah has executed in-home studies that evaluated technologies that contribute to successful aging, including activity trackers, medication adherence technologies, and personal emergency response systems. She is the current technical lead for the evaluation of potential FirstNet first responder technologies in a novel virtual reality usability testing environment being constructed at GTRI. Sarah is currently the PI for </w:t>
      </w:r>
      <w:proofErr w:type="spellStart"/>
      <w:r w:rsidRPr="00C974BC">
        <w:rPr>
          <w:rFonts w:cstheme="minorHAnsi"/>
          <w:sz w:val="28"/>
          <w:szCs w:val="28"/>
        </w:rPr>
        <w:t>HomeLab’s</w:t>
      </w:r>
      <w:proofErr w:type="spellEnd"/>
      <w:r w:rsidRPr="00C974BC">
        <w:rPr>
          <w:rFonts w:cstheme="minorHAnsi"/>
          <w:sz w:val="28"/>
          <w:szCs w:val="28"/>
        </w:rPr>
        <w:t xml:space="preserve"> involvement in the </w:t>
      </w:r>
      <w:proofErr w:type="spellStart"/>
      <w:r w:rsidRPr="00C974BC">
        <w:rPr>
          <w:rFonts w:cstheme="minorHAnsi"/>
          <w:sz w:val="28"/>
          <w:szCs w:val="28"/>
        </w:rPr>
        <w:t>RADx</w:t>
      </w:r>
      <w:proofErr w:type="spellEnd"/>
      <w:r w:rsidRPr="00C974BC">
        <w:rPr>
          <w:rFonts w:cstheme="minorHAnsi"/>
          <w:sz w:val="28"/>
          <w:szCs w:val="28"/>
        </w:rPr>
        <w:t xml:space="preserve"> initiative.</w:t>
      </w:r>
    </w:p>
    <w:p w14:paraId="220B1E89" w14:textId="755BFBE1" w:rsidR="0062239A" w:rsidRPr="00C974BC" w:rsidRDefault="00781D7F" w:rsidP="00781D7F">
      <w:pPr>
        <w:rPr>
          <w:rFonts w:cstheme="minorHAnsi"/>
          <w:sz w:val="28"/>
          <w:szCs w:val="28"/>
        </w:rPr>
      </w:pPr>
      <w:r w:rsidRPr="00C974BC">
        <w:rPr>
          <w:rStyle w:val="Heading2Char"/>
          <w:rFonts w:asciiTheme="minorHAnsi" w:hAnsiTheme="minorHAnsi" w:cstheme="minorHAnsi"/>
          <w:b/>
          <w:bCs/>
          <w:noProof/>
          <w:color w:val="auto"/>
          <w:sz w:val="28"/>
          <w:szCs w:val="28"/>
        </w:rPr>
        <w:lastRenderedPageBreak/>
        <w:drawing>
          <wp:anchor distT="0" distB="0" distL="114300" distR="114300" simplePos="0" relativeHeight="251673600" behindDoc="1" locked="1" layoutInCell="1" allowOverlap="1" wp14:anchorId="55F36D45" wp14:editId="5BDDDA0C">
            <wp:simplePos x="0" y="0"/>
            <wp:positionH relativeFrom="column">
              <wp:posOffset>0</wp:posOffset>
            </wp:positionH>
            <wp:positionV relativeFrom="paragraph">
              <wp:posOffset>0</wp:posOffset>
            </wp:positionV>
            <wp:extent cx="1655064" cy="1096302"/>
            <wp:effectExtent l="0" t="0" r="2540" b="8890"/>
            <wp:wrapTight wrapText="bothSides">
              <wp:wrapPolygon edited="0">
                <wp:start x="0" y="0"/>
                <wp:lineTo x="0" y="21400"/>
                <wp:lineTo x="21384" y="21400"/>
                <wp:lineTo x="21384" y="0"/>
                <wp:lineTo x="0" y="0"/>
              </wp:wrapPolygon>
            </wp:wrapTight>
            <wp:docPr id="64" name="Picture 64" descr="Photo of Maribeth Gandy Coleman,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ribeth Gandy Coleman Headsho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5064" cy="1096302"/>
                    </a:xfrm>
                    <a:prstGeom prst="rect">
                      <a:avLst/>
                    </a:prstGeom>
                  </pic:spPr>
                </pic:pic>
              </a:graphicData>
            </a:graphic>
            <wp14:sizeRelH relativeFrom="page">
              <wp14:pctWidth>0</wp14:pctWidth>
            </wp14:sizeRelH>
            <wp14:sizeRelV relativeFrom="page">
              <wp14:pctHeight>0</wp14:pctHeight>
            </wp14:sizeRelV>
          </wp:anchor>
        </w:drawing>
      </w:r>
      <w:bookmarkStart w:id="25" w:name="_Toc67043047"/>
      <w:r w:rsidRPr="00C974BC">
        <w:rPr>
          <w:rStyle w:val="Heading2Char"/>
          <w:rFonts w:asciiTheme="minorHAnsi" w:hAnsiTheme="minorHAnsi" w:cstheme="minorHAnsi"/>
          <w:b/>
          <w:bCs/>
          <w:color w:val="auto"/>
          <w:sz w:val="28"/>
          <w:szCs w:val="28"/>
        </w:rPr>
        <w:t>Maribeth Gandy Coleman, Ph.D.</w:t>
      </w:r>
      <w:bookmarkEnd w:id="25"/>
      <w:r w:rsidRPr="00C974BC">
        <w:rPr>
          <w:rFonts w:cstheme="minorHAnsi"/>
          <w:b/>
          <w:sz w:val="28"/>
          <w:szCs w:val="28"/>
        </w:rPr>
        <w:t xml:space="preserve">, </w:t>
      </w:r>
      <w:r w:rsidRPr="00C974BC">
        <w:rPr>
          <w:rFonts w:cstheme="minorHAnsi"/>
          <w:sz w:val="28"/>
          <w:szCs w:val="28"/>
        </w:rPr>
        <w:t>is the Director of the Interactive Media Technology Center in the Institute for People and Technology and a Principal Research Scientist at Georgia Tech. She received a B.S. in Computer Engineering as well as a M.S. and Ph.D. in Computer Science from Georgia Tech. In her twenty years as a research faculty member her work has been focused on the intersection of technology for mobile/wearable computing, augmented reality, human computer interaction, assistive technology, and gaming. She is the task leader for the Wireless RERC’s Wearable devices and connectivity development project. Maribeth has led a wide array of projects in the 12 years she has been a faculty member at Georgia Tech; ranging from social therapeutic games for people with cognitive impairment, to wearable haptic displays embroidered into clothing, and augmented reality systems for helping older adults to use smart home technology. She also teaches the “Video Game Design” course and the “Principles of Computer Audio” (which she created in 2001) in the College of Computing at Georgia Tech.</w:t>
      </w:r>
    </w:p>
    <w:p w14:paraId="64DAEF7B" w14:textId="3E222E8E" w:rsidR="00285C52" w:rsidRPr="00C974BC" w:rsidRDefault="00285C52" w:rsidP="00781D7F">
      <w:pPr>
        <w:rPr>
          <w:rFonts w:cstheme="minorHAnsi"/>
          <w:sz w:val="28"/>
          <w:szCs w:val="28"/>
        </w:rPr>
      </w:pPr>
    </w:p>
    <w:p w14:paraId="4060D481" w14:textId="3B6ED747" w:rsidR="00285C52" w:rsidRPr="00C974BC" w:rsidRDefault="00905F70" w:rsidP="004E0AB6">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74624" behindDoc="1" locked="1" layoutInCell="1" allowOverlap="1" wp14:anchorId="3BE7D4A2" wp14:editId="1218C1C4">
            <wp:simplePos x="0" y="0"/>
            <wp:positionH relativeFrom="column">
              <wp:posOffset>0</wp:posOffset>
            </wp:positionH>
            <wp:positionV relativeFrom="paragraph">
              <wp:posOffset>635</wp:posOffset>
            </wp:positionV>
            <wp:extent cx="1097280" cy="1645920"/>
            <wp:effectExtent l="0" t="0" r="7620" b="0"/>
            <wp:wrapTight wrapText="bothSides">
              <wp:wrapPolygon edited="0">
                <wp:start x="0" y="0"/>
                <wp:lineTo x="0" y="21250"/>
                <wp:lineTo x="21375" y="21250"/>
                <wp:lineTo x="21375" y="0"/>
                <wp:lineTo x="0" y="0"/>
              </wp:wrapPolygon>
            </wp:wrapTight>
            <wp:docPr id="66" name="Picture 66" descr="Photo of Julienne Greer, smiling widely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Julienne Gre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7280" cy="1645920"/>
                    </a:xfrm>
                    <a:prstGeom prst="rect">
                      <a:avLst/>
                    </a:prstGeom>
                  </pic:spPr>
                </pic:pic>
              </a:graphicData>
            </a:graphic>
            <wp14:sizeRelH relativeFrom="page">
              <wp14:pctWidth>0</wp14:pctWidth>
            </wp14:sizeRelH>
            <wp14:sizeRelV relativeFrom="page">
              <wp14:pctHeight>0</wp14:pctHeight>
            </wp14:sizeRelV>
          </wp:anchor>
        </w:drawing>
      </w:r>
      <w:bookmarkStart w:id="26" w:name="_Toc67043048"/>
      <w:r w:rsidR="004E0AB6" w:rsidRPr="00C974BC">
        <w:rPr>
          <w:rStyle w:val="Heading2Char"/>
          <w:rFonts w:asciiTheme="minorHAnsi" w:hAnsiTheme="minorHAnsi" w:cstheme="minorHAnsi"/>
          <w:b/>
          <w:color w:val="auto"/>
          <w:sz w:val="28"/>
          <w:szCs w:val="28"/>
        </w:rPr>
        <w:t>Julienne A. Greer, Ph.D.</w:t>
      </w:r>
      <w:bookmarkEnd w:id="26"/>
      <w:r w:rsidR="004E0AB6" w:rsidRPr="00C974BC">
        <w:rPr>
          <w:rFonts w:cstheme="minorHAnsi"/>
          <w:b/>
          <w:sz w:val="28"/>
          <w:szCs w:val="28"/>
        </w:rPr>
        <w:t xml:space="preserve">, </w:t>
      </w:r>
      <w:r w:rsidR="004E0AB6" w:rsidRPr="00C974BC">
        <w:rPr>
          <w:rFonts w:cstheme="minorHAnsi"/>
          <w:sz w:val="28"/>
          <w:szCs w:val="28"/>
        </w:rPr>
        <w:t>is the Assistant Chair and Assistant Professor of Theatre: Social Robotics and Performance, with the Department of Theatre Arts at the University of Texas at Arlington. She is the Director of UTA’s Emotional Robotics Living Lab, the home to multiple research social robots, and the UTA space for hands-on social robotic research for undergraduate and graduate learning. Dr. Greer earned a B.F.A in Drama from New York University’s Tisch School of the Arts, an M.A. in Media Arts from Texas Christian University, and her Ph.D. in Humanities at the University of Texas at Dallas, School of Arts and Humanities. Greer is a multi-disciplinary scholar + artist who produces, directs, performs, and writes in theater, robotics, cinema, humanities, and game studies disciplines. She brings performance expertise based in applied drama, empathy, embodiment, and multi-modal sensory data to interdisciplinary collaborations. She is a member of Inter-Disciplinary.net 2011 - present, Actors Equity Association (AEA), and the Screen Actors Guild and American Federation of Television and Radio Artists (SAG/AFTRA).</w:t>
      </w:r>
    </w:p>
    <w:p w14:paraId="264580BB" w14:textId="19990E8C" w:rsidR="00D0214D" w:rsidRPr="00C974BC" w:rsidRDefault="0029510F" w:rsidP="004E0AB6">
      <w:pPr>
        <w:rPr>
          <w:rFonts w:cstheme="minorHAnsi"/>
          <w:sz w:val="28"/>
          <w:szCs w:val="28"/>
        </w:rPr>
      </w:pPr>
      <w:r w:rsidRPr="00C974BC">
        <w:rPr>
          <w:rStyle w:val="Heading2Char"/>
          <w:rFonts w:asciiTheme="minorHAnsi" w:hAnsiTheme="minorHAnsi" w:cstheme="minorHAnsi"/>
          <w:b/>
          <w:bCs/>
          <w:noProof/>
          <w:color w:val="auto"/>
          <w:sz w:val="28"/>
          <w:szCs w:val="28"/>
        </w:rPr>
        <w:lastRenderedPageBreak/>
        <w:drawing>
          <wp:anchor distT="0" distB="0" distL="114300" distR="114300" simplePos="0" relativeHeight="251675648" behindDoc="1" locked="1" layoutInCell="1" allowOverlap="1" wp14:anchorId="3BA9FB0E" wp14:editId="66F4A572">
            <wp:simplePos x="0" y="0"/>
            <wp:positionH relativeFrom="column">
              <wp:posOffset>0</wp:posOffset>
            </wp:positionH>
            <wp:positionV relativeFrom="paragraph">
              <wp:posOffset>0</wp:posOffset>
            </wp:positionV>
            <wp:extent cx="1191378" cy="1645920"/>
            <wp:effectExtent l="0" t="0" r="8890" b="0"/>
            <wp:wrapTight wrapText="bothSides">
              <wp:wrapPolygon edited="0">
                <wp:start x="0" y="0"/>
                <wp:lineTo x="0" y="21250"/>
                <wp:lineTo x="21416" y="21250"/>
                <wp:lineTo x="21416" y="0"/>
                <wp:lineTo x="0" y="0"/>
              </wp:wrapPolygon>
            </wp:wrapTight>
            <wp:docPr id="68" name="Picture 68" descr="Photo of Salimah LaForce,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alimah LaForce headsho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1378" cy="1645920"/>
                    </a:xfrm>
                    <a:prstGeom prst="rect">
                      <a:avLst/>
                    </a:prstGeom>
                  </pic:spPr>
                </pic:pic>
              </a:graphicData>
            </a:graphic>
            <wp14:sizeRelH relativeFrom="page">
              <wp14:pctWidth>0</wp14:pctWidth>
            </wp14:sizeRelH>
            <wp14:sizeRelV relativeFrom="page">
              <wp14:pctHeight>0</wp14:pctHeight>
            </wp14:sizeRelV>
          </wp:anchor>
        </w:drawing>
      </w:r>
      <w:bookmarkStart w:id="27" w:name="_Toc67043049"/>
      <w:r w:rsidRPr="00C974BC">
        <w:rPr>
          <w:rStyle w:val="Heading2Char"/>
          <w:rFonts w:asciiTheme="minorHAnsi" w:hAnsiTheme="minorHAnsi" w:cstheme="minorHAnsi"/>
          <w:b/>
          <w:bCs/>
          <w:color w:val="auto"/>
          <w:sz w:val="28"/>
          <w:szCs w:val="28"/>
        </w:rPr>
        <w:t>Salimah LaForce, M.S.</w:t>
      </w:r>
      <w:bookmarkEnd w:id="27"/>
      <w:r w:rsidRPr="00C974BC">
        <w:rPr>
          <w:rFonts w:cstheme="minorHAnsi"/>
          <w:b/>
          <w:sz w:val="28"/>
          <w:szCs w:val="28"/>
        </w:rPr>
        <w:t xml:space="preserve">, </w:t>
      </w:r>
      <w:r w:rsidRPr="00C974BC">
        <w:rPr>
          <w:rFonts w:cstheme="minorHAnsi"/>
          <w:sz w:val="28"/>
          <w:szCs w:val="28"/>
        </w:rPr>
        <w:t>is a Research Scientist at the Georgia Institute of Technology, a senior policy analyst at Georgia Tech’s Center for Advanced Communications Policy, and a project director for the Wireless RERC. She specializes in policy research, identifying and describing intended and unanticipated implementation outcomes. Her work spans a variety of topic areas, including increasing accessibility and usability of wireless technologies, improving employment outcomes for individuals with disabilities, building capacity for inclusive emergency response efforts, and cultural competency in delivering healthcare services. She has 14 years’ experience con- ducting user needs and experiences research utilizing study results to inform policy and practice recommendations. Presently, Salimah is the Principal (PI) Investigator for the American Sign Language-Accessible Diabetes Education (ASL-ADE) project; PI for the COVID-19 Information Access and Vulnerable Populations project. Salimah is the senior editor of the monthly newsletter, Technology and Dis- ability Policy Highlights, and has co-authored more than 86 conference papers, research reports, presentations, journal articles, and federal regulatory agency filings. Salimah earned her B.A. in English literature from Agnes Scott College and her M.S. in Clinical Psychology, applied research specialization, from the Harold Abel School of Social and Behavioral Sciences, Capella University.</w:t>
      </w:r>
    </w:p>
    <w:p w14:paraId="1FCFC623" w14:textId="00F0E5D0" w:rsidR="00CD5841" w:rsidRPr="00C974BC" w:rsidRDefault="00CD5841" w:rsidP="004E0AB6">
      <w:pPr>
        <w:rPr>
          <w:rFonts w:cstheme="minorHAnsi"/>
          <w:sz w:val="28"/>
          <w:szCs w:val="28"/>
        </w:rPr>
      </w:pPr>
    </w:p>
    <w:p w14:paraId="34AD1FC6" w14:textId="7392C5EB" w:rsidR="00CD5841" w:rsidRPr="00C974BC" w:rsidRDefault="000A3247" w:rsidP="004E0AB6">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76672" behindDoc="1" locked="1" layoutInCell="1" allowOverlap="1" wp14:anchorId="613C0B9C" wp14:editId="6BDA76F7">
            <wp:simplePos x="0" y="0"/>
            <wp:positionH relativeFrom="column">
              <wp:posOffset>0</wp:posOffset>
            </wp:positionH>
            <wp:positionV relativeFrom="paragraph">
              <wp:posOffset>1270</wp:posOffset>
            </wp:positionV>
            <wp:extent cx="1316736" cy="1645920"/>
            <wp:effectExtent l="0" t="0" r="0" b="0"/>
            <wp:wrapTight wrapText="bothSides">
              <wp:wrapPolygon edited="0">
                <wp:start x="0" y="0"/>
                <wp:lineTo x="0" y="21250"/>
                <wp:lineTo x="21256" y="21250"/>
                <wp:lineTo x="21256" y="0"/>
                <wp:lineTo x="0" y="0"/>
              </wp:wrapPolygon>
            </wp:wrapTight>
            <wp:docPr id="70" name="Picture 70" descr="Photo of Maureen Linden,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aureen Linden Headsho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6736" cy="1645920"/>
                    </a:xfrm>
                    <a:prstGeom prst="rect">
                      <a:avLst/>
                    </a:prstGeom>
                  </pic:spPr>
                </pic:pic>
              </a:graphicData>
            </a:graphic>
            <wp14:sizeRelH relativeFrom="page">
              <wp14:pctWidth>0</wp14:pctWidth>
            </wp14:sizeRelH>
            <wp14:sizeRelV relativeFrom="page">
              <wp14:pctHeight>0</wp14:pctHeight>
            </wp14:sizeRelV>
          </wp:anchor>
        </w:drawing>
      </w:r>
      <w:bookmarkStart w:id="28" w:name="_Toc67043050"/>
      <w:r w:rsidRPr="00C974BC">
        <w:rPr>
          <w:rStyle w:val="Heading2Char"/>
          <w:rFonts w:asciiTheme="minorHAnsi" w:hAnsiTheme="minorHAnsi" w:cstheme="minorHAnsi"/>
          <w:b/>
          <w:color w:val="auto"/>
          <w:sz w:val="28"/>
          <w:szCs w:val="28"/>
        </w:rPr>
        <w:t>Maureen Linden, M.S.</w:t>
      </w:r>
      <w:bookmarkEnd w:id="28"/>
      <w:r w:rsidRPr="00C974BC">
        <w:rPr>
          <w:rFonts w:cstheme="minorHAnsi"/>
          <w:b/>
          <w:sz w:val="28"/>
          <w:szCs w:val="28"/>
        </w:rPr>
        <w:t xml:space="preserve">, </w:t>
      </w:r>
      <w:r w:rsidRPr="00C974BC">
        <w:rPr>
          <w:rFonts w:cstheme="minorHAnsi"/>
          <w:sz w:val="28"/>
          <w:szCs w:val="28"/>
        </w:rPr>
        <w:t xml:space="preserve">directs the Inclusive Emergency Lifelines development project of the Wireless RERC. She is the Associate Director of Research for the Center for Inclusive Design and Innovation (CIDI) in Georgia Tech’s College of Design. Her research focuses include accessible emergency communications and post-secondary education, workplace accommodations and accessible work environments, and assistive technology decision support tools. Much of this research is conducted incorporating data and social networking analytics techniques, as well as smart technologies and Internet of Things (IoT) data acquisition. Maureen delivered direct services to people with disabilities in both the medical and vocational rehabilitation service models under service standards required by Center for Medicaid and Medicare Services (CMS) and CARF. Linden has 15 years’ experience </w:t>
      </w:r>
      <w:r w:rsidRPr="00C974BC">
        <w:rPr>
          <w:rFonts w:cstheme="minorHAnsi"/>
          <w:sz w:val="28"/>
          <w:szCs w:val="28"/>
        </w:rPr>
        <w:lastRenderedPageBreak/>
        <w:t xml:space="preserve">in development of performance standards for wheelchairs, wheelchair seating, and transportation for people with disabilities through the Society for Automotive Engineers (SAE), American National Standards Institute (ANSI) and the ISO. Linden holds two degrees from the University of Virginia: </w:t>
      </w:r>
      <w:proofErr w:type="gramStart"/>
      <w:r w:rsidRPr="00C974BC">
        <w:rPr>
          <w:rFonts w:cstheme="minorHAnsi"/>
          <w:sz w:val="28"/>
          <w:szCs w:val="28"/>
        </w:rPr>
        <w:t>a</w:t>
      </w:r>
      <w:proofErr w:type="gramEnd"/>
      <w:r w:rsidRPr="00C974BC">
        <w:rPr>
          <w:rFonts w:cstheme="minorHAnsi"/>
          <w:sz w:val="28"/>
          <w:szCs w:val="28"/>
        </w:rPr>
        <w:t xml:space="preserve"> Master of Science in Biomedical Engineering and a Bachelor of Science in Electrical Engineering. Presently, she is the President of RESNA, the Rehabilitation Engineering and Assistive Technology Society of North America.</w:t>
      </w:r>
    </w:p>
    <w:p w14:paraId="69C02796" w14:textId="02D65A91" w:rsidR="002A1CE8" w:rsidRPr="00C974BC" w:rsidRDefault="002A1CE8" w:rsidP="004E0AB6">
      <w:pPr>
        <w:rPr>
          <w:rFonts w:cstheme="minorHAnsi"/>
          <w:sz w:val="28"/>
          <w:szCs w:val="28"/>
        </w:rPr>
      </w:pPr>
    </w:p>
    <w:p w14:paraId="37D65A97" w14:textId="020402DF" w:rsidR="002A1CE8" w:rsidRPr="00C974BC" w:rsidRDefault="00792C0C" w:rsidP="004E0AB6">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77696" behindDoc="1" locked="1" layoutInCell="1" allowOverlap="1" wp14:anchorId="1AD96CEF" wp14:editId="13D8DD95">
            <wp:simplePos x="0" y="0"/>
            <wp:positionH relativeFrom="column">
              <wp:posOffset>0</wp:posOffset>
            </wp:positionH>
            <wp:positionV relativeFrom="page">
              <wp:posOffset>2990215</wp:posOffset>
            </wp:positionV>
            <wp:extent cx="1490472" cy="1277004"/>
            <wp:effectExtent l="0" t="0" r="0" b="0"/>
            <wp:wrapTight wrapText="bothSides">
              <wp:wrapPolygon edited="0">
                <wp:start x="0" y="0"/>
                <wp:lineTo x="0" y="21267"/>
                <wp:lineTo x="21259" y="21267"/>
                <wp:lineTo x="21259" y="0"/>
                <wp:lineTo x="0" y="0"/>
              </wp:wrapPolygon>
            </wp:wrapTight>
            <wp:docPr id="72" name="Picture 72" descr="Photo of Helena Mitchell,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elena.jpg"/>
                    <pic:cNvPicPr/>
                  </pic:nvPicPr>
                  <pic:blipFill>
                    <a:blip r:embed="rId37">
                      <a:extLst>
                        <a:ext uri="{28A0092B-C50C-407E-A947-70E740481C1C}">
                          <a14:useLocalDpi xmlns:a14="http://schemas.microsoft.com/office/drawing/2010/main" val="0"/>
                        </a:ext>
                      </a:extLst>
                    </a:blip>
                    <a:stretch>
                      <a:fillRect/>
                    </a:stretch>
                  </pic:blipFill>
                  <pic:spPr>
                    <a:xfrm>
                      <a:off x="0" y="0"/>
                      <a:ext cx="1490472" cy="1277004"/>
                    </a:xfrm>
                    <a:prstGeom prst="rect">
                      <a:avLst/>
                    </a:prstGeom>
                  </pic:spPr>
                </pic:pic>
              </a:graphicData>
            </a:graphic>
            <wp14:sizeRelH relativeFrom="page">
              <wp14:pctWidth>0</wp14:pctWidth>
            </wp14:sizeRelH>
            <wp14:sizeRelV relativeFrom="page">
              <wp14:pctHeight>0</wp14:pctHeight>
            </wp14:sizeRelV>
          </wp:anchor>
        </w:drawing>
      </w:r>
      <w:bookmarkStart w:id="29" w:name="_Toc67043051"/>
      <w:r w:rsidR="00E056CB" w:rsidRPr="00C974BC">
        <w:rPr>
          <w:rStyle w:val="Heading2Char"/>
          <w:rFonts w:asciiTheme="minorHAnsi" w:hAnsiTheme="minorHAnsi" w:cstheme="minorHAnsi"/>
          <w:b/>
          <w:bCs/>
          <w:color w:val="auto"/>
          <w:sz w:val="28"/>
          <w:szCs w:val="28"/>
        </w:rPr>
        <w:t>Helena Mitchell, Ph.D.</w:t>
      </w:r>
      <w:bookmarkEnd w:id="29"/>
      <w:r w:rsidR="00E056CB" w:rsidRPr="00C974BC">
        <w:rPr>
          <w:rFonts w:cstheme="minorHAnsi"/>
          <w:b/>
          <w:sz w:val="28"/>
          <w:szCs w:val="28"/>
        </w:rPr>
        <w:t xml:space="preserve">, </w:t>
      </w:r>
      <w:r w:rsidR="00E056CB" w:rsidRPr="00C974BC">
        <w:rPr>
          <w:rFonts w:cstheme="minorHAnsi"/>
          <w:sz w:val="28"/>
          <w:szCs w:val="28"/>
        </w:rPr>
        <w:t>is the Wireless RERC’s principal investigator (PI). Dr. Mitchell is a Regents’ Researcher at Georgia Tech. Her areas of specialty include accessibility of wireless technologies, regulatory and legislative policy, emergency/public safety communications, and advanced communications technologies. Helena has also been PI for several emergency communications projects funded by the U.S. Department of Homeland Security. Mitchell has held executive positions in academia, business, and government, contributing to her unique ability to see multiple perspectives. At the Federal Communications Commission, she was the Associate Chief, Strategic Communications for the Office of Engineering and Technology, Chief of the Emergency Broadcast System, and the first chief of the Emergency Alert System where her group received Organization of the Year. Previously she was director of telecommunications development for the National Telecommunications and Information Administration of the U.S. Department of Commerce, receiving the Silver Medal twice. Helena holds a Ph.D. from Syracuse University with a combined doctoral degree from the Maxwell and New- house schools. Her M.S. is from the Newhouse School at Syracuse, and her B.S. is from S.U.N.Y. at Brockport.</w:t>
      </w:r>
    </w:p>
    <w:p w14:paraId="5F4DB7B8" w14:textId="75F7AC71" w:rsidR="00792C0C" w:rsidRPr="00C974BC" w:rsidRDefault="006E0BBA" w:rsidP="004E0AB6">
      <w:pPr>
        <w:rPr>
          <w:rFonts w:cstheme="minorHAnsi"/>
          <w:sz w:val="28"/>
          <w:szCs w:val="28"/>
        </w:rPr>
      </w:pPr>
      <w:r w:rsidRPr="00C974BC">
        <w:rPr>
          <w:rFonts w:cstheme="minorHAnsi"/>
          <w:b/>
          <w:noProof/>
          <w:sz w:val="28"/>
          <w:szCs w:val="28"/>
        </w:rPr>
        <w:drawing>
          <wp:anchor distT="0" distB="0" distL="114300" distR="114300" simplePos="0" relativeHeight="251678720" behindDoc="1" locked="1" layoutInCell="1" allowOverlap="1" wp14:anchorId="4F4C339D" wp14:editId="1D1474FA">
            <wp:simplePos x="0" y="0"/>
            <wp:positionH relativeFrom="column">
              <wp:posOffset>24130</wp:posOffset>
            </wp:positionH>
            <wp:positionV relativeFrom="paragraph">
              <wp:posOffset>226377</wp:posOffset>
            </wp:positionV>
            <wp:extent cx="1371600" cy="1371600"/>
            <wp:effectExtent l="0" t="0" r="0" b="0"/>
            <wp:wrapTight wrapText="bothSides">
              <wp:wrapPolygon edited="0">
                <wp:start x="0" y="0"/>
                <wp:lineTo x="0" y="21300"/>
                <wp:lineTo x="21300" y="21300"/>
                <wp:lineTo x="21300" y="0"/>
                <wp:lineTo x="0" y="0"/>
              </wp:wrapPolygon>
            </wp:wrapTight>
            <wp:docPr id="73" name="Picture 73" descr="Photo of Nathan Moon,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Nathan Moon Headsho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77D495A1" w14:textId="444F5660" w:rsidR="00792C0C" w:rsidRPr="00C974BC" w:rsidRDefault="006E0BBA" w:rsidP="006E0BBA">
      <w:pPr>
        <w:rPr>
          <w:rFonts w:cstheme="minorHAnsi"/>
          <w:sz w:val="28"/>
          <w:szCs w:val="28"/>
        </w:rPr>
      </w:pPr>
      <w:bookmarkStart w:id="30" w:name="_Toc67043052"/>
      <w:r w:rsidRPr="00C974BC">
        <w:rPr>
          <w:rStyle w:val="Heading2Char"/>
          <w:rFonts w:asciiTheme="minorHAnsi" w:hAnsiTheme="minorHAnsi" w:cstheme="minorHAnsi"/>
          <w:b/>
          <w:color w:val="auto"/>
          <w:sz w:val="28"/>
          <w:szCs w:val="28"/>
        </w:rPr>
        <w:t>Nathan W. Moon, Ph.D.</w:t>
      </w:r>
      <w:bookmarkEnd w:id="30"/>
      <w:r w:rsidRPr="00C974BC">
        <w:rPr>
          <w:rFonts w:cstheme="minorHAnsi"/>
          <w:sz w:val="28"/>
          <w:szCs w:val="28"/>
        </w:rPr>
        <w:t xml:space="preserve">, is a Senior Research Scientist at the Georgia Institute of Technology, and he serves as Director of Research of the Center for Advanced Communications Policy (CACP) at Georgia Tech. His research focuses on increasing access to education and employment for people with </w:t>
      </w:r>
      <w:r w:rsidRPr="00C974BC">
        <w:rPr>
          <w:rFonts w:cstheme="minorHAnsi"/>
          <w:sz w:val="28"/>
          <w:szCs w:val="28"/>
        </w:rPr>
        <w:lastRenderedPageBreak/>
        <w:t>disabilities, with specializations in the accessibility of information and communications technologies (ICTs), workplace accommodations and employment policy, broadening participation in STEM education, and program evaluation. Dr. Moon is also Project Director for the Wireless RERC, where he leads the RERC’s Survey of User Needs and research on the sociocultural design factors for next generation wireless technologies. Moon is the Principal Investigator for a Field Initiated Project on the Contingent Employment of People with Disabilities (FIP-CE). This three-year research project is funded by the National Institute on Disability, Independent Living, and Rehabilitation Research (NIDILRR). FIP-CE investigates the participation of individuals with disabilities in contingent employment arrangements, including jobs obtained through web-based or app-based platforms associated with the nascent “gig economy” associated with services such as Uber, Lyft, and Handy. Dr. Moon received his Ph.D., in history and sociology of science and technology from Georgia Tech in 2009.</w:t>
      </w:r>
    </w:p>
    <w:p w14:paraId="1B18773E" w14:textId="1BAC0001" w:rsidR="0099776C" w:rsidRPr="00C974BC" w:rsidRDefault="0099776C" w:rsidP="006E0BBA">
      <w:pPr>
        <w:rPr>
          <w:rFonts w:cstheme="minorHAnsi"/>
          <w:sz w:val="28"/>
          <w:szCs w:val="28"/>
        </w:rPr>
      </w:pPr>
    </w:p>
    <w:p w14:paraId="6E079A50" w14:textId="3088F471" w:rsidR="0099776C" w:rsidRPr="00C974BC" w:rsidRDefault="0044496B" w:rsidP="006E0BBA">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79744" behindDoc="1" locked="1" layoutInCell="1" allowOverlap="1" wp14:anchorId="5EE5A25E" wp14:editId="7D5A6BF5">
            <wp:simplePos x="0" y="0"/>
            <wp:positionH relativeFrom="margin">
              <wp:align>left</wp:align>
            </wp:positionH>
            <wp:positionV relativeFrom="paragraph">
              <wp:posOffset>82550</wp:posOffset>
            </wp:positionV>
            <wp:extent cx="1289304" cy="1740559"/>
            <wp:effectExtent l="0" t="0" r="6350" b="0"/>
            <wp:wrapTight wrapText="bothSides">
              <wp:wrapPolygon edited="0">
                <wp:start x="0" y="0"/>
                <wp:lineTo x="0" y="21277"/>
                <wp:lineTo x="21387" y="21277"/>
                <wp:lineTo x="21387" y="0"/>
                <wp:lineTo x="0" y="0"/>
              </wp:wrapPolygon>
            </wp:wrapTight>
            <wp:docPr id="74" name="Picture 74" descr="Photo of Karen Peltz Strauss,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Karen Petz Strauss Headshot.jpg"/>
                    <pic:cNvPicPr/>
                  </pic:nvPicPr>
                  <pic:blipFill>
                    <a:blip r:embed="rId39">
                      <a:extLst>
                        <a:ext uri="{28A0092B-C50C-407E-A947-70E740481C1C}">
                          <a14:useLocalDpi xmlns:a14="http://schemas.microsoft.com/office/drawing/2010/main" val="0"/>
                        </a:ext>
                      </a:extLst>
                    </a:blip>
                    <a:stretch>
                      <a:fillRect/>
                    </a:stretch>
                  </pic:blipFill>
                  <pic:spPr>
                    <a:xfrm>
                      <a:off x="0" y="0"/>
                      <a:ext cx="1289304" cy="1740559"/>
                    </a:xfrm>
                    <a:prstGeom prst="rect">
                      <a:avLst/>
                    </a:prstGeom>
                  </pic:spPr>
                </pic:pic>
              </a:graphicData>
            </a:graphic>
            <wp14:sizeRelH relativeFrom="page">
              <wp14:pctWidth>0</wp14:pctWidth>
            </wp14:sizeRelH>
            <wp14:sizeRelV relativeFrom="page">
              <wp14:pctHeight>0</wp14:pctHeight>
            </wp14:sizeRelV>
          </wp:anchor>
        </w:drawing>
      </w:r>
      <w:bookmarkStart w:id="31" w:name="_Toc67043053"/>
      <w:r w:rsidRPr="00C974BC">
        <w:rPr>
          <w:rStyle w:val="Heading2Char"/>
          <w:rFonts w:asciiTheme="minorHAnsi" w:hAnsiTheme="minorHAnsi" w:cstheme="minorHAnsi"/>
          <w:b/>
          <w:bCs/>
          <w:color w:val="auto"/>
          <w:sz w:val="28"/>
          <w:szCs w:val="28"/>
        </w:rPr>
        <w:t>Karen Peltz Strauss, J.D.</w:t>
      </w:r>
      <w:bookmarkEnd w:id="31"/>
      <w:r w:rsidRPr="00C974BC">
        <w:rPr>
          <w:rFonts w:cstheme="minorHAnsi"/>
          <w:b/>
          <w:sz w:val="28"/>
          <w:szCs w:val="28"/>
        </w:rPr>
        <w:t xml:space="preserve">, </w:t>
      </w:r>
      <w:r w:rsidRPr="00C974BC">
        <w:rPr>
          <w:rFonts w:cstheme="minorHAnsi"/>
          <w:sz w:val="28"/>
          <w:szCs w:val="28"/>
        </w:rPr>
        <w:t xml:space="preserve">has spent four decades leading nationwide efforts to ensure that people with disabilities have access to communications and video programming technologies. In the Obama and Clinton administrations, Strauss served as Deputy Chief of the Federal Communications Commission’s Consumer and Governmental Affairs Bureau, where she oversaw the agency’s disability proceedings. Earlier in her career, representing Gallaudet University’s National Center for Law and Deafness, the National Association of the Deaf, and Communication Service for the Deaf, Strauss wrote and led efforts to achieve passage of landmark disability laws on closed captioning, audio description, telecommunications relay services, hearing aid compatibility, and accessible communications devices and services, including the 21st Century Communications and Video Accessibility Act. Strauss has frequently presented expert testimony to Congress and regularly presents at national and international accessibility conferences. In 2006, Strauss wrote A New Civil Right: Telecommunications Equality for Deaf and Hard of Hearing Americans, providing a behind-the-scenes history of our nation’s telecommunication accessibility laws. A graduate of the </w:t>
      </w:r>
      <w:r w:rsidRPr="00C974BC">
        <w:rPr>
          <w:rFonts w:cstheme="minorHAnsi"/>
          <w:sz w:val="28"/>
          <w:szCs w:val="28"/>
        </w:rPr>
        <w:lastRenderedPageBreak/>
        <w:t>University of Pennsylvania Law School, Strauss also holds an L.L.M from the Georgetown University Law Center and an honorary doctorate from Gallaudet University, the latter for her work on communications access.</w:t>
      </w:r>
    </w:p>
    <w:p w14:paraId="107C1C01" w14:textId="093584CF" w:rsidR="0024459D" w:rsidRPr="00C974BC" w:rsidRDefault="0024459D" w:rsidP="006857DF">
      <w:pPr>
        <w:rPr>
          <w:rFonts w:cstheme="minorHAnsi"/>
          <w:sz w:val="28"/>
          <w:szCs w:val="28"/>
        </w:rPr>
      </w:pPr>
    </w:p>
    <w:p w14:paraId="0A7A5FB5" w14:textId="340486E5" w:rsidR="00A33C66" w:rsidRPr="00C974BC" w:rsidRDefault="009763C0" w:rsidP="00D47F04">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80768" behindDoc="1" locked="1" layoutInCell="1" allowOverlap="1" wp14:anchorId="23C96582" wp14:editId="11126933">
            <wp:simplePos x="0" y="0"/>
            <wp:positionH relativeFrom="column">
              <wp:posOffset>47625</wp:posOffset>
            </wp:positionH>
            <wp:positionV relativeFrom="page">
              <wp:posOffset>2052320</wp:posOffset>
            </wp:positionV>
            <wp:extent cx="1374649" cy="1316736"/>
            <wp:effectExtent l="0" t="0" r="0" b="0"/>
            <wp:wrapTight wrapText="bothSides">
              <wp:wrapPolygon edited="0">
                <wp:start x="0" y="0"/>
                <wp:lineTo x="0" y="21256"/>
                <wp:lineTo x="21261" y="21256"/>
                <wp:lineTo x="21261" y="0"/>
                <wp:lineTo x="0" y="0"/>
              </wp:wrapPolygon>
            </wp:wrapTight>
            <wp:docPr id="75" name="Picture 75" descr="Photo of Richard Ray, slight smile, not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ichard Ra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4649" cy="1316736"/>
                    </a:xfrm>
                    <a:prstGeom prst="rect">
                      <a:avLst/>
                    </a:prstGeom>
                  </pic:spPr>
                </pic:pic>
              </a:graphicData>
            </a:graphic>
            <wp14:sizeRelH relativeFrom="page">
              <wp14:pctWidth>0</wp14:pctWidth>
            </wp14:sizeRelH>
            <wp14:sizeRelV relativeFrom="page">
              <wp14:pctHeight>0</wp14:pctHeight>
            </wp14:sizeRelV>
          </wp:anchor>
        </w:drawing>
      </w:r>
      <w:bookmarkStart w:id="32" w:name="_Toc67043054"/>
      <w:r w:rsidRPr="00C974BC">
        <w:rPr>
          <w:rStyle w:val="Heading2Char"/>
          <w:rFonts w:asciiTheme="minorHAnsi" w:hAnsiTheme="minorHAnsi" w:cstheme="minorHAnsi"/>
          <w:b/>
          <w:color w:val="auto"/>
          <w:sz w:val="28"/>
          <w:szCs w:val="28"/>
        </w:rPr>
        <w:t>Richard Ray</w:t>
      </w:r>
      <w:bookmarkEnd w:id="32"/>
      <w:r w:rsidRPr="00C974BC">
        <w:rPr>
          <w:rFonts w:cstheme="minorHAnsi"/>
          <w:b/>
          <w:sz w:val="28"/>
          <w:szCs w:val="28"/>
        </w:rPr>
        <w:t xml:space="preserve"> </w:t>
      </w:r>
      <w:r w:rsidRPr="00C974BC">
        <w:rPr>
          <w:rFonts w:cstheme="minorHAnsi"/>
          <w:sz w:val="28"/>
          <w:szCs w:val="28"/>
        </w:rPr>
        <w:t>retired from the City of Los Angeles after serving over 35 years as an Americans with Disabilities Act Technology Access Coordinator while working in the field of telecommunication technologies, emergency services, and advocating for the civil rights of individuals who are deaf, deafblind, and hard of hearing in all levels of government. His goal is to ensure access for people with disabilities to all government programs, services, and activities through emerging technologies. He is actively involved as a co-chair of the National Emergency Number Association (NENA) Accessibility Committee and Federal Communications Commission (FCC) Disability Advisory Committee. Richard has served on the FCC Emergency Access Advisory Committee, North American Numbering Council Interoperable Video Calling Working Group, Emergency Access Advisory Committee, Emergency Communications Subcommittee, and Optimal Public Safety Answering Point Architecture Task Force. He is involved in projects such as Text to 9-1-1, Real-Time Text to 9-1-1, Next Generation 9-1-1, Emergency Notification Systems, and other issues concerning communication access in support of federal, state, and local governments. Richard was named one of the top 25 Doers, Dreamers, and Drivers and featured in Government Technology Magazine in 2018. In 2019, he was inducted into the NENA’s Hall of Fame</w:t>
      </w:r>
      <w:r w:rsidR="00670D12" w:rsidRPr="00C974BC">
        <w:rPr>
          <w:rFonts w:cstheme="minorHAnsi"/>
          <w:sz w:val="28"/>
          <w:szCs w:val="28"/>
        </w:rPr>
        <w:t>.</w:t>
      </w:r>
    </w:p>
    <w:p w14:paraId="44C183F8" w14:textId="4EF0A892" w:rsidR="00670D12" w:rsidRPr="00C974BC" w:rsidRDefault="00670D12" w:rsidP="00D47F04">
      <w:pPr>
        <w:rPr>
          <w:rFonts w:cstheme="minorHAnsi"/>
          <w:sz w:val="28"/>
          <w:szCs w:val="28"/>
        </w:rPr>
      </w:pPr>
    </w:p>
    <w:p w14:paraId="017FBCF7" w14:textId="2564DD42" w:rsidR="00670D12" w:rsidRPr="00C974BC" w:rsidRDefault="00882C26" w:rsidP="00D47F04">
      <w:pPr>
        <w:rPr>
          <w:rFonts w:cstheme="minorHAnsi"/>
          <w:sz w:val="28"/>
          <w:szCs w:val="28"/>
        </w:rPr>
      </w:pPr>
      <w:r w:rsidRPr="00C974BC">
        <w:rPr>
          <w:rStyle w:val="Heading2Char"/>
          <w:rFonts w:asciiTheme="minorHAnsi" w:hAnsiTheme="minorHAnsi" w:cstheme="minorHAnsi"/>
          <w:b/>
          <w:bCs/>
          <w:noProof/>
          <w:color w:val="auto"/>
          <w:sz w:val="28"/>
          <w:szCs w:val="28"/>
        </w:rPr>
        <w:drawing>
          <wp:anchor distT="0" distB="0" distL="114300" distR="114300" simplePos="0" relativeHeight="251681792" behindDoc="1" locked="1" layoutInCell="1" allowOverlap="1" wp14:anchorId="5CD3A105" wp14:editId="71FB59BA">
            <wp:simplePos x="0" y="0"/>
            <wp:positionH relativeFrom="column">
              <wp:posOffset>0</wp:posOffset>
            </wp:positionH>
            <wp:positionV relativeFrom="paragraph">
              <wp:posOffset>953</wp:posOffset>
            </wp:positionV>
            <wp:extent cx="1371600" cy="1371600"/>
            <wp:effectExtent l="0" t="0" r="0" b="0"/>
            <wp:wrapTight wrapText="bothSides">
              <wp:wrapPolygon edited="0">
                <wp:start x="0" y="0"/>
                <wp:lineTo x="0" y="21300"/>
                <wp:lineTo x="21300" y="21300"/>
                <wp:lineTo x="21300" y="0"/>
                <wp:lineTo x="0" y="0"/>
              </wp:wrapPolygon>
            </wp:wrapTight>
            <wp:docPr id="76" name="Picture 76" descr="Photo of Paul Schroeder, smiling widely,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au Schroeder headshot.jpg"/>
                    <pic:cNvPicPr/>
                  </pic:nvPicPr>
                  <pic:blipFill>
                    <a:blip r:embed="rId4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bookmarkStart w:id="33" w:name="_Toc67043055"/>
      <w:r w:rsidRPr="00C974BC">
        <w:rPr>
          <w:rStyle w:val="Heading2Char"/>
          <w:rFonts w:asciiTheme="minorHAnsi" w:hAnsiTheme="minorHAnsi" w:cstheme="minorHAnsi"/>
          <w:b/>
          <w:bCs/>
          <w:color w:val="auto"/>
          <w:sz w:val="28"/>
          <w:szCs w:val="28"/>
        </w:rPr>
        <w:t>Paul Schroeder</w:t>
      </w:r>
      <w:bookmarkEnd w:id="33"/>
      <w:r w:rsidRPr="00C974BC">
        <w:rPr>
          <w:rFonts w:cstheme="minorHAnsi"/>
          <w:b/>
          <w:sz w:val="28"/>
          <w:szCs w:val="28"/>
        </w:rPr>
        <w:t xml:space="preserve"> </w:t>
      </w:r>
      <w:r w:rsidRPr="00C974BC">
        <w:rPr>
          <w:rFonts w:cstheme="minorHAnsi"/>
          <w:sz w:val="28"/>
          <w:szCs w:val="28"/>
        </w:rPr>
        <w:t xml:space="preserve">is Vice President, Government and Community Affairs at American Printing House for the Blind. Paul serves as a key advisor on matters pertaining to all government activities at APH, including the activities related to the Act to Promote the Education of the Blind. He also educates U.S. Congress members by raising awareness of the unique learning needs of student with visual dis- abilities and the products and services they need. Paul has more than 30 years of experience and leadership in </w:t>
      </w:r>
      <w:r w:rsidRPr="00C974BC">
        <w:rPr>
          <w:rFonts w:cstheme="minorHAnsi"/>
          <w:sz w:val="28"/>
          <w:szCs w:val="28"/>
        </w:rPr>
        <w:lastRenderedPageBreak/>
        <w:t>the field of blindness and visual impairment. Most recently, he was Vice President, Public Policy and Strategic Initiatives at Aira Tech Corp. He served in several leadership positions, including Vice President, Programs and Policy at American Foundation for the Blind (AFB). He also worked as the Director of Governmental Affairs at American Council of the Blind and as the Special Projects Coordinator at the Governor’s Office of Advocacy for People with Disabilities, in Columbus, Ohio. Schroeder received his Bachelor of Arts, cum laude, in Political Science and International Studies from American University</w:t>
      </w:r>
      <w:r w:rsidR="0062084C" w:rsidRPr="00C974BC">
        <w:rPr>
          <w:rFonts w:cstheme="minorHAnsi"/>
          <w:sz w:val="28"/>
          <w:szCs w:val="28"/>
        </w:rPr>
        <w:t>.</w:t>
      </w:r>
    </w:p>
    <w:p w14:paraId="1C66BB4A" w14:textId="2988E433" w:rsidR="0062084C" w:rsidRPr="00C974BC" w:rsidRDefault="0062084C" w:rsidP="00D47F04">
      <w:pPr>
        <w:rPr>
          <w:rFonts w:cstheme="minorHAnsi"/>
          <w:sz w:val="28"/>
          <w:szCs w:val="28"/>
        </w:rPr>
      </w:pPr>
    </w:p>
    <w:p w14:paraId="03A74D5A" w14:textId="484C327E" w:rsidR="00845D4F" w:rsidRPr="00C974BC" w:rsidRDefault="00EC3BF4" w:rsidP="00D47F04">
      <w:pPr>
        <w:rPr>
          <w:rFonts w:cstheme="minorHAnsi"/>
          <w:sz w:val="28"/>
          <w:szCs w:val="28"/>
        </w:rPr>
      </w:pPr>
      <w:r w:rsidRPr="00C974BC">
        <w:rPr>
          <w:rStyle w:val="Heading2Char"/>
          <w:rFonts w:asciiTheme="minorHAnsi" w:hAnsiTheme="minorHAnsi" w:cstheme="minorHAnsi"/>
          <w:b/>
          <w:noProof/>
          <w:color w:val="auto"/>
          <w:sz w:val="28"/>
          <w:szCs w:val="28"/>
        </w:rPr>
        <w:drawing>
          <wp:anchor distT="0" distB="0" distL="114300" distR="114300" simplePos="0" relativeHeight="251682816" behindDoc="1" locked="1" layoutInCell="1" allowOverlap="1" wp14:anchorId="74B3E04D" wp14:editId="602C18D8">
            <wp:simplePos x="0" y="0"/>
            <wp:positionH relativeFrom="column">
              <wp:posOffset>0</wp:posOffset>
            </wp:positionH>
            <wp:positionV relativeFrom="page">
              <wp:posOffset>3223895</wp:posOffset>
            </wp:positionV>
            <wp:extent cx="1371600" cy="1719072"/>
            <wp:effectExtent l="0" t="0" r="0" b="0"/>
            <wp:wrapTight wrapText="bothSides">
              <wp:wrapPolygon edited="0">
                <wp:start x="0" y="0"/>
                <wp:lineTo x="0" y="21305"/>
                <wp:lineTo x="21300" y="21305"/>
                <wp:lineTo x="21300" y="0"/>
                <wp:lineTo x="0" y="0"/>
              </wp:wrapPolygon>
            </wp:wrapTight>
            <wp:docPr id="77" name="Picture 77" descr="Photo of Bruce Walker, smiling, show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ruce walker headsho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1719072"/>
                    </a:xfrm>
                    <a:prstGeom prst="rect">
                      <a:avLst/>
                    </a:prstGeom>
                  </pic:spPr>
                </pic:pic>
              </a:graphicData>
            </a:graphic>
            <wp14:sizeRelH relativeFrom="page">
              <wp14:pctWidth>0</wp14:pctWidth>
            </wp14:sizeRelH>
            <wp14:sizeRelV relativeFrom="page">
              <wp14:pctHeight>0</wp14:pctHeight>
            </wp14:sizeRelV>
          </wp:anchor>
        </w:drawing>
      </w:r>
      <w:bookmarkStart w:id="34" w:name="_Toc67043056"/>
      <w:r w:rsidRPr="00C974BC">
        <w:rPr>
          <w:rStyle w:val="Heading2Char"/>
          <w:rFonts w:asciiTheme="minorHAnsi" w:hAnsiTheme="minorHAnsi" w:cstheme="minorHAnsi"/>
          <w:b/>
          <w:color w:val="auto"/>
          <w:sz w:val="28"/>
          <w:szCs w:val="28"/>
        </w:rPr>
        <w:t>Bruce Walker, Ph.D.</w:t>
      </w:r>
      <w:bookmarkEnd w:id="34"/>
      <w:r w:rsidRPr="00C974BC">
        <w:rPr>
          <w:rFonts w:cstheme="minorHAnsi"/>
          <w:b/>
          <w:sz w:val="28"/>
          <w:szCs w:val="28"/>
        </w:rPr>
        <w:t xml:space="preserve">, </w:t>
      </w:r>
      <w:r w:rsidRPr="00C974BC">
        <w:rPr>
          <w:rFonts w:cstheme="minorHAnsi"/>
          <w:sz w:val="28"/>
          <w:szCs w:val="28"/>
        </w:rPr>
        <w:t xml:space="preserve">is a Professor at Georgia Tech, in the Schools of Psychology and Interactive Computing. His Sonification Lab studies the human-computer interaction (HCI) issues in non-traditional interfaces, ranging from mobile devices, to cockpits and vehicle displays, to multimodal interfaces in education and in complex task environments. </w:t>
      </w:r>
      <w:proofErr w:type="gramStart"/>
      <w:r w:rsidRPr="00C974BC">
        <w:rPr>
          <w:rFonts w:cstheme="minorHAnsi"/>
          <w:sz w:val="28"/>
          <w:szCs w:val="28"/>
        </w:rPr>
        <w:t>Particular research</w:t>
      </w:r>
      <w:proofErr w:type="gramEnd"/>
      <w:r w:rsidRPr="00C974BC">
        <w:rPr>
          <w:rFonts w:cstheme="minorHAnsi"/>
          <w:sz w:val="28"/>
          <w:szCs w:val="28"/>
        </w:rPr>
        <w:t xml:space="preserve"> interests include sonification and auditory displays. Professor Walker teaches HCI, Research Methods, Sensation &amp; Perception, Auditory Interfaces, and Assistive Technology. In addition to academic research leading to over 250 publications, he has worked and consulted on projects for NASA, state and federal governments, the military, and private companies.</w:t>
      </w:r>
      <w:r w:rsidR="00845D4F" w:rsidRPr="00C974BC">
        <w:rPr>
          <w:rFonts w:cstheme="minorHAnsi"/>
          <w:sz w:val="28"/>
          <w:szCs w:val="28"/>
        </w:rPr>
        <w:br w:type="page"/>
      </w:r>
    </w:p>
    <w:p w14:paraId="2E39F247" w14:textId="77777777" w:rsidR="0062084C" w:rsidRPr="00C974BC" w:rsidRDefault="0062084C" w:rsidP="00D47F04">
      <w:pPr>
        <w:rPr>
          <w:rFonts w:cstheme="minorHAnsi"/>
          <w:sz w:val="28"/>
          <w:szCs w:val="28"/>
        </w:rPr>
      </w:pPr>
    </w:p>
    <w:p w14:paraId="257E2411" w14:textId="16C1F4F5" w:rsidR="0062084C" w:rsidRPr="00C974BC" w:rsidRDefault="0062084C" w:rsidP="00D47F04">
      <w:pPr>
        <w:rPr>
          <w:rFonts w:cstheme="minorHAnsi"/>
          <w:sz w:val="28"/>
          <w:szCs w:val="28"/>
        </w:rPr>
      </w:pPr>
    </w:p>
    <w:p w14:paraId="29DF105B" w14:textId="1EF3B713" w:rsidR="00FC502F" w:rsidRPr="00C974BC" w:rsidRDefault="00845D4F" w:rsidP="005A6C16">
      <w:pPr>
        <w:jc w:val="center"/>
        <w:rPr>
          <w:rFonts w:cstheme="minorHAnsi"/>
          <w:sz w:val="28"/>
          <w:szCs w:val="28"/>
        </w:rPr>
      </w:pPr>
      <w:r w:rsidRPr="00C974BC">
        <w:rPr>
          <w:rFonts w:cstheme="minorHAnsi"/>
          <w:noProof/>
          <w:sz w:val="28"/>
          <w:szCs w:val="28"/>
        </w:rPr>
        <w:drawing>
          <wp:inline distT="0" distB="0" distL="0" distR="0" wp14:anchorId="06C32175" wp14:editId="722CB7A8">
            <wp:extent cx="5029200" cy="1968698"/>
            <wp:effectExtent l="0" t="0" r="0" b="0"/>
            <wp:docPr id="78" name="Picture 78" descr="Logo - Wireless Inclusive R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IT Logo (clear).png"/>
                    <pic:cNvPicPr/>
                  </pic:nvPicPr>
                  <pic:blipFill>
                    <a:blip r:embed="rId43">
                      <a:extLst>
                        <a:ext uri="{28A0092B-C50C-407E-A947-70E740481C1C}">
                          <a14:useLocalDpi xmlns:a14="http://schemas.microsoft.com/office/drawing/2010/main" val="0"/>
                        </a:ext>
                      </a:extLst>
                    </a:blip>
                    <a:stretch>
                      <a:fillRect/>
                    </a:stretch>
                  </pic:blipFill>
                  <pic:spPr>
                    <a:xfrm>
                      <a:off x="0" y="0"/>
                      <a:ext cx="5029200" cy="1968698"/>
                    </a:xfrm>
                    <a:prstGeom prst="rect">
                      <a:avLst/>
                    </a:prstGeom>
                  </pic:spPr>
                </pic:pic>
              </a:graphicData>
            </a:graphic>
          </wp:inline>
        </w:drawing>
      </w:r>
    </w:p>
    <w:p w14:paraId="55B62F54" w14:textId="3C161BDE" w:rsidR="00AF1C7B" w:rsidRPr="00C974BC" w:rsidRDefault="00AF1C7B" w:rsidP="00306F4E">
      <w:pPr>
        <w:pStyle w:val="BodyText"/>
        <w:spacing w:line="268" w:lineRule="auto"/>
        <w:ind w:left="560"/>
        <w:rPr>
          <w:rFonts w:asciiTheme="minorHAnsi" w:hAnsiTheme="minorHAnsi" w:cstheme="minorHAnsi"/>
          <w:color w:val="231F20"/>
          <w:sz w:val="28"/>
          <w:szCs w:val="28"/>
        </w:rPr>
      </w:pPr>
    </w:p>
    <w:p w14:paraId="3737DECD" w14:textId="520B559A" w:rsidR="00845D4F" w:rsidRPr="00C974BC" w:rsidRDefault="00A66242" w:rsidP="00A66242">
      <w:pPr>
        <w:pStyle w:val="BodyText"/>
        <w:spacing w:line="268" w:lineRule="auto"/>
        <w:ind w:left="560"/>
        <w:jc w:val="center"/>
        <w:rPr>
          <w:rFonts w:asciiTheme="minorHAnsi" w:hAnsiTheme="minorHAnsi" w:cstheme="minorHAnsi"/>
          <w:color w:val="231F20"/>
          <w:sz w:val="72"/>
          <w:szCs w:val="72"/>
        </w:rPr>
      </w:pPr>
      <w:r w:rsidRPr="00C974BC">
        <w:rPr>
          <w:rFonts w:asciiTheme="minorHAnsi" w:hAnsiTheme="minorHAnsi" w:cstheme="minorHAnsi"/>
          <w:color w:val="231F20"/>
          <w:sz w:val="72"/>
          <w:szCs w:val="72"/>
        </w:rPr>
        <w:t>State of Technology Forum</w:t>
      </w:r>
    </w:p>
    <w:p w14:paraId="17DFD9E0" w14:textId="662BD8E4" w:rsidR="00A66242" w:rsidRPr="00C974BC" w:rsidRDefault="007A0B12" w:rsidP="00A66242">
      <w:pPr>
        <w:pStyle w:val="BodyText"/>
        <w:spacing w:line="268" w:lineRule="auto"/>
        <w:ind w:left="560"/>
        <w:jc w:val="center"/>
        <w:rPr>
          <w:rFonts w:asciiTheme="minorHAnsi" w:hAnsiTheme="minorHAnsi" w:cstheme="minorHAnsi"/>
          <w:color w:val="231F20"/>
          <w:sz w:val="72"/>
          <w:szCs w:val="72"/>
        </w:rPr>
      </w:pPr>
      <w:r w:rsidRPr="00C974BC">
        <w:rPr>
          <w:rFonts w:asciiTheme="minorHAnsi" w:hAnsiTheme="minorHAnsi" w:cstheme="minorHAnsi"/>
          <w:noProof/>
          <w:color w:val="231F20"/>
          <w:sz w:val="72"/>
          <w:szCs w:val="72"/>
        </w:rPr>
        <w:drawing>
          <wp:inline distT="0" distB="0" distL="0" distR="0" wp14:anchorId="3B2C9086" wp14:editId="48BD2C9A">
            <wp:extent cx="2194560" cy="927926"/>
            <wp:effectExtent l="0" t="0" r="0" b="5715"/>
            <wp:docPr id="79" name="Picture 79" descr="Gold Georgia 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t-logo-gold.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60" cy="927926"/>
                    </a:xfrm>
                    <a:prstGeom prst="rect">
                      <a:avLst/>
                    </a:prstGeom>
                  </pic:spPr>
                </pic:pic>
              </a:graphicData>
            </a:graphic>
          </wp:inline>
        </w:drawing>
      </w:r>
    </w:p>
    <w:p w14:paraId="7BB7B799" w14:textId="7F4EFD9A" w:rsidR="00A66242" w:rsidRPr="00C974BC" w:rsidRDefault="005A6C16" w:rsidP="00306F4E">
      <w:pPr>
        <w:pStyle w:val="BodyText"/>
        <w:spacing w:line="268" w:lineRule="auto"/>
        <w:ind w:left="560"/>
        <w:rPr>
          <w:rFonts w:asciiTheme="minorHAnsi" w:hAnsiTheme="minorHAnsi" w:cstheme="minorHAnsi"/>
          <w:w w:val="85"/>
          <w:sz w:val="28"/>
          <w:szCs w:val="28"/>
        </w:rPr>
      </w:pPr>
      <w:r w:rsidRPr="00C974BC">
        <w:rPr>
          <w:rFonts w:asciiTheme="minorHAnsi" w:hAnsiTheme="minorHAnsi" w:cstheme="minorHAnsi"/>
          <w:spacing w:val="-1"/>
          <w:w w:val="90"/>
          <w:sz w:val="28"/>
          <w:szCs w:val="28"/>
        </w:rPr>
        <w:t xml:space="preserve">This Forum is funded by the National Institute on Disability, Independent Living, and Rehabilitation Research </w:t>
      </w:r>
      <w:r w:rsidRPr="00C974BC">
        <w:rPr>
          <w:rFonts w:asciiTheme="minorHAnsi" w:hAnsiTheme="minorHAnsi" w:cstheme="minorHAnsi"/>
          <w:w w:val="90"/>
          <w:sz w:val="28"/>
          <w:szCs w:val="28"/>
        </w:rPr>
        <w:t>(NIDILRR grant number 90RE5025-01).</w:t>
      </w:r>
      <w:r w:rsidRPr="00C974BC">
        <w:rPr>
          <w:rFonts w:asciiTheme="minorHAnsi" w:hAnsiTheme="minorHAnsi" w:cstheme="minorHAnsi"/>
          <w:spacing w:val="1"/>
          <w:w w:val="90"/>
          <w:sz w:val="28"/>
          <w:szCs w:val="28"/>
        </w:rPr>
        <w:t xml:space="preserve"> </w:t>
      </w:r>
      <w:r w:rsidRPr="00C974BC">
        <w:rPr>
          <w:rFonts w:asciiTheme="minorHAnsi" w:hAnsiTheme="minorHAnsi" w:cstheme="minorHAnsi"/>
          <w:spacing w:val="-1"/>
          <w:w w:val="90"/>
          <w:sz w:val="28"/>
          <w:szCs w:val="28"/>
        </w:rPr>
        <w:t xml:space="preserve">NIDILRR is within the Administration for Community Living (ACL), Department of Health and </w:t>
      </w:r>
      <w:r w:rsidRPr="00C974BC">
        <w:rPr>
          <w:rFonts w:asciiTheme="minorHAnsi" w:hAnsiTheme="minorHAnsi" w:cstheme="minorHAnsi"/>
          <w:w w:val="90"/>
          <w:sz w:val="28"/>
          <w:szCs w:val="28"/>
        </w:rPr>
        <w:t>Human Services (HHS). The opinions expressed during</w:t>
      </w:r>
      <w:r w:rsidRPr="00C974BC">
        <w:rPr>
          <w:rFonts w:asciiTheme="minorHAnsi" w:hAnsiTheme="minorHAnsi" w:cstheme="minorHAnsi"/>
          <w:spacing w:val="1"/>
          <w:w w:val="90"/>
          <w:sz w:val="28"/>
          <w:szCs w:val="28"/>
        </w:rPr>
        <w:t xml:space="preserve"> </w:t>
      </w:r>
      <w:r w:rsidRPr="00C974BC">
        <w:rPr>
          <w:rFonts w:asciiTheme="minorHAnsi" w:hAnsiTheme="minorHAnsi" w:cstheme="minorHAnsi"/>
          <w:w w:val="85"/>
          <w:sz w:val="28"/>
          <w:szCs w:val="28"/>
        </w:rPr>
        <w:t>the</w:t>
      </w:r>
      <w:r w:rsidRPr="00C974BC">
        <w:rPr>
          <w:rFonts w:asciiTheme="minorHAnsi" w:hAnsiTheme="minorHAnsi" w:cstheme="minorHAnsi"/>
          <w:spacing w:val="-8"/>
          <w:w w:val="85"/>
          <w:sz w:val="28"/>
          <w:szCs w:val="28"/>
        </w:rPr>
        <w:t xml:space="preserve"> </w:t>
      </w:r>
      <w:r w:rsidRPr="00C974BC">
        <w:rPr>
          <w:rFonts w:asciiTheme="minorHAnsi" w:hAnsiTheme="minorHAnsi" w:cstheme="minorHAnsi"/>
          <w:w w:val="85"/>
          <w:sz w:val="28"/>
          <w:szCs w:val="28"/>
        </w:rPr>
        <w:t>Forum</w:t>
      </w:r>
      <w:r w:rsidRPr="00C974BC">
        <w:rPr>
          <w:rFonts w:asciiTheme="minorHAnsi" w:hAnsiTheme="minorHAnsi" w:cstheme="minorHAnsi"/>
          <w:spacing w:val="27"/>
          <w:w w:val="85"/>
          <w:sz w:val="28"/>
          <w:szCs w:val="28"/>
        </w:rPr>
        <w:t xml:space="preserve"> </w:t>
      </w:r>
      <w:r w:rsidRPr="00C974BC">
        <w:rPr>
          <w:rFonts w:asciiTheme="minorHAnsi" w:hAnsiTheme="minorHAnsi" w:cstheme="minorHAnsi"/>
          <w:w w:val="85"/>
          <w:sz w:val="28"/>
          <w:szCs w:val="28"/>
        </w:rPr>
        <w:t>do not</w:t>
      </w:r>
      <w:r w:rsidRPr="00C974BC">
        <w:rPr>
          <w:rFonts w:asciiTheme="minorHAnsi" w:hAnsiTheme="minorHAnsi" w:cstheme="minorHAnsi"/>
          <w:spacing w:val="23"/>
          <w:w w:val="85"/>
          <w:sz w:val="28"/>
          <w:szCs w:val="28"/>
        </w:rPr>
        <w:t xml:space="preserve"> </w:t>
      </w:r>
      <w:r w:rsidRPr="00C974BC">
        <w:rPr>
          <w:rFonts w:asciiTheme="minorHAnsi" w:hAnsiTheme="minorHAnsi" w:cstheme="minorHAnsi"/>
          <w:w w:val="85"/>
          <w:sz w:val="28"/>
          <w:szCs w:val="28"/>
        </w:rPr>
        <w:t>necessarily</w:t>
      </w:r>
      <w:r w:rsidRPr="00C974BC">
        <w:rPr>
          <w:rFonts w:asciiTheme="minorHAnsi" w:hAnsiTheme="minorHAnsi" w:cstheme="minorHAnsi"/>
          <w:spacing w:val="43"/>
          <w:w w:val="85"/>
          <w:sz w:val="28"/>
          <w:szCs w:val="28"/>
        </w:rPr>
        <w:t xml:space="preserve"> </w:t>
      </w:r>
      <w:r w:rsidRPr="00C974BC">
        <w:rPr>
          <w:rFonts w:asciiTheme="minorHAnsi" w:hAnsiTheme="minorHAnsi" w:cstheme="minorHAnsi"/>
          <w:w w:val="85"/>
          <w:sz w:val="28"/>
          <w:szCs w:val="28"/>
        </w:rPr>
        <w:t>represent</w:t>
      </w:r>
      <w:r w:rsidRPr="00C974BC">
        <w:rPr>
          <w:rFonts w:asciiTheme="minorHAnsi" w:hAnsiTheme="minorHAnsi" w:cstheme="minorHAnsi"/>
          <w:spacing w:val="42"/>
          <w:w w:val="85"/>
          <w:sz w:val="28"/>
          <w:szCs w:val="28"/>
        </w:rPr>
        <w:t xml:space="preserve"> </w:t>
      </w:r>
      <w:r w:rsidRPr="00C974BC">
        <w:rPr>
          <w:rFonts w:asciiTheme="minorHAnsi" w:hAnsiTheme="minorHAnsi" w:cstheme="minorHAnsi"/>
          <w:w w:val="85"/>
          <w:sz w:val="28"/>
          <w:szCs w:val="28"/>
        </w:rPr>
        <w:t>the</w:t>
      </w:r>
      <w:r w:rsidRPr="00C974BC">
        <w:rPr>
          <w:rFonts w:asciiTheme="minorHAnsi" w:hAnsiTheme="minorHAnsi" w:cstheme="minorHAnsi"/>
          <w:spacing w:val="10"/>
          <w:w w:val="85"/>
          <w:sz w:val="28"/>
          <w:szCs w:val="28"/>
        </w:rPr>
        <w:t xml:space="preserve"> </w:t>
      </w:r>
      <w:r w:rsidRPr="00C974BC">
        <w:rPr>
          <w:rFonts w:asciiTheme="minorHAnsi" w:hAnsiTheme="minorHAnsi" w:cstheme="minorHAnsi"/>
          <w:w w:val="85"/>
          <w:sz w:val="28"/>
          <w:szCs w:val="28"/>
        </w:rPr>
        <w:t>policy</w:t>
      </w:r>
      <w:r w:rsidRPr="00C974BC">
        <w:rPr>
          <w:rFonts w:asciiTheme="minorHAnsi" w:hAnsiTheme="minorHAnsi" w:cstheme="minorHAnsi"/>
          <w:spacing w:val="22"/>
          <w:w w:val="85"/>
          <w:sz w:val="28"/>
          <w:szCs w:val="28"/>
        </w:rPr>
        <w:t xml:space="preserve"> </w:t>
      </w:r>
      <w:r w:rsidRPr="00C974BC">
        <w:rPr>
          <w:rFonts w:asciiTheme="minorHAnsi" w:hAnsiTheme="minorHAnsi" w:cstheme="minorHAnsi"/>
          <w:w w:val="85"/>
          <w:sz w:val="28"/>
          <w:szCs w:val="28"/>
        </w:rPr>
        <w:t>of</w:t>
      </w:r>
      <w:r w:rsidRPr="00C974BC">
        <w:rPr>
          <w:rFonts w:asciiTheme="minorHAnsi" w:hAnsiTheme="minorHAnsi" w:cstheme="minorHAnsi"/>
          <w:spacing w:val="18"/>
          <w:w w:val="85"/>
          <w:sz w:val="28"/>
          <w:szCs w:val="28"/>
        </w:rPr>
        <w:t xml:space="preserve"> </w:t>
      </w:r>
      <w:r w:rsidRPr="00C974BC">
        <w:rPr>
          <w:rFonts w:asciiTheme="minorHAnsi" w:hAnsiTheme="minorHAnsi" w:cstheme="minorHAnsi"/>
          <w:w w:val="85"/>
          <w:sz w:val="28"/>
          <w:szCs w:val="28"/>
        </w:rPr>
        <w:t>NIDILRR,</w:t>
      </w:r>
      <w:r w:rsidRPr="00C974BC">
        <w:rPr>
          <w:rFonts w:asciiTheme="minorHAnsi" w:hAnsiTheme="minorHAnsi" w:cstheme="minorHAnsi"/>
          <w:spacing w:val="27"/>
          <w:w w:val="85"/>
          <w:sz w:val="28"/>
          <w:szCs w:val="28"/>
        </w:rPr>
        <w:t xml:space="preserve"> </w:t>
      </w:r>
      <w:r w:rsidRPr="00C974BC">
        <w:rPr>
          <w:rFonts w:asciiTheme="minorHAnsi" w:hAnsiTheme="minorHAnsi" w:cstheme="minorHAnsi"/>
          <w:w w:val="85"/>
          <w:sz w:val="28"/>
          <w:szCs w:val="28"/>
        </w:rPr>
        <w:t>ACL,</w:t>
      </w:r>
      <w:r w:rsidRPr="00C974BC">
        <w:rPr>
          <w:rFonts w:asciiTheme="minorHAnsi" w:hAnsiTheme="minorHAnsi" w:cstheme="minorHAnsi"/>
          <w:spacing w:val="3"/>
          <w:w w:val="85"/>
          <w:sz w:val="28"/>
          <w:szCs w:val="28"/>
        </w:rPr>
        <w:t xml:space="preserve"> </w:t>
      </w:r>
      <w:r w:rsidRPr="00C974BC">
        <w:rPr>
          <w:rFonts w:asciiTheme="minorHAnsi" w:hAnsiTheme="minorHAnsi" w:cstheme="minorHAnsi"/>
          <w:w w:val="85"/>
          <w:sz w:val="28"/>
          <w:szCs w:val="28"/>
        </w:rPr>
        <w:t>HHS,</w:t>
      </w:r>
      <w:r w:rsidRPr="00C974BC">
        <w:rPr>
          <w:rFonts w:asciiTheme="minorHAnsi" w:hAnsiTheme="minorHAnsi" w:cstheme="minorHAnsi"/>
          <w:spacing w:val="19"/>
          <w:w w:val="85"/>
          <w:sz w:val="28"/>
          <w:szCs w:val="28"/>
        </w:rPr>
        <w:t xml:space="preserve"> </w:t>
      </w:r>
      <w:r w:rsidRPr="00C974BC">
        <w:rPr>
          <w:rFonts w:asciiTheme="minorHAnsi" w:hAnsiTheme="minorHAnsi" w:cstheme="minorHAnsi"/>
          <w:w w:val="85"/>
          <w:sz w:val="28"/>
          <w:szCs w:val="28"/>
        </w:rPr>
        <w:t>and</w:t>
      </w:r>
      <w:r w:rsidRPr="00C974BC">
        <w:rPr>
          <w:rFonts w:asciiTheme="minorHAnsi" w:hAnsiTheme="minorHAnsi" w:cstheme="minorHAnsi"/>
          <w:spacing w:val="12"/>
          <w:w w:val="85"/>
          <w:sz w:val="28"/>
          <w:szCs w:val="28"/>
        </w:rPr>
        <w:t xml:space="preserve"> </w:t>
      </w:r>
      <w:r w:rsidRPr="00C974BC">
        <w:rPr>
          <w:rFonts w:asciiTheme="minorHAnsi" w:hAnsiTheme="minorHAnsi" w:cstheme="minorHAnsi"/>
          <w:w w:val="85"/>
          <w:sz w:val="28"/>
          <w:szCs w:val="28"/>
        </w:rPr>
        <w:t>you</w:t>
      </w:r>
      <w:r w:rsidRPr="00C974BC">
        <w:rPr>
          <w:rFonts w:asciiTheme="minorHAnsi" w:hAnsiTheme="minorHAnsi" w:cstheme="minorHAnsi"/>
          <w:spacing w:val="2"/>
          <w:w w:val="85"/>
          <w:sz w:val="28"/>
          <w:szCs w:val="28"/>
        </w:rPr>
        <w:t xml:space="preserve"> </w:t>
      </w:r>
      <w:r w:rsidRPr="00C974BC">
        <w:rPr>
          <w:rFonts w:asciiTheme="minorHAnsi" w:hAnsiTheme="minorHAnsi" w:cstheme="minorHAnsi"/>
          <w:w w:val="85"/>
          <w:sz w:val="28"/>
          <w:szCs w:val="28"/>
        </w:rPr>
        <w:t>should</w:t>
      </w:r>
      <w:r w:rsidRPr="00C974BC">
        <w:rPr>
          <w:rFonts w:asciiTheme="minorHAnsi" w:hAnsiTheme="minorHAnsi" w:cstheme="minorHAnsi"/>
          <w:spacing w:val="6"/>
          <w:w w:val="85"/>
          <w:sz w:val="28"/>
          <w:szCs w:val="28"/>
        </w:rPr>
        <w:t xml:space="preserve"> </w:t>
      </w:r>
      <w:r w:rsidRPr="00C974BC">
        <w:rPr>
          <w:rFonts w:asciiTheme="minorHAnsi" w:hAnsiTheme="minorHAnsi" w:cstheme="minorHAnsi"/>
          <w:w w:val="85"/>
          <w:sz w:val="28"/>
          <w:szCs w:val="28"/>
        </w:rPr>
        <w:t>not</w:t>
      </w:r>
      <w:r w:rsidRPr="00C974BC">
        <w:rPr>
          <w:rFonts w:asciiTheme="minorHAnsi" w:hAnsiTheme="minorHAnsi" w:cstheme="minorHAnsi"/>
          <w:spacing w:val="21"/>
          <w:w w:val="85"/>
          <w:sz w:val="28"/>
          <w:szCs w:val="28"/>
        </w:rPr>
        <w:t xml:space="preserve"> </w:t>
      </w:r>
      <w:r w:rsidRPr="00C974BC">
        <w:rPr>
          <w:rFonts w:asciiTheme="minorHAnsi" w:hAnsiTheme="minorHAnsi" w:cstheme="minorHAnsi"/>
          <w:w w:val="85"/>
          <w:sz w:val="28"/>
          <w:szCs w:val="28"/>
        </w:rPr>
        <w:t>assume</w:t>
      </w:r>
      <w:r w:rsidRPr="00C974BC">
        <w:rPr>
          <w:rFonts w:asciiTheme="minorHAnsi" w:hAnsiTheme="minorHAnsi" w:cstheme="minorHAnsi"/>
          <w:spacing w:val="24"/>
          <w:w w:val="85"/>
          <w:sz w:val="28"/>
          <w:szCs w:val="28"/>
        </w:rPr>
        <w:t xml:space="preserve"> </w:t>
      </w:r>
      <w:r w:rsidRPr="00C974BC">
        <w:rPr>
          <w:rFonts w:asciiTheme="minorHAnsi" w:hAnsiTheme="minorHAnsi" w:cstheme="minorHAnsi"/>
          <w:w w:val="85"/>
          <w:sz w:val="28"/>
          <w:szCs w:val="28"/>
        </w:rPr>
        <w:t>endorsement</w:t>
      </w:r>
      <w:r w:rsidRPr="00C974BC">
        <w:rPr>
          <w:rFonts w:asciiTheme="minorHAnsi" w:hAnsiTheme="minorHAnsi" w:cstheme="minorHAnsi"/>
          <w:spacing w:val="46"/>
          <w:w w:val="85"/>
          <w:sz w:val="28"/>
          <w:szCs w:val="28"/>
        </w:rPr>
        <w:t xml:space="preserve"> </w:t>
      </w:r>
      <w:r w:rsidRPr="00C974BC">
        <w:rPr>
          <w:rFonts w:asciiTheme="minorHAnsi" w:hAnsiTheme="minorHAnsi" w:cstheme="minorHAnsi"/>
          <w:w w:val="85"/>
          <w:sz w:val="28"/>
          <w:szCs w:val="28"/>
        </w:rPr>
        <w:t>by</w:t>
      </w:r>
      <w:r w:rsidRPr="00C974BC">
        <w:rPr>
          <w:rFonts w:asciiTheme="minorHAnsi" w:hAnsiTheme="minorHAnsi" w:cstheme="minorHAnsi"/>
          <w:spacing w:val="17"/>
          <w:w w:val="85"/>
          <w:sz w:val="28"/>
          <w:szCs w:val="28"/>
        </w:rPr>
        <w:t xml:space="preserve"> </w:t>
      </w:r>
      <w:r w:rsidRPr="00C974BC">
        <w:rPr>
          <w:rFonts w:asciiTheme="minorHAnsi" w:hAnsiTheme="minorHAnsi" w:cstheme="minorHAnsi"/>
          <w:w w:val="85"/>
          <w:sz w:val="28"/>
          <w:szCs w:val="28"/>
        </w:rPr>
        <w:t>the</w:t>
      </w:r>
      <w:r w:rsidRPr="00C974BC">
        <w:rPr>
          <w:rFonts w:asciiTheme="minorHAnsi" w:hAnsiTheme="minorHAnsi" w:cstheme="minorHAnsi"/>
          <w:spacing w:val="5"/>
          <w:w w:val="85"/>
          <w:sz w:val="28"/>
          <w:szCs w:val="28"/>
        </w:rPr>
        <w:t xml:space="preserve"> </w:t>
      </w:r>
      <w:r w:rsidRPr="00C974BC">
        <w:rPr>
          <w:rFonts w:asciiTheme="minorHAnsi" w:hAnsiTheme="minorHAnsi" w:cstheme="minorHAnsi"/>
          <w:w w:val="85"/>
          <w:sz w:val="28"/>
          <w:szCs w:val="28"/>
        </w:rPr>
        <w:t>Federal</w:t>
      </w:r>
      <w:r w:rsidRPr="00C974BC">
        <w:rPr>
          <w:rFonts w:asciiTheme="minorHAnsi" w:hAnsiTheme="minorHAnsi" w:cstheme="minorHAnsi"/>
          <w:spacing w:val="35"/>
          <w:w w:val="85"/>
          <w:sz w:val="28"/>
          <w:szCs w:val="28"/>
        </w:rPr>
        <w:t xml:space="preserve"> </w:t>
      </w:r>
      <w:r w:rsidRPr="00C974BC">
        <w:rPr>
          <w:rFonts w:asciiTheme="minorHAnsi" w:hAnsiTheme="minorHAnsi" w:cstheme="minorHAnsi"/>
          <w:w w:val="85"/>
          <w:sz w:val="28"/>
          <w:szCs w:val="28"/>
        </w:rPr>
        <w:t>Government.</w:t>
      </w:r>
    </w:p>
    <w:p w14:paraId="1463E878" w14:textId="2AE03773" w:rsidR="005A6C16" w:rsidRPr="00C974BC" w:rsidRDefault="005A6C16" w:rsidP="005A6C16">
      <w:pPr>
        <w:pStyle w:val="BodyText"/>
        <w:spacing w:line="268" w:lineRule="auto"/>
        <w:ind w:left="560"/>
        <w:jc w:val="center"/>
        <w:rPr>
          <w:rFonts w:asciiTheme="minorHAnsi" w:hAnsiTheme="minorHAnsi" w:cstheme="minorHAnsi"/>
          <w:w w:val="85"/>
          <w:sz w:val="28"/>
          <w:szCs w:val="28"/>
        </w:rPr>
      </w:pPr>
      <w:r w:rsidRPr="00C974BC">
        <w:rPr>
          <w:rFonts w:asciiTheme="minorHAnsi" w:hAnsiTheme="minorHAnsi" w:cstheme="minorHAnsi"/>
          <w:noProof/>
          <w:w w:val="85"/>
          <w:sz w:val="28"/>
          <w:szCs w:val="28"/>
        </w:rPr>
        <w:drawing>
          <wp:inline distT="0" distB="0" distL="0" distR="0" wp14:anchorId="3662D21B" wp14:editId="74EF4995">
            <wp:extent cx="1645920" cy="842103"/>
            <wp:effectExtent l="0" t="0" r="0" b="0"/>
            <wp:docPr id="80" name="Picture 80" descr="NIDILR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IDILRR Logo.jpg"/>
                    <pic:cNvPicPr/>
                  </pic:nvPicPr>
                  <pic:blipFill>
                    <a:blip r:embed="rId14">
                      <a:extLst>
                        <a:ext uri="{28A0092B-C50C-407E-A947-70E740481C1C}">
                          <a14:useLocalDpi xmlns:a14="http://schemas.microsoft.com/office/drawing/2010/main" val="0"/>
                        </a:ext>
                      </a:extLst>
                    </a:blip>
                    <a:stretch>
                      <a:fillRect/>
                    </a:stretch>
                  </pic:blipFill>
                  <pic:spPr>
                    <a:xfrm>
                      <a:off x="0" y="0"/>
                      <a:ext cx="1645920" cy="842103"/>
                    </a:xfrm>
                    <a:prstGeom prst="rect">
                      <a:avLst/>
                    </a:prstGeom>
                  </pic:spPr>
                </pic:pic>
              </a:graphicData>
            </a:graphic>
          </wp:inline>
        </w:drawing>
      </w:r>
    </w:p>
    <w:p w14:paraId="76BBF6B0" w14:textId="23F3BBD2" w:rsidR="0069695F" w:rsidRPr="00C974BC" w:rsidRDefault="0069695F" w:rsidP="005A6C16">
      <w:pPr>
        <w:pStyle w:val="BodyText"/>
        <w:spacing w:line="268" w:lineRule="auto"/>
        <w:ind w:left="560"/>
        <w:jc w:val="center"/>
        <w:rPr>
          <w:rFonts w:asciiTheme="minorHAnsi" w:hAnsiTheme="minorHAnsi" w:cstheme="minorHAnsi"/>
          <w:w w:val="85"/>
          <w:sz w:val="28"/>
          <w:szCs w:val="28"/>
        </w:rPr>
      </w:pPr>
    </w:p>
    <w:p w14:paraId="587920C2" w14:textId="03B3CB5E" w:rsidR="0069695F" w:rsidRPr="00F54454" w:rsidRDefault="00AF7DE1" w:rsidP="005A6C16">
      <w:pPr>
        <w:pStyle w:val="BodyText"/>
        <w:spacing w:line="268" w:lineRule="auto"/>
        <w:ind w:left="560"/>
        <w:jc w:val="center"/>
        <w:rPr>
          <w:rFonts w:asciiTheme="minorHAnsi" w:hAnsiTheme="minorHAnsi" w:cstheme="minorHAnsi"/>
          <w:w w:val="85"/>
          <w:sz w:val="28"/>
          <w:szCs w:val="28"/>
        </w:rPr>
      </w:pPr>
      <w:hyperlink r:id="rId45" w:history="1">
        <w:r w:rsidR="0069695F" w:rsidRPr="00F54454">
          <w:rPr>
            <w:rStyle w:val="Hyperlink"/>
            <w:rFonts w:asciiTheme="minorHAnsi" w:hAnsiTheme="minorHAnsi" w:cstheme="minorHAnsi"/>
            <w:w w:val="85"/>
            <w:sz w:val="28"/>
            <w:szCs w:val="28"/>
          </w:rPr>
          <w:t>www.wirelesssrerc.org</w:t>
        </w:r>
      </w:hyperlink>
    </w:p>
    <w:p w14:paraId="2C6D0ABA" w14:textId="238D900B" w:rsidR="0069695F" w:rsidRPr="00F54454" w:rsidRDefault="0069695F" w:rsidP="005A6C16">
      <w:pPr>
        <w:pStyle w:val="BodyText"/>
        <w:spacing w:line="268" w:lineRule="auto"/>
        <w:ind w:left="560"/>
        <w:jc w:val="center"/>
        <w:rPr>
          <w:rFonts w:asciiTheme="minorHAnsi" w:hAnsiTheme="minorHAnsi" w:cstheme="minorHAnsi"/>
          <w:w w:val="85"/>
          <w:sz w:val="28"/>
          <w:szCs w:val="28"/>
        </w:rPr>
      </w:pPr>
    </w:p>
    <w:p w14:paraId="75A9BECF" w14:textId="5CD3B063" w:rsidR="002D4407" w:rsidRPr="00F54454" w:rsidRDefault="00AF7DE1" w:rsidP="002D4407">
      <w:pPr>
        <w:pStyle w:val="BodyText"/>
        <w:spacing w:line="268" w:lineRule="auto"/>
        <w:ind w:left="560"/>
        <w:jc w:val="center"/>
        <w:rPr>
          <w:rFonts w:asciiTheme="minorHAnsi" w:hAnsiTheme="minorHAnsi" w:cstheme="minorHAnsi"/>
          <w:w w:val="85"/>
          <w:sz w:val="28"/>
          <w:szCs w:val="28"/>
        </w:rPr>
      </w:pPr>
      <w:hyperlink r:id="rId46">
        <w:r w:rsidR="002D4407" w:rsidRPr="00F54454">
          <w:rPr>
            <w:rStyle w:val="Hyperlink"/>
            <w:rFonts w:asciiTheme="minorHAnsi" w:hAnsiTheme="minorHAnsi" w:cstheme="minorHAnsi"/>
            <w:w w:val="85"/>
            <w:sz w:val="28"/>
            <w:szCs w:val="28"/>
          </w:rPr>
          <w:t>www.cacp.gatech.edu</w:t>
        </w:r>
      </w:hyperlink>
    </w:p>
    <w:p w14:paraId="4BE9233A" w14:textId="77777777" w:rsidR="005A6C16" w:rsidRPr="00C974BC" w:rsidRDefault="005A6C16" w:rsidP="00344B86">
      <w:pPr>
        <w:pStyle w:val="BodyText"/>
        <w:spacing w:line="268" w:lineRule="auto"/>
        <w:rPr>
          <w:rFonts w:asciiTheme="minorHAnsi" w:hAnsiTheme="minorHAnsi" w:cstheme="minorHAnsi"/>
          <w:color w:val="231F20"/>
          <w:sz w:val="28"/>
          <w:szCs w:val="28"/>
        </w:rPr>
      </w:pPr>
    </w:p>
    <w:sectPr w:rsidR="005A6C16" w:rsidRPr="00C974BC">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FE76F" w14:textId="77777777" w:rsidR="00C25747" w:rsidRDefault="00C25747" w:rsidP="00AF1C7B">
      <w:pPr>
        <w:spacing w:after="0" w:line="240" w:lineRule="auto"/>
      </w:pPr>
      <w:r>
        <w:separator/>
      </w:r>
    </w:p>
  </w:endnote>
  <w:endnote w:type="continuationSeparator" w:id="0">
    <w:p w14:paraId="57EAD69D" w14:textId="77777777" w:rsidR="00C25747" w:rsidRDefault="00C25747" w:rsidP="00AF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001396"/>
      <w:docPartObj>
        <w:docPartGallery w:val="Page Numbers (Bottom of Page)"/>
        <w:docPartUnique/>
      </w:docPartObj>
    </w:sdtPr>
    <w:sdtEndPr>
      <w:rPr>
        <w:noProof/>
      </w:rPr>
    </w:sdtEndPr>
    <w:sdtContent>
      <w:p w14:paraId="16222838" w14:textId="05DDB2D7" w:rsidR="00A4775B" w:rsidRDefault="00A477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959C9B" w14:textId="77777777" w:rsidR="00A4775B" w:rsidRDefault="00A47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0615E" w14:textId="77777777" w:rsidR="00C25747" w:rsidRDefault="00C25747" w:rsidP="00AF1C7B">
      <w:pPr>
        <w:spacing w:after="0" w:line="240" w:lineRule="auto"/>
      </w:pPr>
      <w:r>
        <w:separator/>
      </w:r>
    </w:p>
  </w:footnote>
  <w:footnote w:type="continuationSeparator" w:id="0">
    <w:p w14:paraId="7A5FEA93" w14:textId="77777777" w:rsidR="00C25747" w:rsidRDefault="00C25747" w:rsidP="00AF1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7D0D99"/>
    <w:multiLevelType w:val="hybridMultilevel"/>
    <w:tmpl w:val="A4306E0A"/>
    <w:lvl w:ilvl="0" w:tplc="CDB4F7FC">
      <w:start w:val="1"/>
      <w:numFmt w:val="decimal"/>
      <w:lvlText w:val="%1."/>
      <w:lvlJc w:val="left"/>
      <w:pPr>
        <w:ind w:left="636" w:hanging="360"/>
        <w:jc w:val="right"/>
      </w:pPr>
      <w:rPr>
        <w:rFonts w:ascii="Corbel" w:eastAsia="Corbel" w:hAnsi="Corbel" w:cs="Corbel" w:hint="default"/>
        <w:b/>
        <w:bCs/>
        <w:w w:val="100"/>
        <w:sz w:val="28"/>
        <w:szCs w:val="28"/>
        <w:lang w:val="en-US" w:eastAsia="en-US" w:bidi="ar-SA"/>
      </w:rPr>
    </w:lvl>
    <w:lvl w:ilvl="1" w:tplc="36D4D706">
      <w:numFmt w:val="bullet"/>
      <w:lvlText w:val="•"/>
      <w:lvlJc w:val="left"/>
      <w:pPr>
        <w:ind w:left="1413" w:hanging="360"/>
      </w:pPr>
      <w:rPr>
        <w:rFonts w:hint="default"/>
        <w:lang w:val="en-US" w:eastAsia="en-US" w:bidi="ar-SA"/>
      </w:rPr>
    </w:lvl>
    <w:lvl w:ilvl="2" w:tplc="9424D140">
      <w:numFmt w:val="bullet"/>
      <w:lvlText w:val="•"/>
      <w:lvlJc w:val="left"/>
      <w:pPr>
        <w:ind w:left="2187" w:hanging="360"/>
      </w:pPr>
      <w:rPr>
        <w:rFonts w:hint="default"/>
        <w:lang w:val="en-US" w:eastAsia="en-US" w:bidi="ar-SA"/>
      </w:rPr>
    </w:lvl>
    <w:lvl w:ilvl="3" w:tplc="1996FC46">
      <w:numFmt w:val="bullet"/>
      <w:lvlText w:val="•"/>
      <w:lvlJc w:val="left"/>
      <w:pPr>
        <w:ind w:left="2961" w:hanging="360"/>
      </w:pPr>
      <w:rPr>
        <w:rFonts w:hint="default"/>
        <w:lang w:val="en-US" w:eastAsia="en-US" w:bidi="ar-SA"/>
      </w:rPr>
    </w:lvl>
    <w:lvl w:ilvl="4" w:tplc="BC2EA588">
      <w:numFmt w:val="bullet"/>
      <w:lvlText w:val="•"/>
      <w:lvlJc w:val="left"/>
      <w:pPr>
        <w:ind w:left="3734" w:hanging="360"/>
      </w:pPr>
      <w:rPr>
        <w:rFonts w:hint="default"/>
        <w:lang w:val="en-US" w:eastAsia="en-US" w:bidi="ar-SA"/>
      </w:rPr>
    </w:lvl>
    <w:lvl w:ilvl="5" w:tplc="C78A749E">
      <w:numFmt w:val="bullet"/>
      <w:lvlText w:val="•"/>
      <w:lvlJc w:val="left"/>
      <w:pPr>
        <w:ind w:left="4508" w:hanging="360"/>
      </w:pPr>
      <w:rPr>
        <w:rFonts w:hint="default"/>
        <w:lang w:val="en-US" w:eastAsia="en-US" w:bidi="ar-SA"/>
      </w:rPr>
    </w:lvl>
    <w:lvl w:ilvl="6" w:tplc="6ED2C8C4">
      <w:numFmt w:val="bullet"/>
      <w:lvlText w:val="•"/>
      <w:lvlJc w:val="left"/>
      <w:pPr>
        <w:ind w:left="5282" w:hanging="360"/>
      </w:pPr>
      <w:rPr>
        <w:rFonts w:hint="default"/>
        <w:lang w:val="en-US" w:eastAsia="en-US" w:bidi="ar-SA"/>
      </w:rPr>
    </w:lvl>
    <w:lvl w:ilvl="7" w:tplc="80EC7BFA">
      <w:numFmt w:val="bullet"/>
      <w:lvlText w:val="•"/>
      <w:lvlJc w:val="left"/>
      <w:pPr>
        <w:ind w:left="6055" w:hanging="360"/>
      </w:pPr>
      <w:rPr>
        <w:rFonts w:hint="default"/>
        <w:lang w:val="en-US" w:eastAsia="en-US" w:bidi="ar-SA"/>
      </w:rPr>
    </w:lvl>
    <w:lvl w:ilvl="8" w:tplc="A166382C">
      <w:numFmt w:val="bullet"/>
      <w:lvlText w:val="•"/>
      <w:lvlJc w:val="left"/>
      <w:pPr>
        <w:ind w:left="6829" w:hanging="360"/>
      </w:pPr>
      <w:rPr>
        <w:rFonts w:hint="default"/>
        <w:lang w:val="en-US" w:eastAsia="en-US" w:bidi="ar-SA"/>
      </w:rPr>
    </w:lvl>
  </w:abstractNum>
  <w:abstractNum w:abstractNumId="1" w15:restartNumberingAfterBreak="0">
    <w:nsid w:val="79050135"/>
    <w:multiLevelType w:val="hybridMultilevel"/>
    <w:tmpl w:val="D49C22A8"/>
    <w:lvl w:ilvl="0" w:tplc="DFC04CE6">
      <w:numFmt w:val="bullet"/>
      <w:lvlText w:val="-"/>
      <w:lvlJc w:val="left"/>
      <w:pPr>
        <w:ind w:left="629" w:hanging="117"/>
      </w:pPr>
      <w:rPr>
        <w:rFonts w:ascii="Calibri" w:eastAsia="Calibri" w:hAnsi="Calibri" w:cs="Calibri" w:hint="default"/>
        <w:b/>
        <w:bCs/>
        <w:color w:val="231F20"/>
        <w:w w:val="100"/>
        <w:sz w:val="20"/>
        <w:szCs w:val="20"/>
        <w:lang w:val="en-US" w:eastAsia="en-US" w:bidi="ar-SA"/>
      </w:rPr>
    </w:lvl>
    <w:lvl w:ilvl="1" w:tplc="6444F9CE">
      <w:numFmt w:val="bullet"/>
      <w:lvlText w:val=""/>
      <w:lvlJc w:val="left"/>
      <w:pPr>
        <w:ind w:left="2113" w:hanging="1080"/>
      </w:pPr>
      <w:rPr>
        <w:rFonts w:hint="default"/>
        <w:w w:val="100"/>
        <w:lang w:val="en-US" w:eastAsia="en-US" w:bidi="ar-SA"/>
      </w:rPr>
    </w:lvl>
    <w:lvl w:ilvl="2" w:tplc="F998D608">
      <w:numFmt w:val="bullet"/>
      <w:lvlText w:val=""/>
      <w:lvlJc w:val="left"/>
      <w:pPr>
        <w:ind w:left="2833" w:hanging="360"/>
      </w:pPr>
      <w:rPr>
        <w:rFonts w:ascii="Wingdings" w:eastAsia="Wingdings" w:hAnsi="Wingdings" w:cs="Wingdings" w:hint="default"/>
        <w:w w:val="100"/>
        <w:sz w:val="28"/>
        <w:szCs w:val="28"/>
        <w:lang w:val="en-US" w:eastAsia="en-US" w:bidi="ar-SA"/>
      </w:rPr>
    </w:lvl>
    <w:lvl w:ilvl="3" w:tplc="82AECA18">
      <w:numFmt w:val="bullet"/>
      <w:lvlText w:val="•"/>
      <w:lvlJc w:val="left"/>
      <w:pPr>
        <w:ind w:left="3091" w:hanging="360"/>
      </w:pPr>
      <w:rPr>
        <w:rFonts w:hint="default"/>
        <w:lang w:val="en-US" w:eastAsia="en-US" w:bidi="ar-SA"/>
      </w:rPr>
    </w:lvl>
    <w:lvl w:ilvl="4" w:tplc="791214E0">
      <w:numFmt w:val="bullet"/>
      <w:lvlText w:val="•"/>
      <w:lvlJc w:val="left"/>
      <w:pPr>
        <w:ind w:left="3342" w:hanging="360"/>
      </w:pPr>
      <w:rPr>
        <w:rFonts w:hint="default"/>
        <w:lang w:val="en-US" w:eastAsia="en-US" w:bidi="ar-SA"/>
      </w:rPr>
    </w:lvl>
    <w:lvl w:ilvl="5" w:tplc="1DF0D5CA">
      <w:numFmt w:val="bullet"/>
      <w:lvlText w:val="•"/>
      <w:lvlJc w:val="left"/>
      <w:pPr>
        <w:ind w:left="3593" w:hanging="360"/>
      </w:pPr>
      <w:rPr>
        <w:rFonts w:hint="default"/>
        <w:lang w:val="en-US" w:eastAsia="en-US" w:bidi="ar-SA"/>
      </w:rPr>
    </w:lvl>
    <w:lvl w:ilvl="6" w:tplc="29609E32">
      <w:numFmt w:val="bullet"/>
      <w:lvlText w:val="•"/>
      <w:lvlJc w:val="left"/>
      <w:pPr>
        <w:ind w:left="3844" w:hanging="360"/>
      </w:pPr>
      <w:rPr>
        <w:rFonts w:hint="default"/>
        <w:lang w:val="en-US" w:eastAsia="en-US" w:bidi="ar-SA"/>
      </w:rPr>
    </w:lvl>
    <w:lvl w:ilvl="7" w:tplc="684A7CC6">
      <w:numFmt w:val="bullet"/>
      <w:lvlText w:val="•"/>
      <w:lvlJc w:val="left"/>
      <w:pPr>
        <w:ind w:left="4095" w:hanging="360"/>
      </w:pPr>
      <w:rPr>
        <w:rFonts w:hint="default"/>
        <w:lang w:val="en-US" w:eastAsia="en-US" w:bidi="ar-SA"/>
      </w:rPr>
    </w:lvl>
    <w:lvl w:ilvl="8" w:tplc="3224EA38">
      <w:numFmt w:val="bullet"/>
      <w:lvlText w:val="•"/>
      <w:lvlJc w:val="left"/>
      <w:pPr>
        <w:ind w:left="4347"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2MLc0NTIwsbAwMTdS0lEKTi0uzszPAykwrQUAIuVp8ywAAAA="/>
  </w:docVars>
  <w:rsids>
    <w:rsidRoot w:val="00AF1C7B"/>
    <w:rsid w:val="00000A41"/>
    <w:rsid w:val="00046DFA"/>
    <w:rsid w:val="00074451"/>
    <w:rsid w:val="000948E2"/>
    <w:rsid w:val="000A3247"/>
    <w:rsid w:val="001023A1"/>
    <w:rsid w:val="00110735"/>
    <w:rsid w:val="001258D2"/>
    <w:rsid w:val="001C09DF"/>
    <w:rsid w:val="001D2A67"/>
    <w:rsid w:val="00202B73"/>
    <w:rsid w:val="002172E8"/>
    <w:rsid w:val="00231837"/>
    <w:rsid w:val="0024459D"/>
    <w:rsid w:val="00280318"/>
    <w:rsid w:val="00285C52"/>
    <w:rsid w:val="0029510F"/>
    <w:rsid w:val="002A1CE8"/>
    <w:rsid w:val="002B59E9"/>
    <w:rsid w:val="002C7A11"/>
    <w:rsid w:val="002C7F77"/>
    <w:rsid w:val="002D4407"/>
    <w:rsid w:val="002E1B60"/>
    <w:rsid w:val="002E6C23"/>
    <w:rsid w:val="002F6CB3"/>
    <w:rsid w:val="00304502"/>
    <w:rsid w:val="00306F4E"/>
    <w:rsid w:val="0033783E"/>
    <w:rsid w:val="00344B86"/>
    <w:rsid w:val="00347730"/>
    <w:rsid w:val="00366728"/>
    <w:rsid w:val="00371A45"/>
    <w:rsid w:val="00412165"/>
    <w:rsid w:val="0044496B"/>
    <w:rsid w:val="004A37A7"/>
    <w:rsid w:val="004C5B74"/>
    <w:rsid w:val="004E05E0"/>
    <w:rsid w:val="004E0AB6"/>
    <w:rsid w:val="0053471D"/>
    <w:rsid w:val="00575563"/>
    <w:rsid w:val="005A6C16"/>
    <w:rsid w:val="005D0723"/>
    <w:rsid w:val="005D2BE1"/>
    <w:rsid w:val="0062084C"/>
    <w:rsid w:val="0062239A"/>
    <w:rsid w:val="00641E2E"/>
    <w:rsid w:val="00670D12"/>
    <w:rsid w:val="00680E0B"/>
    <w:rsid w:val="006857DF"/>
    <w:rsid w:val="00686CFC"/>
    <w:rsid w:val="0069695F"/>
    <w:rsid w:val="006B2068"/>
    <w:rsid w:val="006E0BBA"/>
    <w:rsid w:val="00714F20"/>
    <w:rsid w:val="007256CA"/>
    <w:rsid w:val="007400FE"/>
    <w:rsid w:val="00781D7F"/>
    <w:rsid w:val="00792C0C"/>
    <w:rsid w:val="007A0B12"/>
    <w:rsid w:val="007A3000"/>
    <w:rsid w:val="007A4384"/>
    <w:rsid w:val="007B0F1F"/>
    <w:rsid w:val="007C3DAD"/>
    <w:rsid w:val="007D677C"/>
    <w:rsid w:val="00835351"/>
    <w:rsid w:val="00841314"/>
    <w:rsid w:val="00845D4F"/>
    <w:rsid w:val="0085056F"/>
    <w:rsid w:val="008821CD"/>
    <w:rsid w:val="00882C26"/>
    <w:rsid w:val="008921E9"/>
    <w:rsid w:val="008B1ED8"/>
    <w:rsid w:val="008F3CF3"/>
    <w:rsid w:val="008F58C3"/>
    <w:rsid w:val="00905F70"/>
    <w:rsid w:val="009763C0"/>
    <w:rsid w:val="0099776C"/>
    <w:rsid w:val="009C574F"/>
    <w:rsid w:val="009D1797"/>
    <w:rsid w:val="009D3393"/>
    <w:rsid w:val="00A1179B"/>
    <w:rsid w:val="00A12278"/>
    <w:rsid w:val="00A27555"/>
    <w:rsid w:val="00A33C66"/>
    <w:rsid w:val="00A40101"/>
    <w:rsid w:val="00A42C4F"/>
    <w:rsid w:val="00A4775B"/>
    <w:rsid w:val="00A540A5"/>
    <w:rsid w:val="00A66242"/>
    <w:rsid w:val="00A92994"/>
    <w:rsid w:val="00AC009C"/>
    <w:rsid w:val="00AE43D0"/>
    <w:rsid w:val="00AF1C7B"/>
    <w:rsid w:val="00AF7DE1"/>
    <w:rsid w:val="00B22806"/>
    <w:rsid w:val="00B871CB"/>
    <w:rsid w:val="00BD0BBF"/>
    <w:rsid w:val="00BF05D3"/>
    <w:rsid w:val="00C14554"/>
    <w:rsid w:val="00C25747"/>
    <w:rsid w:val="00C66CB3"/>
    <w:rsid w:val="00C91C6D"/>
    <w:rsid w:val="00C974BC"/>
    <w:rsid w:val="00CD5841"/>
    <w:rsid w:val="00D0214D"/>
    <w:rsid w:val="00D27603"/>
    <w:rsid w:val="00D47F04"/>
    <w:rsid w:val="00D5429A"/>
    <w:rsid w:val="00D64F09"/>
    <w:rsid w:val="00DD757D"/>
    <w:rsid w:val="00E056CB"/>
    <w:rsid w:val="00E104E0"/>
    <w:rsid w:val="00E60562"/>
    <w:rsid w:val="00E64EA5"/>
    <w:rsid w:val="00E813E5"/>
    <w:rsid w:val="00E9401D"/>
    <w:rsid w:val="00EC3BF4"/>
    <w:rsid w:val="00EC570D"/>
    <w:rsid w:val="00EE45C6"/>
    <w:rsid w:val="00EF7460"/>
    <w:rsid w:val="00EF7E38"/>
    <w:rsid w:val="00F46AEC"/>
    <w:rsid w:val="00F54454"/>
    <w:rsid w:val="00F9461C"/>
    <w:rsid w:val="00FB4850"/>
    <w:rsid w:val="00FC054C"/>
    <w:rsid w:val="00FC502F"/>
    <w:rsid w:val="00FE5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C668EA"/>
  <w15:chartTrackingRefBased/>
  <w15:docId w15:val="{5E6093C4-CB4B-45B7-8D65-61BE712A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13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4F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8413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F1C7B"/>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AF1C7B"/>
    <w:rPr>
      <w:rFonts w:ascii="Calibri" w:eastAsia="Calibri" w:hAnsi="Calibri" w:cs="Calibri"/>
    </w:rPr>
  </w:style>
  <w:style w:type="paragraph" w:styleId="ListParagraph">
    <w:name w:val="List Paragraph"/>
    <w:basedOn w:val="Normal"/>
    <w:uiPriority w:val="1"/>
    <w:qFormat/>
    <w:rsid w:val="00AF1C7B"/>
    <w:pPr>
      <w:widowControl w:val="0"/>
      <w:autoSpaceDE w:val="0"/>
      <w:autoSpaceDN w:val="0"/>
      <w:spacing w:after="0" w:line="436" w:lineRule="exact"/>
      <w:ind w:left="2113" w:hanging="1081"/>
    </w:pPr>
    <w:rPr>
      <w:rFonts w:ascii="Calibri" w:eastAsia="Calibri" w:hAnsi="Calibri" w:cs="Calibri"/>
    </w:rPr>
  </w:style>
  <w:style w:type="paragraph" w:styleId="Header">
    <w:name w:val="header"/>
    <w:basedOn w:val="Normal"/>
    <w:link w:val="HeaderChar"/>
    <w:uiPriority w:val="99"/>
    <w:unhideWhenUsed/>
    <w:rsid w:val="00AF1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C7B"/>
  </w:style>
  <w:style w:type="paragraph" w:styleId="Footer">
    <w:name w:val="footer"/>
    <w:basedOn w:val="Normal"/>
    <w:link w:val="FooterChar"/>
    <w:uiPriority w:val="99"/>
    <w:unhideWhenUsed/>
    <w:rsid w:val="00AF1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C7B"/>
  </w:style>
  <w:style w:type="character" w:customStyle="1" w:styleId="Heading1Char">
    <w:name w:val="Heading 1 Char"/>
    <w:basedOn w:val="DefaultParagraphFont"/>
    <w:link w:val="Heading1"/>
    <w:uiPriority w:val="9"/>
    <w:rsid w:val="0084131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841314"/>
    <w:rPr>
      <w:rFonts w:asciiTheme="majorHAnsi" w:eastAsiaTheme="majorEastAsia" w:hAnsiTheme="majorHAnsi" w:cstheme="majorBidi"/>
      <w:i/>
      <w:iCs/>
      <w:color w:val="2F5496" w:themeColor="accent1" w:themeShade="BF"/>
    </w:rPr>
  </w:style>
  <w:style w:type="paragraph" w:styleId="Title">
    <w:name w:val="Title"/>
    <w:basedOn w:val="Normal"/>
    <w:link w:val="TitleChar"/>
    <w:uiPriority w:val="10"/>
    <w:qFormat/>
    <w:rsid w:val="00C66CB3"/>
    <w:pPr>
      <w:widowControl w:val="0"/>
      <w:autoSpaceDE w:val="0"/>
      <w:autoSpaceDN w:val="0"/>
      <w:spacing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C66CB3"/>
    <w:rPr>
      <w:rFonts w:ascii="Times New Roman" w:eastAsia="Times New Roman" w:hAnsi="Times New Roman" w:cs="Times New Roman"/>
    </w:rPr>
  </w:style>
  <w:style w:type="paragraph" w:customStyle="1" w:styleId="TableParagraph">
    <w:name w:val="Table Paragraph"/>
    <w:basedOn w:val="Normal"/>
    <w:uiPriority w:val="1"/>
    <w:qFormat/>
    <w:rsid w:val="00C66CB3"/>
    <w:pPr>
      <w:widowControl w:val="0"/>
      <w:autoSpaceDE w:val="0"/>
      <w:autoSpaceDN w:val="0"/>
      <w:spacing w:after="0" w:line="240" w:lineRule="auto"/>
      <w:ind w:left="180"/>
    </w:pPr>
    <w:rPr>
      <w:rFonts w:ascii="Corbel" w:eastAsia="Corbel" w:hAnsi="Corbel" w:cs="Corbel"/>
    </w:rPr>
  </w:style>
  <w:style w:type="character" w:customStyle="1" w:styleId="Heading2Char">
    <w:name w:val="Heading 2 Char"/>
    <w:basedOn w:val="DefaultParagraphFont"/>
    <w:link w:val="Heading2"/>
    <w:uiPriority w:val="9"/>
    <w:rsid w:val="00D64F0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9695F"/>
    <w:rPr>
      <w:color w:val="0563C1" w:themeColor="hyperlink"/>
      <w:u w:val="single"/>
    </w:rPr>
  </w:style>
  <w:style w:type="character" w:styleId="UnresolvedMention">
    <w:name w:val="Unresolved Mention"/>
    <w:basedOn w:val="DefaultParagraphFont"/>
    <w:uiPriority w:val="99"/>
    <w:semiHidden/>
    <w:unhideWhenUsed/>
    <w:rsid w:val="0069695F"/>
    <w:rPr>
      <w:color w:val="605E5C"/>
      <w:shd w:val="clear" w:color="auto" w:fill="E1DFDD"/>
    </w:rPr>
  </w:style>
  <w:style w:type="paragraph" w:styleId="BalloonText">
    <w:name w:val="Balloon Text"/>
    <w:basedOn w:val="Normal"/>
    <w:link w:val="BalloonTextChar"/>
    <w:uiPriority w:val="99"/>
    <w:semiHidden/>
    <w:unhideWhenUsed/>
    <w:rsid w:val="003667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728"/>
    <w:rPr>
      <w:rFonts w:ascii="Segoe UI" w:hAnsi="Segoe UI" w:cs="Segoe UI"/>
      <w:sz w:val="18"/>
      <w:szCs w:val="18"/>
    </w:rPr>
  </w:style>
  <w:style w:type="paragraph" w:styleId="TOCHeading">
    <w:name w:val="TOC Heading"/>
    <w:basedOn w:val="Heading1"/>
    <w:next w:val="Normal"/>
    <w:uiPriority w:val="39"/>
    <w:unhideWhenUsed/>
    <w:qFormat/>
    <w:rsid w:val="002C7A11"/>
    <w:pPr>
      <w:outlineLvl w:val="9"/>
    </w:pPr>
  </w:style>
  <w:style w:type="paragraph" w:styleId="TOC1">
    <w:name w:val="toc 1"/>
    <w:basedOn w:val="Normal"/>
    <w:next w:val="Normal"/>
    <w:autoRedefine/>
    <w:uiPriority w:val="39"/>
    <w:unhideWhenUsed/>
    <w:rsid w:val="002C7A11"/>
    <w:pPr>
      <w:spacing w:after="100"/>
    </w:pPr>
  </w:style>
  <w:style w:type="paragraph" w:styleId="TOC2">
    <w:name w:val="toc 2"/>
    <w:basedOn w:val="Normal"/>
    <w:next w:val="Normal"/>
    <w:autoRedefine/>
    <w:uiPriority w:val="39"/>
    <w:unhideWhenUsed/>
    <w:rsid w:val="002C7A1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04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g"/><Relationship Id="rId11" Type="http://schemas.openxmlformats.org/officeDocument/2006/relationships/image" Target="media/image1.jpe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hyperlink" Target="http://www.wirelesssrerc.or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hyperlink" Target="http://www.cacp.gatech.edu/" TargetMode="External"/><Relationship Id="rId20" Type="http://schemas.openxmlformats.org/officeDocument/2006/relationships/image" Target="media/image9.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7311F71A5F6D46A9F867D8E429BF43" ma:contentTypeVersion="13" ma:contentTypeDescription="Create a new document." ma:contentTypeScope="" ma:versionID="8af847413b6175b75f80defb89d63c99">
  <xsd:schema xmlns:xsd="http://www.w3.org/2001/XMLSchema" xmlns:xs="http://www.w3.org/2001/XMLSchema" xmlns:p="http://schemas.microsoft.com/office/2006/metadata/properties" xmlns:ns3="2c9e6236-0f58-4fd7-b0b1-11e21f2ac024" xmlns:ns4="79924f4f-d1b2-46f0-8945-c660332e2d28" targetNamespace="http://schemas.microsoft.com/office/2006/metadata/properties" ma:root="true" ma:fieldsID="56330ba14da5959e40a3243b0b6d611a" ns3:_="" ns4:_="">
    <xsd:import namespace="2c9e6236-0f58-4fd7-b0b1-11e21f2ac024"/>
    <xsd:import namespace="79924f4f-d1b2-46f0-8945-c660332e2d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e6236-0f58-4fd7-b0b1-11e21f2ac0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924f4f-d1b2-46f0-8945-c660332e2d2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F3D76-AAD9-4784-81EC-5FFF6F133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e6236-0f58-4fd7-b0b1-11e21f2ac024"/>
    <ds:schemaRef ds:uri="79924f4f-d1b2-46f0-8945-c660332e2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99115-7892-44EE-A380-99C7FE568F0E}">
  <ds:schemaRefs>
    <ds:schemaRef ds:uri="http://schemas.microsoft.com/sharepoint/v3/contenttype/forms"/>
  </ds:schemaRefs>
</ds:datastoreItem>
</file>

<file path=customXml/itemProps3.xml><?xml version="1.0" encoding="utf-8"?>
<ds:datastoreItem xmlns:ds="http://schemas.openxmlformats.org/officeDocument/2006/customXml" ds:itemID="{3FE0E3E5-3079-4D85-8090-1B2988FB2C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717171-DE22-4B61-9B05-8B0E806B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27</Pages>
  <Words>6319</Words>
  <Characters>37538</Characters>
  <Application>Microsoft Office Word</Application>
  <DocSecurity>0</DocSecurity>
  <Lines>782</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Muslimah Laforce</dc:creator>
  <cp:keywords/>
  <dc:description/>
  <cp:lastModifiedBy>Muslimah Laforce</cp:lastModifiedBy>
  <cp:revision>123</cp:revision>
  <dcterms:created xsi:type="dcterms:W3CDTF">2021-03-15T18:52:00Z</dcterms:created>
  <dcterms:modified xsi:type="dcterms:W3CDTF">2021-03-19T14:57:00Z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0x010100F97311F71A5F6D46A9F867D8E429BF43</vt:lpwstr>
  </property>
</Properties>
</file>