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B693" w14:textId="77777777" w:rsidR="00D978FA" w:rsidRPr="00B560B6" w:rsidRDefault="00D978FA" w:rsidP="007B0163">
      <w:pPr>
        <w:pStyle w:val="Title"/>
        <w:spacing w:after="0"/>
        <w:jc w:val="center"/>
        <w:rPr>
          <w:rFonts w:ascii="Arial Narrow" w:hAnsi="Arial Narrow"/>
          <w:color w:val="auto"/>
          <w:sz w:val="40"/>
          <w:szCs w:val="40"/>
        </w:rPr>
      </w:pPr>
      <w:bookmarkStart w:id="0" w:name="_GoBack"/>
      <w:bookmarkEnd w:id="0"/>
      <w:r w:rsidRPr="00B560B6">
        <w:rPr>
          <w:rFonts w:ascii="Arial Narrow" w:hAnsi="Arial Narrow"/>
          <w:color w:val="auto"/>
          <w:sz w:val="40"/>
          <w:szCs w:val="40"/>
        </w:rPr>
        <w:t>Apps for Enhancing WEA Access</w:t>
      </w:r>
    </w:p>
    <w:p w14:paraId="51561352" w14:textId="77777777" w:rsidR="00D978FA" w:rsidRPr="008D4F8B" w:rsidRDefault="00D978FA" w:rsidP="00B560B6">
      <w:pPr>
        <w:pStyle w:val="Subtitle"/>
        <w:spacing w:before="120" w:after="240" w:line="240" w:lineRule="auto"/>
        <w:jc w:val="center"/>
        <w:rPr>
          <w:rFonts w:ascii="Arial Narrow" w:hAnsi="Arial Narrow"/>
          <w:i w:val="0"/>
          <w:color w:val="002060"/>
          <w:sz w:val="28"/>
          <w:szCs w:val="28"/>
          <w:lang w:bidi="en-US"/>
        </w:rPr>
      </w:pPr>
      <w:r w:rsidRPr="008D4F8B">
        <w:rPr>
          <w:rFonts w:ascii="Arial Narrow" w:hAnsi="Arial Narrow"/>
          <w:i w:val="0"/>
          <w:color w:val="002060"/>
          <w:sz w:val="28"/>
          <w:szCs w:val="28"/>
          <w:lang w:bidi="en-US"/>
        </w:rPr>
        <w:t>Your Wireless Emergency Alert (WEA) Accessibility Toolkit</w:t>
      </w:r>
    </w:p>
    <w:p w14:paraId="6E301C89" w14:textId="77777777" w:rsidR="00D978FA" w:rsidRPr="00D978FA" w:rsidRDefault="00D978FA" w:rsidP="00D978FA">
      <w:pPr>
        <w:sectPr w:rsidR="00D978FA" w:rsidRPr="00D978FA" w:rsidSect="00D42363">
          <w:footerReference w:type="default" r:id="rId9"/>
          <w:pgSz w:w="12240" w:h="15840"/>
          <w:pgMar w:top="720" w:right="720" w:bottom="720" w:left="720" w:header="720" w:footer="0" w:gutter="0"/>
          <w:cols w:space="720"/>
          <w:titlePg/>
          <w:docGrid w:linePitch="360"/>
        </w:sectPr>
      </w:pPr>
    </w:p>
    <w:p w14:paraId="58419E3A" w14:textId="77777777" w:rsidR="00D978FA" w:rsidRPr="00044CC1" w:rsidRDefault="00D978FA" w:rsidP="00D978FA">
      <w:pPr>
        <w:pStyle w:val="Heading1"/>
        <w:tabs>
          <w:tab w:val="left" w:pos="2250"/>
        </w:tabs>
        <w:spacing w:before="240"/>
        <w:ind w:left="-270"/>
        <w:rPr>
          <w:rFonts w:ascii="Franklin Gothic Book" w:hAnsi="Franklin Gothic Book"/>
          <w:b w:val="0"/>
          <w:bCs w:val="0"/>
          <w:color w:val="auto"/>
          <w:u w:val="single"/>
        </w:rPr>
      </w:pPr>
      <w:r w:rsidRPr="00044CC1">
        <w:rPr>
          <w:rFonts w:ascii="Franklin Gothic Book" w:hAnsi="Franklin Gothic Book"/>
          <w:color w:val="auto"/>
          <w:u w:val="single"/>
        </w:rPr>
        <w:lastRenderedPageBreak/>
        <w:t>WEA MESSAGE ACCESS:</w:t>
      </w:r>
    </w:p>
    <w:p w14:paraId="685FF913" w14:textId="77777777" w:rsidR="00D978FA" w:rsidRPr="0041262A" w:rsidRDefault="00D978FA" w:rsidP="00D978FA">
      <w:pPr>
        <w:spacing w:after="0" w:line="240" w:lineRule="auto"/>
        <w:rPr>
          <w:rFonts w:ascii="Cambria" w:hAnsi="Cambria"/>
          <w:b/>
          <w:sz w:val="16"/>
          <w:szCs w:val="16"/>
        </w:rPr>
      </w:pPr>
    </w:p>
    <w:p w14:paraId="44E33E38" w14:textId="77777777" w:rsidR="00D978FA" w:rsidRPr="0074328E" w:rsidRDefault="00D978FA" w:rsidP="00940257">
      <w:pPr>
        <w:pStyle w:val="Heading2"/>
        <w:spacing w:before="0" w:line="240" w:lineRule="auto"/>
        <w:ind w:left="-360"/>
        <w:rPr>
          <w:rFonts w:ascii="Franklin Gothic Book" w:hAnsi="Franklin Gothic Book"/>
          <w:sz w:val="24"/>
          <w:szCs w:val="24"/>
        </w:rPr>
      </w:pPr>
      <w:r w:rsidRPr="0074328E">
        <w:rPr>
          <w:rFonts w:ascii="Franklin Gothic Book" w:hAnsi="Franklin Gothic Book"/>
          <w:color w:val="1F497D" w:themeColor="text2"/>
          <w:sz w:val="24"/>
          <w:szCs w:val="24"/>
        </w:rPr>
        <w:t>Translation Apps</w:t>
      </w:r>
      <w:r w:rsidRPr="0074328E">
        <w:rPr>
          <w:rFonts w:ascii="Franklin Gothic Book" w:hAnsi="Franklin Gothic Book"/>
          <w:sz w:val="24"/>
          <w:szCs w:val="24"/>
        </w:rPr>
        <w:t xml:space="preserve"> </w:t>
      </w:r>
    </w:p>
    <w:p w14:paraId="5CD6CEE5" w14:textId="5AB5B4A4" w:rsidR="00D978FA" w:rsidRPr="005B1C3B" w:rsidRDefault="00D978FA" w:rsidP="0074328E">
      <w:pPr>
        <w:spacing w:after="60" w:line="240" w:lineRule="auto"/>
        <w:ind w:left="-360"/>
        <w:rPr>
          <w:rFonts w:ascii="Franklin Gothic Book" w:hAnsi="Franklin Gothic Book" w:cstheme="majorHAnsi"/>
          <w:sz w:val="24"/>
          <w:szCs w:val="24"/>
        </w:rPr>
      </w:pPr>
      <w:r w:rsidRPr="005B1C3B">
        <w:rPr>
          <w:rFonts w:ascii="Franklin Gothic Book" w:hAnsi="Franklin Gothic Book" w:cstheme="majorHAnsi"/>
          <w:sz w:val="24"/>
          <w:szCs w:val="24"/>
        </w:rPr>
        <w:t xml:space="preserve">Since </w:t>
      </w:r>
      <w:r w:rsidR="0074328E">
        <w:rPr>
          <w:rFonts w:ascii="Franklin Gothic Book" w:hAnsi="Franklin Gothic Book" w:cstheme="majorHAnsi"/>
          <w:sz w:val="24"/>
          <w:szCs w:val="24"/>
        </w:rPr>
        <w:t>WEA</w:t>
      </w:r>
      <w:r w:rsidRPr="005B1C3B">
        <w:rPr>
          <w:rFonts w:ascii="Franklin Gothic Book" w:hAnsi="Franklin Gothic Book" w:cstheme="majorHAnsi"/>
          <w:sz w:val="24"/>
          <w:szCs w:val="24"/>
        </w:rPr>
        <w:t xml:space="preserve"> messages are in English, it may be necessary to quickly and accurately translate the text for non-English speakers.</w:t>
      </w:r>
    </w:p>
    <w:p w14:paraId="37CC1E41" w14:textId="77777777" w:rsidR="00D978FA" w:rsidRDefault="00D978FA" w:rsidP="0074328E">
      <w:pPr>
        <w:pStyle w:val="ListParagraph"/>
        <w:numPr>
          <w:ilvl w:val="0"/>
          <w:numId w:val="2"/>
        </w:numPr>
        <w:spacing w:after="60" w:line="240" w:lineRule="auto"/>
        <w:ind w:left="0"/>
        <w:contextualSpacing w:val="0"/>
        <w:rPr>
          <w:rFonts w:ascii="Franklin Gothic Book" w:hAnsi="Franklin Gothic Book" w:cstheme="majorHAnsi"/>
          <w:sz w:val="24"/>
          <w:szCs w:val="24"/>
        </w:rPr>
      </w:pPr>
      <w:r w:rsidRPr="00311FB0">
        <w:rPr>
          <w:rFonts w:ascii="Franklin Gothic Book" w:hAnsi="Franklin Gothic Book" w:cstheme="majorHAnsi"/>
          <w:sz w:val="24"/>
          <w:szCs w:val="24"/>
        </w:rPr>
        <w:t xml:space="preserve">The Google Translate app (free) offers translation for over 70 languages and is available for both iOS and Android users. </w:t>
      </w:r>
    </w:p>
    <w:p w14:paraId="2CB16F24" w14:textId="77777777" w:rsidR="00D978FA" w:rsidRDefault="00D978FA" w:rsidP="0074328E">
      <w:pPr>
        <w:pStyle w:val="ListParagraph"/>
        <w:numPr>
          <w:ilvl w:val="0"/>
          <w:numId w:val="2"/>
        </w:numPr>
        <w:spacing w:after="60" w:line="240" w:lineRule="auto"/>
        <w:ind w:left="0"/>
        <w:contextualSpacing w:val="0"/>
        <w:rPr>
          <w:rFonts w:ascii="Franklin Gothic Book" w:hAnsi="Franklin Gothic Book" w:cstheme="majorHAnsi"/>
          <w:sz w:val="24"/>
          <w:szCs w:val="24"/>
        </w:rPr>
      </w:pPr>
      <w:r>
        <w:rPr>
          <w:rFonts w:ascii="Franklin Gothic Book" w:hAnsi="Franklin Gothic Book" w:cstheme="majorHAnsi"/>
          <w:sz w:val="24"/>
          <w:szCs w:val="24"/>
        </w:rPr>
        <w:t>Google Pl</w:t>
      </w:r>
      <w:r w:rsidR="00F16D12">
        <w:rPr>
          <w:rFonts w:ascii="Franklin Gothic Book" w:hAnsi="Franklin Gothic Book" w:cstheme="majorHAnsi"/>
          <w:sz w:val="24"/>
          <w:szCs w:val="24"/>
        </w:rPr>
        <w:t>ay offers an ASL Translator app</w:t>
      </w:r>
      <w:r>
        <w:rPr>
          <w:rFonts w:ascii="Franklin Gothic Book" w:hAnsi="Franklin Gothic Book" w:cstheme="majorHAnsi"/>
          <w:sz w:val="24"/>
          <w:szCs w:val="24"/>
        </w:rPr>
        <w:t>.</w:t>
      </w:r>
    </w:p>
    <w:p w14:paraId="2E019584" w14:textId="5819B562" w:rsidR="00D978FA" w:rsidRPr="00F05C02" w:rsidRDefault="00D978FA" w:rsidP="0041262A">
      <w:pPr>
        <w:pStyle w:val="ListParagraph"/>
        <w:numPr>
          <w:ilvl w:val="0"/>
          <w:numId w:val="2"/>
        </w:numPr>
        <w:spacing w:after="0" w:line="240" w:lineRule="auto"/>
        <w:ind w:left="0"/>
        <w:contextualSpacing w:val="0"/>
        <w:rPr>
          <w:rFonts w:ascii="Franklin Gothic Book" w:hAnsi="Franklin Gothic Book" w:cstheme="majorHAnsi"/>
          <w:sz w:val="24"/>
          <w:szCs w:val="24"/>
        </w:rPr>
      </w:pPr>
      <w:r w:rsidRPr="00F05C02">
        <w:rPr>
          <w:rFonts w:ascii="Franklin Gothic Book" w:hAnsi="Franklin Gothic Book" w:cstheme="majorHAnsi"/>
          <w:sz w:val="24"/>
          <w:szCs w:val="24"/>
        </w:rPr>
        <w:t>The App Store (iOS</w:t>
      </w:r>
      <w:r w:rsidR="00F16D12">
        <w:rPr>
          <w:rFonts w:ascii="Franklin Gothic Book" w:hAnsi="Franklin Gothic Book" w:cstheme="majorHAnsi"/>
          <w:sz w:val="24"/>
          <w:szCs w:val="24"/>
        </w:rPr>
        <w:t>) offers an ASL Translator app</w:t>
      </w:r>
      <w:r w:rsidR="0074328E">
        <w:rPr>
          <w:rFonts w:ascii="Franklin Gothic Book" w:hAnsi="Franklin Gothic Book" w:cstheme="majorHAnsi"/>
          <w:sz w:val="24"/>
          <w:szCs w:val="24"/>
        </w:rPr>
        <w:t>.</w:t>
      </w:r>
    </w:p>
    <w:p w14:paraId="0DD1AFD7" w14:textId="77777777" w:rsidR="00D978FA" w:rsidRPr="0041262A" w:rsidRDefault="00D978FA" w:rsidP="00D978FA">
      <w:pPr>
        <w:spacing w:after="0" w:line="240" w:lineRule="auto"/>
        <w:ind w:left="-360"/>
        <w:rPr>
          <w:rFonts w:ascii="Cambria" w:hAnsi="Cambria"/>
          <w:b/>
          <w:sz w:val="16"/>
          <w:szCs w:val="16"/>
        </w:rPr>
      </w:pPr>
    </w:p>
    <w:p w14:paraId="40537823" w14:textId="58BACD82" w:rsidR="00D978FA" w:rsidRPr="0074328E" w:rsidRDefault="005B1C3B" w:rsidP="00940257">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Text-to-Speech/Screen Readers</w:t>
      </w:r>
    </w:p>
    <w:p w14:paraId="5D34B6EC" w14:textId="01C43271" w:rsidR="00D978FA" w:rsidRPr="005B1C3B" w:rsidRDefault="008F0F81" w:rsidP="0074328E">
      <w:pPr>
        <w:spacing w:after="60" w:line="240" w:lineRule="auto"/>
        <w:ind w:left="-360"/>
        <w:rPr>
          <w:rFonts w:ascii="Franklin Gothic Book" w:hAnsi="Franklin Gothic Book" w:cstheme="majorHAnsi"/>
          <w:sz w:val="24"/>
          <w:szCs w:val="24"/>
        </w:rPr>
      </w:pPr>
      <w:r>
        <w:rPr>
          <w:rFonts w:ascii="Franklin Gothic Book" w:hAnsi="Franklin Gothic Book" w:cstheme="majorHAnsi"/>
          <w:sz w:val="24"/>
          <w:szCs w:val="24"/>
        </w:rPr>
        <w:t xml:space="preserve">Features </w:t>
      </w:r>
      <w:r w:rsidR="005B1C3B">
        <w:rPr>
          <w:rFonts w:ascii="Franklin Gothic Book" w:hAnsi="Franklin Gothic Book" w:cstheme="majorHAnsi"/>
          <w:sz w:val="24"/>
          <w:szCs w:val="24"/>
        </w:rPr>
        <w:t xml:space="preserve">that read the message content </w:t>
      </w:r>
      <w:r w:rsidR="0041262A">
        <w:rPr>
          <w:rFonts w:ascii="Franklin Gothic Book" w:hAnsi="Franklin Gothic Book" w:cstheme="majorHAnsi"/>
          <w:sz w:val="24"/>
          <w:szCs w:val="24"/>
        </w:rPr>
        <w:t>aloud</w:t>
      </w:r>
      <w:r w:rsidR="00D978FA" w:rsidRPr="005B1C3B">
        <w:rPr>
          <w:rFonts w:ascii="Franklin Gothic Book" w:hAnsi="Franklin Gothic Book" w:cstheme="majorHAnsi"/>
          <w:sz w:val="24"/>
          <w:szCs w:val="24"/>
        </w:rPr>
        <w:t xml:space="preserve"> </w:t>
      </w:r>
      <w:r>
        <w:rPr>
          <w:rFonts w:ascii="Franklin Gothic Book" w:hAnsi="Franklin Gothic Book" w:cstheme="majorHAnsi"/>
          <w:sz w:val="24"/>
          <w:szCs w:val="24"/>
        </w:rPr>
        <w:t>may</w:t>
      </w:r>
      <w:r w:rsidRPr="005B1C3B">
        <w:rPr>
          <w:rFonts w:ascii="Franklin Gothic Book" w:hAnsi="Franklin Gothic Book" w:cstheme="majorHAnsi"/>
          <w:sz w:val="24"/>
          <w:szCs w:val="24"/>
        </w:rPr>
        <w:t xml:space="preserve"> </w:t>
      </w:r>
      <w:r w:rsidR="00D978FA" w:rsidRPr="005B1C3B">
        <w:rPr>
          <w:rFonts w:ascii="Franklin Gothic Book" w:hAnsi="Franklin Gothic Book" w:cstheme="majorHAnsi"/>
          <w:sz w:val="24"/>
          <w:szCs w:val="24"/>
        </w:rPr>
        <w:t xml:space="preserve">be necessary for someone who has </w:t>
      </w:r>
      <w:r>
        <w:rPr>
          <w:rFonts w:ascii="Franklin Gothic Book" w:hAnsi="Franklin Gothic Book" w:cstheme="majorHAnsi"/>
          <w:sz w:val="24"/>
          <w:szCs w:val="24"/>
        </w:rPr>
        <w:t>a vision impairment</w:t>
      </w:r>
      <w:r w:rsidR="00D978FA" w:rsidRPr="005B1C3B">
        <w:rPr>
          <w:rFonts w:ascii="Franklin Gothic Book" w:hAnsi="Franklin Gothic Book" w:cstheme="majorHAnsi"/>
          <w:sz w:val="24"/>
          <w:szCs w:val="24"/>
        </w:rPr>
        <w:t xml:space="preserve">. </w:t>
      </w:r>
    </w:p>
    <w:p w14:paraId="4B774FA8" w14:textId="77777777" w:rsidR="008F0F81" w:rsidRDefault="008F0F81" w:rsidP="0074328E">
      <w:pPr>
        <w:pStyle w:val="ListParagraph"/>
        <w:numPr>
          <w:ilvl w:val="0"/>
          <w:numId w:val="2"/>
        </w:numPr>
        <w:spacing w:after="60" w:line="240" w:lineRule="auto"/>
        <w:ind w:left="0"/>
        <w:contextualSpacing w:val="0"/>
        <w:rPr>
          <w:rFonts w:ascii="Franklin Gothic Book" w:hAnsi="Franklin Gothic Book" w:cstheme="majorHAnsi"/>
          <w:sz w:val="24"/>
          <w:szCs w:val="24"/>
        </w:rPr>
      </w:pPr>
      <w:proofErr w:type="spellStart"/>
      <w:r>
        <w:rPr>
          <w:rFonts w:ascii="Franklin Gothic Book" w:hAnsi="Franklin Gothic Book" w:cstheme="majorHAnsi"/>
          <w:sz w:val="24"/>
          <w:szCs w:val="24"/>
        </w:rPr>
        <w:t>Screenreader</w:t>
      </w:r>
      <w:proofErr w:type="spellEnd"/>
      <w:r>
        <w:rPr>
          <w:rFonts w:ascii="Franklin Gothic Book" w:hAnsi="Franklin Gothic Book" w:cstheme="majorHAnsi"/>
          <w:sz w:val="24"/>
          <w:szCs w:val="24"/>
        </w:rPr>
        <w:t xml:space="preserve">: </w:t>
      </w:r>
      <w:r w:rsidR="00D978FA" w:rsidRPr="001307AB">
        <w:rPr>
          <w:rFonts w:ascii="Franklin Gothic Book" w:hAnsi="Franklin Gothic Book" w:cstheme="majorHAnsi"/>
          <w:sz w:val="24"/>
          <w:szCs w:val="24"/>
        </w:rPr>
        <w:t xml:space="preserve">iOS systems come equipped with Voiceover, </w:t>
      </w:r>
      <w:r w:rsidR="005B1C3B">
        <w:rPr>
          <w:rFonts w:ascii="Franklin Gothic Book" w:hAnsi="Franklin Gothic Book" w:cstheme="majorHAnsi"/>
          <w:sz w:val="24"/>
          <w:szCs w:val="24"/>
        </w:rPr>
        <w:t xml:space="preserve">and </w:t>
      </w:r>
      <w:r w:rsidR="00D978FA" w:rsidRPr="001307AB">
        <w:rPr>
          <w:rFonts w:ascii="Franklin Gothic Book" w:hAnsi="Franklin Gothic Book" w:cstheme="majorHAnsi"/>
          <w:sz w:val="24"/>
          <w:szCs w:val="24"/>
        </w:rPr>
        <w:t xml:space="preserve">Android </w:t>
      </w:r>
      <w:r w:rsidR="005B1C3B">
        <w:rPr>
          <w:rFonts w:ascii="Franklin Gothic Book" w:hAnsi="Franklin Gothic Book" w:cstheme="majorHAnsi"/>
          <w:sz w:val="24"/>
          <w:szCs w:val="24"/>
        </w:rPr>
        <w:t xml:space="preserve">with </w:t>
      </w:r>
      <w:proofErr w:type="spellStart"/>
      <w:r w:rsidR="005B1C3B">
        <w:rPr>
          <w:rFonts w:ascii="Franklin Gothic Book" w:hAnsi="Franklin Gothic Book" w:cstheme="majorHAnsi"/>
          <w:sz w:val="24"/>
          <w:szCs w:val="24"/>
        </w:rPr>
        <w:t>TalkBack</w:t>
      </w:r>
      <w:proofErr w:type="spellEnd"/>
      <w:r w:rsidR="005B1C3B">
        <w:rPr>
          <w:rFonts w:ascii="Franklin Gothic Book" w:hAnsi="Franklin Gothic Book" w:cstheme="majorHAnsi"/>
          <w:sz w:val="24"/>
          <w:szCs w:val="24"/>
        </w:rPr>
        <w:t xml:space="preserve">, </w:t>
      </w:r>
    </w:p>
    <w:p w14:paraId="75663F01" w14:textId="1BFACE33" w:rsidR="001307AB" w:rsidRDefault="008F0F81" w:rsidP="0041262A">
      <w:pPr>
        <w:pStyle w:val="ListParagraph"/>
        <w:numPr>
          <w:ilvl w:val="0"/>
          <w:numId w:val="2"/>
        </w:numPr>
        <w:spacing w:after="0" w:line="240" w:lineRule="auto"/>
        <w:ind w:left="0"/>
        <w:contextualSpacing w:val="0"/>
        <w:rPr>
          <w:rFonts w:ascii="Franklin Gothic Book" w:hAnsi="Franklin Gothic Book" w:cstheme="majorHAnsi"/>
          <w:sz w:val="24"/>
          <w:szCs w:val="24"/>
        </w:rPr>
      </w:pPr>
      <w:r>
        <w:rPr>
          <w:rFonts w:ascii="Franklin Gothic Book" w:hAnsi="Franklin Gothic Book" w:cstheme="majorHAnsi"/>
          <w:sz w:val="24"/>
          <w:szCs w:val="24"/>
        </w:rPr>
        <w:t>O</w:t>
      </w:r>
      <w:r w:rsidR="005B1C3B">
        <w:rPr>
          <w:rFonts w:ascii="Franklin Gothic Book" w:hAnsi="Franklin Gothic Book" w:cstheme="majorHAnsi"/>
          <w:sz w:val="24"/>
          <w:szCs w:val="24"/>
        </w:rPr>
        <w:t xml:space="preserve">ther mobile operating systems </w:t>
      </w:r>
      <w:r w:rsidR="00D978FA" w:rsidRPr="001307AB">
        <w:rPr>
          <w:rFonts w:ascii="Franklin Gothic Book" w:hAnsi="Franklin Gothic Book" w:cstheme="majorHAnsi"/>
          <w:sz w:val="24"/>
          <w:szCs w:val="24"/>
        </w:rPr>
        <w:t>may require a text-to-</w:t>
      </w:r>
      <w:r w:rsidR="00D978FA" w:rsidRPr="00BB496F">
        <w:rPr>
          <w:rFonts w:ascii="Franklin Gothic Book" w:hAnsi="Franklin Gothic Book" w:cstheme="majorHAnsi"/>
          <w:sz w:val="24"/>
          <w:szCs w:val="24"/>
        </w:rPr>
        <w:t>speech app that can read a WEA message.</w:t>
      </w:r>
    </w:p>
    <w:p w14:paraId="641B8C57" w14:textId="0B7A4A51" w:rsidR="001307AB" w:rsidRPr="0041262A" w:rsidRDefault="001307AB" w:rsidP="00903F8C">
      <w:pPr>
        <w:spacing w:after="120" w:line="240" w:lineRule="auto"/>
        <w:rPr>
          <w:rFonts w:ascii="Franklin Gothic Book" w:hAnsi="Franklin Gothic Book" w:cstheme="majorHAnsi"/>
          <w:sz w:val="16"/>
          <w:szCs w:val="16"/>
        </w:rPr>
      </w:pPr>
    </w:p>
    <w:p w14:paraId="4D35D0D6" w14:textId="77777777" w:rsidR="00B67F58" w:rsidRPr="0074328E" w:rsidRDefault="00B67F58" w:rsidP="0074328E">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Braille Translators</w:t>
      </w:r>
    </w:p>
    <w:p w14:paraId="2B61AA4A" w14:textId="22DB3BE9" w:rsidR="00D978FA" w:rsidRPr="0074328E" w:rsidRDefault="00B67F58" w:rsidP="0074328E">
      <w:pPr>
        <w:pStyle w:val="ListParagraph"/>
        <w:numPr>
          <w:ilvl w:val="0"/>
          <w:numId w:val="2"/>
        </w:numPr>
        <w:spacing w:after="0" w:line="240" w:lineRule="auto"/>
        <w:ind w:left="0"/>
        <w:contextualSpacing w:val="0"/>
        <w:rPr>
          <w:rFonts w:ascii="Franklin Gothic Book" w:hAnsi="Franklin Gothic Book" w:cstheme="majorHAnsi"/>
          <w:sz w:val="24"/>
          <w:szCs w:val="24"/>
        </w:rPr>
      </w:pPr>
      <w:r w:rsidRPr="00B67F58">
        <w:rPr>
          <w:rFonts w:ascii="Franklin Gothic Book" w:hAnsi="Franklin Gothic Book" w:cstheme="majorHAnsi"/>
          <w:sz w:val="24"/>
          <w:szCs w:val="24"/>
        </w:rPr>
        <w:t xml:space="preserve">Text-to-Braille may be </w:t>
      </w:r>
      <w:r w:rsidRPr="008F0F81">
        <w:rPr>
          <w:rFonts w:ascii="Franklin Gothic Book" w:hAnsi="Franklin Gothic Book" w:cstheme="majorHAnsi"/>
          <w:sz w:val="24"/>
          <w:szCs w:val="24"/>
        </w:rPr>
        <w:t>preferred</w:t>
      </w:r>
      <w:r w:rsidRPr="00B67F58">
        <w:rPr>
          <w:rFonts w:ascii="Franklin Gothic Book" w:hAnsi="Franklin Gothic Book" w:cstheme="majorHAnsi"/>
          <w:sz w:val="24"/>
          <w:szCs w:val="24"/>
        </w:rPr>
        <w:t xml:space="preserve"> for some users with vision loss.</w:t>
      </w:r>
      <w:r w:rsidR="0074328E">
        <w:rPr>
          <w:rFonts w:ascii="Franklin Gothic Book" w:hAnsi="Franklin Gothic Book" w:cstheme="majorHAnsi"/>
          <w:sz w:val="24"/>
          <w:szCs w:val="24"/>
        </w:rPr>
        <w:t xml:space="preserve"> </w:t>
      </w:r>
      <w:r w:rsidR="00005771" w:rsidRPr="0041262A">
        <w:rPr>
          <w:rFonts w:ascii="Franklin Gothic Book" w:hAnsi="Franklin Gothic Book" w:cstheme="majorHAnsi"/>
          <w:sz w:val="24"/>
          <w:szCs w:val="24"/>
        </w:rPr>
        <w:t xml:space="preserve">Braille access to </w:t>
      </w:r>
      <w:r w:rsidR="00004822" w:rsidRPr="0041262A">
        <w:rPr>
          <w:rFonts w:ascii="Franklin Gothic Book" w:hAnsi="Franklin Gothic Book" w:cstheme="majorHAnsi"/>
          <w:sz w:val="24"/>
          <w:szCs w:val="24"/>
        </w:rPr>
        <w:t xml:space="preserve">wireless </w:t>
      </w:r>
      <w:r w:rsidR="00005771" w:rsidRPr="0041262A">
        <w:rPr>
          <w:rFonts w:ascii="Franklin Gothic Book" w:hAnsi="Franklin Gothic Book" w:cstheme="majorHAnsi"/>
          <w:sz w:val="24"/>
          <w:szCs w:val="24"/>
        </w:rPr>
        <w:t>emergency alerts may be available natively through an Android driven or iOS device. Not all Braille devices are supported by the phone</w:t>
      </w:r>
      <w:r w:rsidRPr="0041262A">
        <w:rPr>
          <w:rFonts w:ascii="Franklin Gothic Book" w:hAnsi="Franklin Gothic Book" w:cstheme="majorHAnsi"/>
          <w:sz w:val="24"/>
          <w:szCs w:val="24"/>
        </w:rPr>
        <w:t>’s</w:t>
      </w:r>
      <w:r w:rsidR="00005771" w:rsidRPr="0041262A">
        <w:rPr>
          <w:rFonts w:ascii="Franklin Gothic Book" w:hAnsi="Franklin Gothic Book" w:cstheme="majorHAnsi"/>
          <w:sz w:val="24"/>
          <w:szCs w:val="24"/>
        </w:rPr>
        <w:t xml:space="preserve"> operating system.</w:t>
      </w:r>
      <w:r w:rsidR="00005771" w:rsidRPr="0074328E">
        <w:rPr>
          <w:rFonts w:ascii="Franklin Gothic Book" w:hAnsi="Franklin Gothic Book" w:cstheme="majorHAnsi"/>
          <w:sz w:val="24"/>
          <w:szCs w:val="24"/>
        </w:rPr>
        <w:t xml:space="preserve"> </w:t>
      </w:r>
    </w:p>
    <w:p w14:paraId="65207AD2" w14:textId="2A14A5B4" w:rsidR="00CF31D0" w:rsidRPr="00B80053" w:rsidRDefault="00CF31D0" w:rsidP="00B044FE">
      <w:pPr>
        <w:pStyle w:val="ListParagraph"/>
        <w:spacing w:after="120" w:line="240" w:lineRule="auto"/>
        <w:ind w:left="0"/>
        <w:contextualSpacing w:val="0"/>
        <w:rPr>
          <w:rFonts w:ascii="Arial Narrow" w:eastAsia="Arial" w:hAnsi="Arial Narrow" w:cs="Times New Roman"/>
          <w:spacing w:val="20"/>
          <w:sz w:val="16"/>
          <w:szCs w:val="16"/>
        </w:rPr>
      </w:pPr>
    </w:p>
    <w:p w14:paraId="60974634" w14:textId="5B7C7098" w:rsidR="0074328E" w:rsidRPr="0074328E" w:rsidRDefault="0074328E" w:rsidP="0074328E">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Notification Signals</w:t>
      </w:r>
    </w:p>
    <w:p w14:paraId="60535F90" w14:textId="6580FA9A" w:rsidR="00595EC8" w:rsidRDefault="00595EC8" w:rsidP="00595EC8">
      <w:pPr>
        <w:spacing w:after="60" w:line="240" w:lineRule="auto"/>
        <w:ind w:left="-360"/>
        <w:rPr>
          <w:rFonts w:ascii="Franklin Gothic Book" w:hAnsi="Franklin Gothic Book" w:cstheme="majorHAnsi"/>
          <w:sz w:val="24"/>
          <w:szCs w:val="24"/>
        </w:rPr>
      </w:pPr>
      <w:r>
        <w:rPr>
          <w:rFonts w:ascii="Franklin Gothic Book" w:hAnsi="Franklin Gothic Book" w:cstheme="majorHAnsi"/>
          <w:sz w:val="24"/>
          <w:szCs w:val="24"/>
        </w:rPr>
        <w:t>WEA messages have a distinct alert tone and vibrating cadence.</w:t>
      </w:r>
    </w:p>
    <w:p w14:paraId="266D2790" w14:textId="27D7C22A" w:rsidR="0074328E" w:rsidRDefault="0074328E" w:rsidP="0074328E">
      <w:pPr>
        <w:pStyle w:val="ListParagraph"/>
        <w:numPr>
          <w:ilvl w:val="0"/>
          <w:numId w:val="2"/>
        </w:numPr>
        <w:spacing w:after="0" w:line="240" w:lineRule="auto"/>
        <w:ind w:left="0"/>
        <w:contextualSpacing w:val="0"/>
        <w:rPr>
          <w:rFonts w:ascii="Franklin Gothic Book" w:hAnsi="Franklin Gothic Book" w:cstheme="majorHAnsi"/>
          <w:sz w:val="24"/>
          <w:szCs w:val="24"/>
        </w:rPr>
      </w:pPr>
      <w:r w:rsidRPr="0074328E">
        <w:rPr>
          <w:rFonts w:ascii="Franklin Gothic Book" w:hAnsi="Franklin Gothic Book" w:cstheme="majorHAnsi"/>
          <w:sz w:val="24"/>
          <w:szCs w:val="24"/>
        </w:rPr>
        <w:t xml:space="preserve">Individuals who are deaf or hard of hearing </w:t>
      </w:r>
      <w:r w:rsidR="00595EC8">
        <w:rPr>
          <w:rFonts w:ascii="Franklin Gothic Book" w:hAnsi="Franklin Gothic Book" w:cstheme="majorHAnsi"/>
          <w:sz w:val="24"/>
          <w:szCs w:val="24"/>
        </w:rPr>
        <w:t>may</w:t>
      </w:r>
      <w:r w:rsidRPr="0074328E">
        <w:rPr>
          <w:rFonts w:ascii="Franklin Gothic Book" w:hAnsi="Franklin Gothic Book" w:cstheme="majorHAnsi"/>
          <w:sz w:val="24"/>
          <w:szCs w:val="24"/>
        </w:rPr>
        <w:t xml:space="preserve"> benefit from enabling the LED Flash for Alerts (iOS) or Pulse Notification Light (Android) settings on their devices. These provide a visual cue through the camera flash when an alert is received.</w:t>
      </w:r>
    </w:p>
    <w:p w14:paraId="5C574059" w14:textId="1667D0E0" w:rsidR="00B560B6" w:rsidRDefault="00B560B6" w:rsidP="00B560B6">
      <w:pPr>
        <w:pStyle w:val="ListParagraph"/>
        <w:spacing w:after="0" w:line="240" w:lineRule="auto"/>
        <w:ind w:left="0"/>
        <w:contextualSpacing w:val="0"/>
        <w:rPr>
          <w:rFonts w:ascii="Franklin Gothic Book" w:hAnsi="Franklin Gothic Book" w:cstheme="majorHAnsi"/>
          <w:sz w:val="24"/>
          <w:szCs w:val="24"/>
        </w:rPr>
      </w:pPr>
    </w:p>
    <w:p w14:paraId="27C4CC89" w14:textId="77777777" w:rsidR="00B560B6" w:rsidRDefault="00B560B6" w:rsidP="00B560B6">
      <w:pPr>
        <w:pStyle w:val="ListParagraph"/>
        <w:spacing w:after="0" w:line="240" w:lineRule="auto"/>
        <w:ind w:left="0"/>
        <w:contextualSpacing w:val="0"/>
        <w:rPr>
          <w:rFonts w:ascii="Franklin Gothic Book" w:hAnsi="Franklin Gothic Book" w:cstheme="majorHAnsi"/>
          <w:sz w:val="24"/>
          <w:szCs w:val="24"/>
        </w:rPr>
      </w:pPr>
    </w:p>
    <w:p w14:paraId="29626442" w14:textId="77777777" w:rsidR="0074328E" w:rsidRPr="0074328E" w:rsidRDefault="0074328E" w:rsidP="0074328E">
      <w:pPr>
        <w:spacing w:after="120" w:line="240" w:lineRule="auto"/>
        <w:rPr>
          <w:rFonts w:ascii="Franklin Gothic Book" w:hAnsi="Franklin Gothic Book" w:cstheme="majorHAnsi"/>
          <w:sz w:val="16"/>
          <w:szCs w:val="16"/>
        </w:rPr>
      </w:pPr>
    </w:p>
    <w:p w14:paraId="4FB8F094" w14:textId="3C14D555" w:rsidR="00D978FA" w:rsidRPr="00337753" w:rsidRDefault="00D978FA" w:rsidP="00D978FA">
      <w:pPr>
        <w:pStyle w:val="Heading1"/>
        <w:tabs>
          <w:tab w:val="left" w:pos="2250"/>
        </w:tabs>
        <w:spacing w:before="240"/>
        <w:ind w:left="-270"/>
        <w:rPr>
          <w:rFonts w:ascii="Franklin Gothic Book" w:hAnsi="Franklin Gothic Book"/>
          <w:b w:val="0"/>
          <w:bCs w:val="0"/>
          <w:color w:val="auto"/>
          <w:u w:val="single"/>
        </w:rPr>
      </w:pPr>
      <w:r w:rsidRPr="00337753">
        <w:rPr>
          <w:rFonts w:ascii="Franklin Gothic Book" w:hAnsi="Franklin Gothic Book"/>
          <w:color w:val="auto"/>
          <w:u w:val="single"/>
        </w:rPr>
        <w:lastRenderedPageBreak/>
        <w:t>RESPONDING TO WEA MESSAGES:</w:t>
      </w:r>
    </w:p>
    <w:p w14:paraId="04F2494B" w14:textId="77777777" w:rsidR="00D978FA" w:rsidRPr="0041262A" w:rsidRDefault="00D978FA" w:rsidP="00D978FA">
      <w:pPr>
        <w:spacing w:after="0" w:line="240" w:lineRule="auto"/>
        <w:rPr>
          <w:rFonts w:ascii="Cambria" w:hAnsi="Cambria"/>
          <w:b/>
          <w:sz w:val="16"/>
          <w:szCs w:val="16"/>
        </w:rPr>
      </w:pPr>
    </w:p>
    <w:p w14:paraId="5DF26875" w14:textId="77777777" w:rsidR="00D978FA" w:rsidRPr="0074328E" w:rsidRDefault="00D978FA" w:rsidP="00940257">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Maps</w:t>
      </w:r>
    </w:p>
    <w:p w14:paraId="379E42C5" w14:textId="77777777" w:rsidR="00D978FA" w:rsidRPr="00B032BD" w:rsidRDefault="00D978FA" w:rsidP="0074328E">
      <w:pPr>
        <w:spacing w:after="60" w:line="240" w:lineRule="auto"/>
        <w:ind w:left="-360"/>
        <w:rPr>
          <w:rFonts w:ascii="Franklin Gothic Book" w:hAnsi="Franklin Gothic Book" w:cstheme="majorHAnsi"/>
          <w:sz w:val="24"/>
          <w:szCs w:val="24"/>
        </w:rPr>
      </w:pPr>
      <w:r w:rsidRPr="00B032BD">
        <w:rPr>
          <w:rFonts w:ascii="Franklin Gothic Book" w:hAnsi="Franklin Gothic Book" w:cstheme="majorHAnsi"/>
          <w:sz w:val="24"/>
          <w:szCs w:val="24"/>
        </w:rPr>
        <w:t xml:space="preserve">WEA messages may direct you to evacuate. Having a reliable map app can be vital. </w:t>
      </w:r>
    </w:p>
    <w:p w14:paraId="4D74597B" w14:textId="53A7C7A6" w:rsidR="00D978FA" w:rsidRPr="00BB496F" w:rsidRDefault="00D978FA" w:rsidP="0074328E">
      <w:pPr>
        <w:pStyle w:val="ListParagraph"/>
        <w:numPr>
          <w:ilvl w:val="0"/>
          <w:numId w:val="2"/>
        </w:numPr>
        <w:spacing w:after="60" w:line="240" w:lineRule="auto"/>
        <w:ind w:left="0"/>
        <w:contextualSpacing w:val="0"/>
        <w:rPr>
          <w:rFonts w:ascii="Franklin Gothic Book" w:hAnsi="Franklin Gothic Book" w:cstheme="majorHAnsi"/>
          <w:sz w:val="24"/>
          <w:szCs w:val="24"/>
        </w:rPr>
      </w:pPr>
      <w:r w:rsidRPr="00BB496F">
        <w:rPr>
          <w:rFonts w:ascii="Franklin Gothic Book" w:hAnsi="Franklin Gothic Book" w:cstheme="majorHAnsi"/>
          <w:sz w:val="24"/>
          <w:szCs w:val="24"/>
        </w:rPr>
        <w:t>The Google Maps App (free), available for both iOS</w:t>
      </w:r>
      <w:r>
        <w:rPr>
          <w:rFonts w:ascii="Franklin Gothic Book" w:hAnsi="Franklin Gothic Book" w:cstheme="majorHAnsi"/>
          <w:sz w:val="24"/>
          <w:szCs w:val="24"/>
        </w:rPr>
        <w:t xml:space="preserve"> and </w:t>
      </w:r>
      <w:r w:rsidRPr="00BB496F">
        <w:rPr>
          <w:rFonts w:ascii="Franklin Gothic Book" w:hAnsi="Franklin Gothic Book" w:cstheme="majorHAnsi"/>
          <w:sz w:val="24"/>
          <w:szCs w:val="24"/>
        </w:rPr>
        <w:t>Android, provides GPS navigation for individuals on foot, in the car</w:t>
      </w:r>
      <w:r w:rsidR="00B032BD">
        <w:rPr>
          <w:rFonts w:ascii="Franklin Gothic Book" w:hAnsi="Franklin Gothic Book" w:cstheme="majorHAnsi"/>
          <w:sz w:val="24"/>
          <w:szCs w:val="24"/>
        </w:rPr>
        <w:t>,</w:t>
      </w:r>
      <w:r w:rsidRPr="00BB496F">
        <w:rPr>
          <w:rFonts w:ascii="Franklin Gothic Book" w:hAnsi="Franklin Gothic Book" w:cstheme="majorHAnsi"/>
          <w:sz w:val="24"/>
          <w:szCs w:val="24"/>
        </w:rPr>
        <w:t xml:space="preserve"> or public transit. </w:t>
      </w:r>
    </w:p>
    <w:p w14:paraId="03999C54" w14:textId="2CB829EA" w:rsidR="00D978FA" w:rsidRPr="00BB496F" w:rsidRDefault="00D978FA" w:rsidP="0041262A">
      <w:pPr>
        <w:pStyle w:val="ListParagraph"/>
        <w:numPr>
          <w:ilvl w:val="0"/>
          <w:numId w:val="2"/>
        </w:numPr>
        <w:spacing w:after="0" w:line="240" w:lineRule="auto"/>
        <w:ind w:left="0"/>
        <w:contextualSpacing w:val="0"/>
        <w:rPr>
          <w:rFonts w:ascii="Franklin Gothic Book" w:hAnsi="Franklin Gothic Book" w:cstheme="majorHAnsi"/>
          <w:sz w:val="24"/>
          <w:szCs w:val="24"/>
        </w:rPr>
      </w:pPr>
      <w:r w:rsidRPr="00BB496F">
        <w:rPr>
          <w:rFonts w:ascii="Franklin Gothic Book" w:hAnsi="Franklin Gothic Book" w:cstheme="majorHAnsi"/>
          <w:sz w:val="24"/>
          <w:szCs w:val="24"/>
        </w:rPr>
        <w:t xml:space="preserve">According to Google, this app works with screen readers, such as </w:t>
      </w:r>
      <w:proofErr w:type="spellStart"/>
      <w:r w:rsidRPr="00BB496F">
        <w:rPr>
          <w:rFonts w:ascii="Franklin Gothic Book" w:hAnsi="Franklin Gothic Book" w:cstheme="majorHAnsi"/>
          <w:sz w:val="24"/>
          <w:szCs w:val="24"/>
        </w:rPr>
        <w:t>TalkBack</w:t>
      </w:r>
      <w:proofErr w:type="spellEnd"/>
      <w:r w:rsidRPr="00BB496F">
        <w:rPr>
          <w:rFonts w:ascii="Franklin Gothic Book" w:hAnsi="Franklin Gothic Book" w:cstheme="majorHAnsi"/>
          <w:sz w:val="24"/>
          <w:szCs w:val="24"/>
        </w:rPr>
        <w:t>.</w:t>
      </w:r>
    </w:p>
    <w:p w14:paraId="370EF16C" w14:textId="77777777" w:rsidR="00D978FA" w:rsidRPr="0041262A" w:rsidRDefault="00D978FA" w:rsidP="00D978FA">
      <w:pPr>
        <w:spacing w:after="0" w:line="240" w:lineRule="auto"/>
        <w:ind w:left="-360"/>
        <w:rPr>
          <w:rFonts w:ascii="Cambria" w:hAnsi="Cambria"/>
          <w:b/>
          <w:sz w:val="16"/>
          <w:szCs w:val="16"/>
        </w:rPr>
      </w:pPr>
    </w:p>
    <w:p w14:paraId="53508AD5" w14:textId="0FF98437" w:rsidR="00D978FA" w:rsidRPr="0074328E" w:rsidRDefault="0041262A" w:rsidP="00940257">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 xml:space="preserve">Broadcast </w:t>
      </w:r>
      <w:r w:rsidR="00D978FA" w:rsidRPr="0074328E">
        <w:rPr>
          <w:rFonts w:ascii="Franklin Gothic Book" w:hAnsi="Franklin Gothic Book"/>
          <w:color w:val="1F497D" w:themeColor="text2"/>
          <w:sz w:val="24"/>
          <w:szCs w:val="24"/>
        </w:rPr>
        <w:t>News</w:t>
      </w:r>
    </w:p>
    <w:p w14:paraId="53EAFBF9" w14:textId="2DE3A0A5" w:rsidR="00D978FA" w:rsidRDefault="00D978FA" w:rsidP="0041262A">
      <w:pPr>
        <w:pStyle w:val="ListParagraph"/>
        <w:numPr>
          <w:ilvl w:val="0"/>
          <w:numId w:val="2"/>
        </w:numPr>
        <w:spacing w:after="0" w:line="240" w:lineRule="auto"/>
        <w:ind w:left="0"/>
        <w:contextualSpacing w:val="0"/>
        <w:rPr>
          <w:rFonts w:ascii="Franklin Gothic Book" w:hAnsi="Franklin Gothic Book" w:cstheme="majorHAnsi"/>
          <w:sz w:val="24"/>
          <w:szCs w:val="24"/>
        </w:rPr>
      </w:pPr>
      <w:r>
        <w:rPr>
          <w:rFonts w:ascii="Franklin Gothic Book" w:hAnsi="Franklin Gothic Book" w:cstheme="majorHAnsi"/>
          <w:sz w:val="24"/>
          <w:szCs w:val="24"/>
        </w:rPr>
        <w:t>WEA messages often direct you to seek additional information through your local</w:t>
      </w:r>
      <w:r w:rsidR="0041262A">
        <w:rPr>
          <w:rFonts w:ascii="Franklin Gothic Book" w:hAnsi="Franklin Gothic Book" w:cstheme="majorHAnsi"/>
          <w:sz w:val="24"/>
          <w:szCs w:val="24"/>
        </w:rPr>
        <w:t xml:space="preserve"> television and radio broadcasters</w:t>
      </w:r>
      <w:r w:rsidRPr="00BB496F">
        <w:rPr>
          <w:rFonts w:ascii="Franklin Gothic Book" w:hAnsi="Franklin Gothic Book" w:cstheme="majorHAnsi"/>
          <w:sz w:val="24"/>
          <w:szCs w:val="24"/>
        </w:rPr>
        <w:t>.</w:t>
      </w:r>
      <w:r>
        <w:rPr>
          <w:rFonts w:ascii="Franklin Gothic Book" w:hAnsi="Franklin Gothic Book" w:cstheme="majorHAnsi"/>
          <w:sz w:val="24"/>
          <w:szCs w:val="24"/>
        </w:rPr>
        <w:t xml:space="preserve">  Many </w:t>
      </w:r>
      <w:r w:rsidR="0041262A">
        <w:rPr>
          <w:rFonts w:ascii="Franklin Gothic Book" w:hAnsi="Franklin Gothic Book" w:cstheme="majorHAnsi"/>
          <w:sz w:val="24"/>
          <w:szCs w:val="24"/>
        </w:rPr>
        <w:t>broadcast stations</w:t>
      </w:r>
      <w:r>
        <w:rPr>
          <w:rFonts w:ascii="Franklin Gothic Book" w:hAnsi="Franklin Gothic Book" w:cstheme="majorHAnsi"/>
          <w:sz w:val="24"/>
          <w:szCs w:val="24"/>
        </w:rPr>
        <w:t xml:space="preserve"> offer breaking news text alerts and apps.</w:t>
      </w:r>
    </w:p>
    <w:p w14:paraId="1096992F" w14:textId="77777777" w:rsidR="00B560B6" w:rsidRDefault="00B560B6" w:rsidP="00B560B6">
      <w:pPr>
        <w:pStyle w:val="ListParagraph"/>
        <w:spacing w:after="0" w:line="240" w:lineRule="auto"/>
        <w:ind w:left="0"/>
        <w:contextualSpacing w:val="0"/>
        <w:rPr>
          <w:rFonts w:ascii="Franklin Gothic Book" w:hAnsi="Franklin Gothic Book" w:cstheme="majorHAnsi"/>
          <w:sz w:val="24"/>
          <w:szCs w:val="24"/>
        </w:rPr>
      </w:pPr>
    </w:p>
    <w:p w14:paraId="47E1907D" w14:textId="77777777" w:rsidR="00B560B6" w:rsidRPr="0074328E" w:rsidRDefault="00B560B6" w:rsidP="00B560B6">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Captioning</w:t>
      </w:r>
    </w:p>
    <w:p w14:paraId="3370F6A2" w14:textId="37A71A9F" w:rsidR="00B560B6" w:rsidRPr="0074328E" w:rsidRDefault="00595EC8" w:rsidP="00B560B6">
      <w:pPr>
        <w:pStyle w:val="ListParagraph"/>
        <w:numPr>
          <w:ilvl w:val="0"/>
          <w:numId w:val="2"/>
        </w:numPr>
        <w:spacing w:after="0" w:line="240" w:lineRule="auto"/>
        <w:ind w:left="0"/>
        <w:contextualSpacing w:val="0"/>
        <w:rPr>
          <w:rFonts w:ascii="Franklin Gothic Book" w:hAnsi="Franklin Gothic Book" w:cstheme="majorHAnsi"/>
          <w:sz w:val="24"/>
          <w:szCs w:val="24"/>
        </w:rPr>
      </w:pPr>
      <w:r w:rsidRPr="00595EC8">
        <w:rPr>
          <w:rFonts w:ascii="Franklin Gothic Book" w:hAnsi="Franklin Gothic Book" w:cstheme="majorHAnsi"/>
          <w:sz w:val="24"/>
          <w:szCs w:val="24"/>
        </w:rPr>
        <w:t xml:space="preserve">Individuals who are deaf or hard of hearing </w:t>
      </w:r>
      <w:r>
        <w:rPr>
          <w:rFonts w:ascii="Franklin Gothic Book" w:hAnsi="Franklin Gothic Book" w:cstheme="majorHAnsi"/>
          <w:sz w:val="24"/>
          <w:szCs w:val="24"/>
        </w:rPr>
        <w:t>may</w:t>
      </w:r>
      <w:r w:rsidRPr="00595EC8">
        <w:rPr>
          <w:rFonts w:ascii="Franklin Gothic Book" w:hAnsi="Franklin Gothic Book" w:cstheme="majorHAnsi"/>
          <w:sz w:val="24"/>
          <w:szCs w:val="24"/>
        </w:rPr>
        <w:t xml:space="preserve"> benefit from enabling </w:t>
      </w:r>
      <w:r w:rsidR="00B560B6" w:rsidRPr="0074328E">
        <w:rPr>
          <w:rFonts w:ascii="Franklin Gothic Book" w:hAnsi="Franklin Gothic Book" w:cstheme="majorHAnsi"/>
          <w:sz w:val="24"/>
          <w:szCs w:val="24"/>
        </w:rPr>
        <w:t>the captioning features on their devices to verify WEA alert information from third-party video sources.  Caption options can be found in the Accessibility settings on both iOS and Android.</w:t>
      </w:r>
    </w:p>
    <w:p w14:paraId="78D15D30" w14:textId="77777777" w:rsidR="00D978FA" w:rsidRPr="0041262A" w:rsidRDefault="00D978FA" w:rsidP="00D978FA">
      <w:pPr>
        <w:spacing w:after="0" w:line="240" w:lineRule="auto"/>
        <w:ind w:left="-360"/>
        <w:rPr>
          <w:rFonts w:ascii="Cambria" w:hAnsi="Cambria"/>
          <w:sz w:val="16"/>
          <w:szCs w:val="16"/>
        </w:rPr>
      </w:pPr>
    </w:p>
    <w:p w14:paraId="12F1038F" w14:textId="4B96859A" w:rsidR="00D978FA" w:rsidRPr="0074328E" w:rsidRDefault="0041262A" w:rsidP="00940257">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Social Media</w:t>
      </w:r>
    </w:p>
    <w:p w14:paraId="43224803" w14:textId="77777777" w:rsidR="00D978FA" w:rsidRPr="00B032BD" w:rsidRDefault="00D978FA" w:rsidP="0074328E">
      <w:pPr>
        <w:spacing w:after="60" w:line="240" w:lineRule="auto"/>
        <w:ind w:left="-360"/>
        <w:rPr>
          <w:rFonts w:ascii="Franklin Gothic Book" w:hAnsi="Franklin Gothic Book" w:cstheme="majorHAnsi"/>
          <w:sz w:val="24"/>
          <w:szCs w:val="24"/>
        </w:rPr>
      </w:pPr>
      <w:r w:rsidRPr="00B032BD">
        <w:rPr>
          <w:rFonts w:ascii="Franklin Gothic Book" w:hAnsi="Franklin Gothic Book" w:cstheme="majorHAnsi"/>
          <w:sz w:val="24"/>
          <w:szCs w:val="24"/>
        </w:rPr>
        <w:t xml:space="preserve">With the growing use of social media during emergencies, it can be very helpful to follow your local emergency management office and local news for live updates. </w:t>
      </w:r>
    </w:p>
    <w:p w14:paraId="22E45CB7" w14:textId="0574239C" w:rsidR="00D978FA" w:rsidRDefault="00D710D3" w:rsidP="0041262A">
      <w:pPr>
        <w:pStyle w:val="ListParagraph"/>
        <w:numPr>
          <w:ilvl w:val="0"/>
          <w:numId w:val="2"/>
        </w:numPr>
        <w:spacing w:after="0" w:line="240" w:lineRule="auto"/>
        <w:ind w:left="0"/>
        <w:contextualSpacing w:val="0"/>
        <w:rPr>
          <w:rFonts w:ascii="Franklin Gothic Book" w:hAnsi="Franklin Gothic Book" w:cstheme="majorHAnsi"/>
          <w:sz w:val="24"/>
          <w:szCs w:val="24"/>
        </w:rPr>
      </w:pPr>
      <w:proofErr w:type="spellStart"/>
      <w:r>
        <w:rPr>
          <w:rFonts w:ascii="Franklin Gothic Book" w:hAnsi="Franklin Gothic Book" w:cstheme="majorHAnsi"/>
          <w:sz w:val="24"/>
          <w:szCs w:val="24"/>
        </w:rPr>
        <w:t>TalkBack</w:t>
      </w:r>
      <w:proofErr w:type="spellEnd"/>
      <w:r>
        <w:rPr>
          <w:rFonts w:ascii="Franklin Gothic Book" w:hAnsi="Franklin Gothic Book" w:cstheme="majorHAnsi"/>
          <w:sz w:val="24"/>
          <w:szCs w:val="24"/>
        </w:rPr>
        <w:t xml:space="preserve"> (</w:t>
      </w:r>
      <w:r w:rsidR="00DB4068">
        <w:rPr>
          <w:rFonts w:ascii="Franklin Gothic Book" w:hAnsi="Franklin Gothic Book" w:cstheme="majorHAnsi"/>
          <w:sz w:val="24"/>
          <w:szCs w:val="24"/>
        </w:rPr>
        <w:t>Android Phones</w:t>
      </w:r>
      <w:r>
        <w:rPr>
          <w:rFonts w:ascii="Franklin Gothic Book" w:hAnsi="Franklin Gothic Book" w:cstheme="majorHAnsi"/>
          <w:sz w:val="24"/>
          <w:szCs w:val="24"/>
        </w:rPr>
        <w:t xml:space="preserve">) and </w:t>
      </w:r>
      <w:proofErr w:type="spellStart"/>
      <w:r>
        <w:rPr>
          <w:rFonts w:ascii="Franklin Gothic Book" w:hAnsi="Franklin Gothic Book" w:cstheme="majorHAnsi"/>
          <w:sz w:val="24"/>
          <w:szCs w:val="24"/>
        </w:rPr>
        <w:t>VoiceOver</w:t>
      </w:r>
      <w:proofErr w:type="spellEnd"/>
      <w:r>
        <w:rPr>
          <w:rFonts w:ascii="Franklin Gothic Book" w:hAnsi="Franklin Gothic Book" w:cstheme="majorHAnsi"/>
          <w:sz w:val="24"/>
          <w:szCs w:val="24"/>
        </w:rPr>
        <w:t xml:space="preserve"> (iOS</w:t>
      </w:r>
      <w:r w:rsidR="00DB4068">
        <w:rPr>
          <w:rFonts w:ascii="Franklin Gothic Book" w:hAnsi="Franklin Gothic Book" w:cstheme="majorHAnsi"/>
          <w:sz w:val="24"/>
          <w:szCs w:val="24"/>
        </w:rPr>
        <w:t xml:space="preserve"> devices</w:t>
      </w:r>
      <w:r>
        <w:rPr>
          <w:rFonts w:ascii="Franklin Gothic Book" w:hAnsi="Franklin Gothic Book" w:cstheme="majorHAnsi"/>
          <w:sz w:val="24"/>
          <w:szCs w:val="24"/>
        </w:rPr>
        <w:t>) features are compatible with the Twitter app.</w:t>
      </w:r>
    </w:p>
    <w:p w14:paraId="2DC5A7E8" w14:textId="77777777" w:rsidR="00D978FA" w:rsidRPr="0041262A" w:rsidRDefault="00D978FA" w:rsidP="00D978FA">
      <w:pPr>
        <w:spacing w:after="0" w:line="240" w:lineRule="auto"/>
        <w:ind w:left="-360"/>
        <w:rPr>
          <w:rFonts w:ascii="Cambria" w:hAnsi="Cambria"/>
          <w:sz w:val="16"/>
          <w:szCs w:val="16"/>
        </w:rPr>
      </w:pPr>
    </w:p>
    <w:p w14:paraId="12C73771" w14:textId="77777777" w:rsidR="00D978FA" w:rsidRPr="0074328E" w:rsidRDefault="00D978FA" w:rsidP="00940257">
      <w:pPr>
        <w:pStyle w:val="Heading2"/>
        <w:spacing w:before="0" w:line="240" w:lineRule="auto"/>
        <w:ind w:left="-360"/>
        <w:rPr>
          <w:rFonts w:ascii="Franklin Gothic Book" w:hAnsi="Franklin Gothic Book"/>
          <w:color w:val="1F497D" w:themeColor="text2"/>
          <w:sz w:val="24"/>
          <w:szCs w:val="24"/>
        </w:rPr>
      </w:pPr>
      <w:r w:rsidRPr="0074328E">
        <w:rPr>
          <w:rFonts w:ascii="Franklin Gothic Book" w:hAnsi="Franklin Gothic Book"/>
          <w:color w:val="1F497D" w:themeColor="text2"/>
          <w:sz w:val="24"/>
          <w:szCs w:val="24"/>
        </w:rPr>
        <w:t>Disaster Assistance</w:t>
      </w:r>
    </w:p>
    <w:p w14:paraId="7FA69A73" w14:textId="77777777" w:rsidR="00D978FA" w:rsidRPr="00463398" w:rsidRDefault="00D978FA" w:rsidP="0074328E">
      <w:pPr>
        <w:pStyle w:val="ListParagraph"/>
        <w:numPr>
          <w:ilvl w:val="0"/>
          <w:numId w:val="2"/>
        </w:numPr>
        <w:spacing w:after="60" w:line="240" w:lineRule="auto"/>
        <w:ind w:left="0"/>
        <w:contextualSpacing w:val="0"/>
        <w:rPr>
          <w:rFonts w:ascii="Franklin Gothic Book" w:hAnsi="Franklin Gothic Book" w:cstheme="majorHAnsi"/>
          <w:sz w:val="24"/>
          <w:szCs w:val="24"/>
        </w:rPr>
      </w:pPr>
      <w:r w:rsidRPr="00463398">
        <w:rPr>
          <w:rFonts w:ascii="Franklin Gothic Book" w:hAnsi="Franklin Gothic Book" w:cstheme="majorHAnsi"/>
          <w:sz w:val="24"/>
          <w:szCs w:val="24"/>
        </w:rPr>
        <w:t xml:space="preserve">The First Aid by American Red Cross app (free) has been made compatible with the Voiceover function in iOS wireless devices. </w:t>
      </w:r>
      <w:r>
        <w:rPr>
          <w:rFonts w:ascii="Franklin Gothic Book" w:hAnsi="Franklin Gothic Book" w:cstheme="majorHAnsi"/>
          <w:sz w:val="24"/>
          <w:szCs w:val="24"/>
        </w:rPr>
        <w:t xml:space="preserve">It </w:t>
      </w:r>
      <w:r w:rsidRPr="00463398">
        <w:rPr>
          <w:rFonts w:ascii="Franklin Gothic Book" w:hAnsi="Franklin Gothic Book" w:cstheme="majorHAnsi"/>
          <w:sz w:val="24"/>
          <w:szCs w:val="24"/>
        </w:rPr>
        <w:t xml:space="preserve">offers step-by-step guidance through emergencies and safety information for natural disasters. </w:t>
      </w:r>
    </w:p>
    <w:p w14:paraId="0C1109AC" w14:textId="77777777" w:rsidR="00A12C07" w:rsidRDefault="00D978FA" w:rsidP="0041262A">
      <w:pPr>
        <w:pStyle w:val="ListParagraph"/>
        <w:numPr>
          <w:ilvl w:val="0"/>
          <w:numId w:val="2"/>
        </w:numPr>
        <w:spacing w:after="0" w:line="240" w:lineRule="auto"/>
        <w:ind w:left="0"/>
        <w:contextualSpacing w:val="0"/>
        <w:rPr>
          <w:rFonts w:ascii="Franklin Gothic Book" w:hAnsi="Franklin Gothic Book" w:cstheme="majorHAnsi"/>
          <w:sz w:val="24"/>
          <w:szCs w:val="24"/>
        </w:rPr>
        <w:sectPr w:rsidR="00A12C07" w:rsidSect="0041262A">
          <w:type w:val="continuous"/>
          <w:pgSz w:w="12240" w:h="15840"/>
          <w:pgMar w:top="864" w:right="864" w:bottom="864" w:left="864" w:header="720" w:footer="0" w:gutter="0"/>
          <w:cols w:num="2" w:space="720"/>
          <w:docGrid w:linePitch="360"/>
        </w:sectPr>
      </w:pPr>
      <w:r>
        <w:rPr>
          <w:rFonts w:ascii="Franklin Gothic Book" w:hAnsi="Franklin Gothic Book" w:cstheme="majorHAnsi"/>
          <w:sz w:val="24"/>
          <w:szCs w:val="24"/>
        </w:rPr>
        <w:t>The FEMA App (free</w:t>
      </w:r>
      <w:r w:rsidRPr="00463398">
        <w:rPr>
          <w:rFonts w:ascii="Franklin Gothic Book" w:hAnsi="Franklin Gothic Book" w:cstheme="majorHAnsi"/>
          <w:sz w:val="24"/>
          <w:szCs w:val="24"/>
        </w:rPr>
        <w:t xml:space="preserve">) </w:t>
      </w:r>
      <w:r>
        <w:rPr>
          <w:rFonts w:ascii="Franklin Gothic Book" w:hAnsi="Franklin Gothic Book" w:cstheme="majorHAnsi"/>
          <w:sz w:val="24"/>
          <w:szCs w:val="24"/>
        </w:rPr>
        <w:t>has safety tips,</w:t>
      </w:r>
      <w:r w:rsidRPr="00463398">
        <w:rPr>
          <w:rFonts w:ascii="Franklin Gothic Book" w:hAnsi="Franklin Gothic Book" w:cstheme="majorHAnsi"/>
          <w:sz w:val="24"/>
          <w:szCs w:val="24"/>
        </w:rPr>
        <w:t xml:space="preserve"> emergency meeting location information, and a map with open shelters.</w:t>
      </w:r>
    </w:p>
    <w:p w14:paraId="0BAE62FF" w14:textId="7CF36CD3" w:rsidR="00A71D47" w:rsidRDefault="00A71D47" w:rsidP="00A12C07">
      <w:pPr>
        <w:pStyle w:val="Footer"/>
        <w:rPr>
          <w:rFonts w:ascii="Arial Narrow" w:hAnsi="Arial Narrow"/>
          <w:bCs/>
          <w:color w:val="1F497D" w:themeColor="text2"/>
          <w:sz w:val="18"/>
          <w:szCs w:val="18"/>
        </w:rPr>
      </w:pPr>
    </w:p>
    <w:p w14:paraId="680F7C79" w14:textId="77777777" w:rsidR="00A12C07" w:rsidRDefault="00A12C07" w:rsidP="00A12C07">
      <w:pPr>
        <w:spacing w:after="120" w:line="240" w:lineRule="auto"/>
        <w:ind w:left="-360"/>
        <w:rPr>
          <w:rFonts w:ascii="Franklin Gothic Book" w:hAnsi="Franklin Gothic Book" w:cstheme="majorHAnsi"/>
          <w:sz w:val="24"/>
          <w:szCs w:val="24"/>
        </w:rPr>
        <w:sectPr w:rsidR="00A12C07" w:rsidSect="00A71D47">
          <w:type w:val="continuous"/>
          <w:pgSz w:w="12240" w:h="15840"/>
          <w:pgMar w:top="864" w:right="864" w:bottom="576" w:left="864" w:header="720" w:footer="302" w:gutter="0"/>
          <w:cols w:space="720"/>
          <w:docGrid w:linePitch="360"/>
        </w:sectPr>
      </w:pPr>
    </w:p>
    <w:p w14:paraId="35803B05" w14:textId="5D678969" w:rsidR="004E3BBD" w:rsidRPr="00A12C07" w:rsidRDefault="004E3BBD" w:rsidP="00A12C07">
      <w:pPr>
        <w:spacing w:after="120" w:line="240" w:lineRule="auto"/>
        <w:ind w:left="-360"/>
        <w:rPr>
          <w:rFonts w:ascii="Franklin Gothic Book" w:hAnsi="Franklin Gothic Book" w:cstheme="majorHAnsi"/>
          <w:sz w:val="24"/>
          <w:szCs w:val="24"/>
        </w:rPr>
        <w:sectPr w:rsidR="004E3BBD" w:rsidRPr="00A12C07" w:rsidSect="00E45580">
          <w:type w:val="continuous"/>
          <w:pgSz w:w="12240" w:h="15840"/>
          <w:pgMar w:top="864" w:right="864" w:bottom="864" w:left="864" w:header="720" w:footer="302" w:gutter="0"/>
          <w:cols w:num="2" w:space="720"/>
          <w:docGrid w:linePitch="360"/>
        </w:sectPr>
      </w:pPr>
    </w:p>
    <w:p w14:paraId="1364F16E" w14:textId="77777777" w:rsidR="0098305C" w:rsidRPr="0098305C" w:rsidRDefault="0098305C" w:rsidP="0054101B">
      <w:pPr>
        <w:spacing w:after="0" w:line="240" w:lineRule="auto"/>
        <w:ind w:left="720"/>
        <w:rPr>
          <w:rFonts w:ascii="Franklin Gothic Book" w:hAnsi="Franklin Gothic Book"/>
          <w:b/>
          <w:spacing w:val="20"/>
          <w:sz w:val="24"/>
          <w:szCs w:val="24"/>
        </w:rPr>
      </w:pPr>
      <w:r w:rsidRPr="0098305C">
        <w:rPr>
          <w:rFonts w:ascii="Franklin Gothic Book" w:hAnsi="Franklin Gothic Book"/>
          <w:b/>
          <w:spacing w:val="20"/>
          <w:sz w:val="24"/>
          <w:szCs w:val="24"/>
        </w:rPr>
        <w:lastRenderedPageBreak/>
        <w:t>Below are links to more information for each app discussed:</w:t>
      </w:r>
    </w:p>
    <w:p w14:paraId="228ECECC" w14:textId="77777777" w:rsidR="0098305C" w:rsidRPr="0098305C" w:rsidRDefault="0098305C" w:rsidP="0054101B">
      <w:pPr>
        <w:spacing w:after="0" w:line="240" w:lineRule="auto"/>
        <w:ind w:left="720"/>
        <w:rPr>
          <w:rFonts w:ascii="Franklin Gothic Book" w:hAnsi="Franklin Gothic Book"/>
          <w:b/>
          <w:color w:val="000099"/>
          <w:spacing w:val="20"/>
          <w:sz w:val="16"/>
          <w:szCs w:val="16"/>
          <w:u w:val="single"/>
        </w:rPr>
      </w:pPr>
    </w:p>
    <w:p w14:paraId="5BA026AC" w14:textId="77777777" w:rsidR="007B0163" w:rsidRPr="004E3BBD" w:rsidRDefault="007B0163" w:rsidP="0054101B">
      <w:pPr>
        <w:spacing w:after="0" w:line="240" w:lineRule="auto"/>
        <w:ind w:left="720"/>
        <w:rPr>
          <w:rFonts w:ascii="Franklin Gothic Book" w:hAnsi="Franklin Gothic Book"/>
          <w:b/>
          <w:color w:val="000099"/>
          <w:spacing w:val="20"/>
          <w:sz w:val="24"/>
          <w:szCs w:val="24"/>
          <w:u w:val="single"/>
        </w:rPr>
      </w:pPr>
      <w:r w:rsidRPr="004E3BBD">
        <w:rPr>
          <w:rFonts w:ascii="Franklin Gothic Book" w:hAnsi="Franklin Gothic Book"/>
          <w:b/>
          <w:color w:val="000099"/>
          <w:spacing w:val="20"/>
          <w:sz w:val="24"/>
          <w:szCs w:val="24"/>
          <w:u w:val="single"/>
        </w:rPr>
        <w:t>Google Translate</w:t>
      </w:r>
    </w:p>
    <w:p w14:paraId="1873E141" w14:textId="36C17376" w:rsidR="00887B02" w:rsidRDefault="007B0163" w:rsidP="0054101B">
      <w:pPr>
        <w:spacing w:after="120" w:line="240" w:lineRule="auto"/>
        <w:ind w:left="720"/>
        <w:rPr>
          <w:rFonts w:ascii="Franklin Gothic Book" w:hAnsi="Franklin Gothic Book"/>
          <w:sz w:val="24"/>
          <w:szCs w:val="24"/>
        </w:rPr>
      </w:pPr>
      <w:r w:rsidRPr="004E3BBD">
        <w:rPr>
          <w:rFonts w:ascii="Franklin Gothic Book" w:hAnsi="Franklin Gothic Book"/>
          <w:sz w:val="24"/>
          <w:szCs w:val="24"/>
        </w:rPr>
        <w:t xml:space="preserve">(Google Play) </w:t>
      </w:r>
      <w:hyperlink r:id="rId10" w:history="1">
        <w:r w:rsidR="00887B02" w:rsidRPr="00EC3560">
          <w:rPr>
            <w:rStyle w:val="Hyperlink"/>
            <w:rFonts w:ascii="Franklin Gothic Book" w:hAnsi="Franklin Gothic Book"/>
            <w:sz w:val="24"/>
            <w:szCs w:val="24"/>
          </w:rPr>
          <w:t>http://bit.ly/GooglePLay_Translate</w:t>
        </w:r>
      </w:hyperlink>
      <w:r w:rsidR="00887B02" w:rsidRPr="00887B02">
        <w:rPr>
          <w:rFonts w:ascii="Franklin Gothic Book" w:hAnsi="Franklin Gothic Book"/>
          <w:sz w:val="24"/>
          <w:szCs w:val="24"/>
        </w:rPr>
        <w:t xml:space="preserve"> </w:t>
      </w:r>
    </w:p>
    <w:p w14:paraId="629B538A" w14:textId="69BE7759" w:rsidR="007B0163" w:rsidRDefault="007B0163" w:rsidP="0054101B">
      <w:pPr>
        <w:spacing w:after="120" w:line="240" w:lineRule="auto"/>
        <w:ind w:left="720"/>
        <w:rPr>
          <w:rFonts w:ascii="Franklin Gothic Book" w:hAnsi="Franklin Gothic Book"/>
          <w:sz w:val="24"/>
          <w:szCs w:val="24"/>
        </w:rPr>
      </w:pPr>
      <w:r w:rsidRPr="004E3BBD">
        <w:rPr>
          <w:rFonts w:ascii="Franklin Gothic Book" w:hAnsi="Franklin Gothic Book"/>
          <w:sz w:val="24"/>
          <w:szCs w:val="24"/>
        </w:rPr>
        <w:t>(</w:t>
      </w:r>
      <w:proofErr w:type="gramStart"/>
      <w:r w:rsidRPr="004E3BBD">
        <w:rPr>
          <w:rFonts w:ascii="Franklin Gothic Book" w:hAnsi="Franklin Gothic Book"/>
          <w:sz w:val="24"/>
          <w:szCs w:val="24"/>
        </w:rPr>
        <w:t>iTunes</w:t>
      </w:r>
      <w:proofErr w:type="gramEnd"/>
      <w:r w:rsidRPr="004E3BBD">
        <w:rPr>
          <w:rFonts w:ascii="Franklin Gothic Book" w:hAnsi="Franklin Gothic Book"/>
          <w:sz w:val="24"/>
          <w:szCs w:val="24"/>
        </w:rPr>
        <w:t>)</w:t>
      </w:r>
      <w:r w:rsidR="004E3BBD">
        <w:rPr>
          <w:rFonts w:ascii="Franklin Gothic Book" w:hAnsi="Franklin Gothic Book"/>
          <w:sz w:val="24"/>
          <w:szCs w:val="24"/>
        </w:rPr>
        <w:t xml:space="preserve"> </w:t>
      </w:r>
      <w:hyperlink r:id="rId11" w:history="1">
        <w:r w:rsidR="00887B02" w:rsidRPr="00EC3560">
          <w:rPr>
            <w:rStyle w:val="Hyperlink"/>
            <w:rFonts w:ascii="Franklin Gothic Book" w:hAnsi="Franklin Gothic Book"/>
            <w:sz w:val="24"/>
            <w:szCs w:val="24"/>
          </w:rPr>
          <w:t>http://bit.ly/iOS_GoogleTranslate</w:t>
        </w:r>
      </w:hyperlink>
      <w:r w:rsidR="00887B02">
        <w:rPr>
          <w:rFonts w:ascii="Franklin Gothic Book" w:hAnsi="Franklin Gothic Book"/>
          <w:sz w:val="24"/>
          <w:szCs w:val="24"/>
        </w:rPr>
        <w:t xml:space="preserve"> </w:t>
      </w:r>
    </w:p>
    <w:p w14:paraId="4AF5877E" w14:textId="77777777" w:rsidR="00887B02" w:rsidRPr="0098305C" w:rsidRDefault="00887B02" w:rsidP="0054101B">
      <w:pPr>
        <w:spacing w:after="120" w:line="240" w:lineRule="auto"/>
        <w:ind w:left="720"/>
        <w:rPr>
          <w:rFonts w:ascii="Franklin Gothic Book" w:hAnsi="Franklin Gothic Book"/>
          <w:b/>
          <w:color w:val="0070C0"/>
          <w:sz w:val="16"/>
          <w:szCs w:val="16"/>
        </w:rPr>
      </w:pPr>
    </w:p>
    <w:p w14:paraId="7BE0B0C4" w14:textId="77777777" w:rsidR="007B0163" w:rsidRPr="004E3BBD" w:rsidRDefault="007B0163" w:rsidP="0054101B">
      <w:pPr>
        <w:spacing w:after="0" w:line="240" w:lineRule="auto"/>
        <w:ind w:left="720"/>
        <w:rPr>
          <w:rFonts w:ascii="Franklin Gothic Book" w:hAnsi="Franklin Gothic Book"/>
          <w:b/>
          <w:color w:val="000099"/>
          <w:spacing w:val="20"/>
          <w:sz w:val="24"/>
          <w:szCs w:val="24"/>
          <w:u w:val="single"/>
        </w:rPr>
      </w:pPr>
      <w:r w:rsidRPr="004E3BBD">
        <w:rPr>
          <w:rFonts w:ascii="Franklin Gothic Book" w:hAnsi="Franklin Gothic Book"/>
          <w:b/>
          <w:color w:val="000099"/>
          <w:spacing w:val="20"/>
          <w:sz w:val="24"/>
          <w:szCs w:val="24"/>
          <w:u w:val="single"/>
        </w:rPr>
        <w:t xml:space="preserve">ASL Translator </w:t>
      </w:r>
    </w:p>
    <w:p w14:paraId="75EA5506" w14:textId="3BE984FE" w:rsidR="007B0163" w:rsidRPr="004E3BBD" w:rsidRDefault="007B0163" w:rsidP="0054101B">
      <w:pPr>
        <w:spacing w:after="120" w:line="240" w:lineRule="auto"/>
        <w:ind w:left="720"/>
        <w:rPr>
          <w:rFonts w:ascii="Franklin Gothic Book" w:hAnsi="Franklin Gothic Book"/>
          <w:sz w:val="24"/>
          <w:szCs w:val="24"/>
          <w:u w:val="single"/>
        </w:rPr>
      </w:pPr>
      <w:r w:rsidRPr="004E3BBD">
        <w:rPr>
          <w:rFonts w:ascii="Franklin Gothic Book" w:hAnsi="Franklin Gothic Book"/>
          <w:sz w:val="24"/>
          <w:szCs w:val="24"/>
        </w:rPr>
        <w:t xml:space="preserve">(Google Play) </w:t>
      </w:r>
      <w:hyperlink r:id="rId12" w:history="1">
        <w:r w:rsidR="006E6843" w:rsidRPr="00DA1D02">
          <w:rPr>
            <w:rStyle w:val="Hyperlink"/>
            <w:rFonts w:ascii="Franklin Gothic Book" w:hAnsi="Franklin Gothic Book"/>
            <w:sz w:val="24"/>
            <w:szCs w:val="24"/>
          </w:rPr>
          <w:t>http://bit.ly/GooglePlay_ASLtranslator</w:t>
        </w:r>
      </w:hyperlink>
    </w:p>
    <w:p w14:paraId="39CCB0E7" w14:textId="52D66CD8" w:rsidR="007B0163" w:rsidRPr="004E3BBD" w:rsidRDefault="007B0163" w:rsidP="0054101B">
      <w:pPr>
        <w:spacing w:after="120" w:line="240" w:lineRule="auto"/>
        <w:ind w:left="720"/>
        <w:rPr>
          <w:rFonts w:ascii="Franklin Gothic Book" w:hAnsi="Franklin Gothic Book"/>
          <w:sz w:val="24"/>
          <w:szCs w:val="24"/>
          <w:u w:val="single"/>
        </w:rPr>
      </w:pPr>
      <w:r w:rsidRPr="004E3BBD">
        <w:rPr>
          <w:rFonts w:ascii="Franklin Gothic Book" w:hAnsi="Franklin Gothic Book"/>
          <w:sz w:val="24"/>
          <w:szCs w:val="24"/>
        </w:rPr>
        <w:t>(</w:t>
      </w:r>
      <w:proofErr w:type="gramStart"/>
      <w:r w:rsidRPr="004E3BBD">
        <w:rPr>
          <w:rFonts w:ascii="Franklin Gothic Book" w:hAnsi="Franklin Gothic Book"/>
          <w:sz w:val="24"/>
          <w:szCs w:val="24"/>
        </w:rPr>
        <w:t>iTunes</w:t>
      </w:r>
      <w:proofErr w:type="gramEnd"/>
      <w:r w:rsidRPr="004E3BBD">
        <w:rPr>
          <w:rFonts w:ascii="Franklin Gothic Book" w:hAnsi="Franklin Gothic Book"/>
          <w:sz w:val="24"/>
          <w:szCs w:val="24"/>
        </w:rPr>
        <w:t>)</w:t>
      </w:r>
      <w:r w:rsidR="004E3BBD">
        <w:rPr>
          <w:rFonts w:ascii="Franklin Gothic Book" w:hAnsi="Franklin Gothic Book"/>
          <w:sz w:val="24"/>
          <w:szCs w:val="24"/>
        </w:rPr>
        <w:t xml:space="preserve"> </w:t>
      </w:r>
      <w:hyperlink r:id="rId13" w:history="1">
        <w:r w:rsidR="006E6843" w:rsidRPr="006E6843">
          <w:rPr>
            <w:rStyle w:val="Hyperlink"/>
            <w:rFonts w:ascii="Franklin Gothic Book" w:hAnsi="Franklin Gothic Book"/>
            <w:sz w:val="24"/>
            <w:szCs w:val="24"/>
          </w:rPr>
          <w:t>http://bit.ly/ASLtranslator</w:t>
        </w:r>
      </w:hyperlink>
      <w:r w:rsidR="006E6843">
        <w:t xml:space="preserve"> </w:t>
      </w:r>
    </w:p>
    <w:p w14:paraId="2BF4E037" w14:textId="77777777" w:rsidR="007B0163" w:rsidRPr="0098305C" w:rsidRDefault="007B0163" w:rsidP="0054101B">
      <w:pPr>
        <w:spacing w:after="0" w:line="240" w:lineRule="auto"/>
        <w:ind w:left="1080"/>
        <w:rPr>
          <w:rFonts w:ascii="Franklin Gothic Book" w:hAnsi="Franklin Gothic Book"/>
          <w:b/>
          <w:caps/>
          <w:color w:val="0070C0"/>
          <w:sz w:val="16"/>
          <w:szCs w:val="16"/>
          <w:u w:val="single"/>
        </w:rPr>
      </w:pPr>
    </w:p>
    <w:p w14:paraId="6C4A7472" w14:textId="77777777" w:rsidR="007B0163" w:rsidRPr="004E3BBD" w:rsidRDefault="007B0163" w:rsidP="0054101B">
      <w:pPr>
        <w:spacing w:after="0" w:line="240" w:lineRule="auto"/>
        <w:ind w:left="720"/>
        <w:rPr>
          <w:rFonts w:ascii="Franklin Gothic Book" w:hAnsi="Franklin Gothic Book"/>
          <w:b/>
          <w:color w:val="000099"/>
          <w:spacing w:val="20"/>
          <w:sz w:val="24"/>
          <w:szCs w:val="24"/>
          <w:u w:val="single"/>
        </w:rPr>
      </w:pPr>
      <w:r w:rsidRPr="004E3BBD">
        <w:rPr>
          <w:rFonts w:ascii="Franklin Gothic Book" w:hAnsi="Franklin Gothic Book"/>
          <w:b/>
          <w:color w:val="000099"/>
          <w:spacing w:val="20"/>
          <w:sz w:val="24"/>
          <w:szCs w:val="24"/>
          <w:u w:val="single"/>
        </w:rPr>
        <w:t xml:space="preserve">Google Maps </w:t>
      </w:r>
    </w:p>
    <w:p w14:paraId="7F623647" w14:textId="196B0EC9" w:rsidR="007B0163" w:rsidRPr="004E3BBD" w:rsidRDefault="007B0163" w:rsidP="0054101B">
      <w:pPr>
        <w:spacing w:after="120" w:line="240" w:lineRule="auto"/>
        <w:ind w:left="720"/>
        <w:rPr>
          <w:rStyle w:val="Hyperlink"/>
          <w:rFonts w:ascii="Franklin Gothic Book" w:hAnsi="Franklin Gothic Book"/>
          <w:sz w:val="24"/>
          <w:szCs w:val="24"/>
        </w:rPr>
      </w:pPr>
      <w:r w:rsidRPr="004E3BBD">
        <w:rPr>
          <w:rFonts w:ascii="Franklin Gothic Book" w:hAnsi="Franklin Gothic Book"/>
          <w:sz w:val="24"/>
          <w:szCs w:val="24"/>
        </w:rPr>
        <w:t>(Google Play)</w:t>
      </w:r>
      <w:r w:rsidR="004E3BBD">
        <w:rPr>
          <w:rFonts w:ascii="Franklin Gothic Book" w:hAnsi="Franklin Gothic Book"/>
          <w:sz w:val="24"/>
          <w:szCs w:val="24"/>
        </w:rPr>
        <w:t xml:space="preserve"> </w:t>
      </w:r>
      <w:r w:rsidR="00AA688A" w:rsidRPr="004E3BBD">
        <w:rPr>
          <w:rFonts w:ascii="Franklin Gothic Book" w:hAnsi="Franklin Gothic Book"/>
          <w:sz w:val="24"/>
          <w:szCs w:val="24"/>
        </w:rPr>
        <w:fldChar w:fldCharType="begin"/>
      </w:r>
      <w:r w:rsidR="00AA688A" w:rsidRPr="004E3BBD">
        <w:rPr>
          <w:rFonts w:ascii="Franklin Gothic Book" w:hAnsi="Franklin Gothic Book"/>
          <w:sz w:val="24"/>
          <w:szCs w:val="24"/>
        </w:rPr>
        <w:instrText xml:space="preserve"> HYPERLINK "https://play.google.com/store/apps/details?id=com.google.android.apps.maps&amp;hl=en" </w:instrText>
      </w:r>
      <w:r w:rsidR="00AA688A" w:rsidRPr="004E3BBD">
        <w:rPr>
          <w:rFonts w:ascii="Franklin Gothic Book" w:hAnsi="Franklin Gothic Book"/>
          <w:sz w:val="24"/>
          <w:szCs w:val="24"/>
        </w:rPr>
        <w:fldChar w:fldCharType="separate"/>
      </w:r>
      <w:r w:rsidR="00541BD8" w:rsidRPr="00541BD8">
        <w:t xml:space="preserve"> </w:t>
      </w:r>
      <w:r w:rsidR="00541BD8" w:rsidRPr="00541BD8">
        <w:rPr>
          <w:rStyle w:val="Hyperlink"/>
          <w:rFonts w:ascii="Franklin Gothic Book" w:hAnsi="Franklin Gothic Book"/>
          <w:sz w:val="24"/>
          <w:szCs w:val="24"/>
        </w:rPr>
        <w:t>http://bit.ly/GooglePlay_Maps</w:t>
      </w:r>
    </w:p>
    <w:p w14:paraId="75C949EF" w14:textId="0A4657C2" w:rsidR="007B0163" w:rsidRPr="004E3BBD" w:rsidRDefault="00AA688A" w:rsidP="0054101B">
      <w:pPr>
        <w:spacing w:after="120" w:line="240" w:lineRule="auto"/>
        <w:ind w:left="720"/>
        <w:rPr>
          <w:rStyle w:val="Hyperlink"/>
          <w:rFonts w:ascii="Franklin Gothic Book" w:hAnsi="Franklin Gothic Book"/>
          <w:sz w:val="24"/>
          <w:szCs w:val="24"/>
        </w:rPr>
      </w:pPr>
      <w:r w:rsidRPr="004E3BBD">
        <w:rPr>
          <w:rFonts w:ascii="Franklin Gothic Book" w:hAnsi="Franklin Gothic Book"/>
          <w:sz w:val="24"/>
          <w:szCs w:val="24"/>
        </w:rPr>
        <w:fldChar w:fldCharType="end"/>
      </w:r>
      <w:r w:rsidR="007B0163" w:rsidRPr="004E3BBD">
        <w:rPr>
          <w:rFonts w:ascii="Franklin Gothic Book" w:hAnsi="Franklin Gothic Book"/>
          <w:sz w:val="24"/>
          <w:szCs w:val="24"/>
        </w:rPr>
        <w:t>(</w:t>
      </w:r>
      <w:proofErr w:type="gramStart"/>
      <w:r w:rsidR="007B0163" w:rsidRPr="004E3BBD">
        <w:rPr>
          <w:rFonts w:ascii="Franklin Gothic Book" w:hAnsi="Franklin Gothic Book"/>
          <w:sz w:val="24"/>
          <w:szCs w:val="24"/>
        </w:rPr>
        <w:t>iTunes</w:t>
      </w:r>
      <w:proofErr w:type="gramEnd"/>
      <w:r w:rsidR="007B0163" w:rsidRPr="004E3BBD">
        <w:rPr>
          <w:rFonts w:ascii="Franklin Gothic Book" w:hAnsi="Franklin Gothic Book"/>
          <w:sz w:val="24"/>
          <w:szCs w:val="24"/>
        </w:rPr>
        <w:t xml:space="preserve">) </w:t>
      </w:r>
      <w:r w:rsidRPr="004E3BBD">
        <w:rPr>
          <w:rFonts w:ascii="Franklin Gothic Book" w:hAnsi="Franklin Gothic Book"/>
          <w:sz w:val="24"/>
          <w:szCs w:val="24"/>
        </w:rPr>
        <w:fldChar w:fldCharType="begin"/>
      </w:r>
      <w:r w:rsidRPr="004E3BBD">
        <w:rPr>
          <w:rFonts w:ascii="Franklin Gothic Book" w:hAnsi="Franklin Gothic Book"/>
          <w:sz w:val="24"/>
          <w:szCs w:val="24"/>
        </w:rPr>
        <w:instrText xml:space="preserve"> HYPERLINK "https://itunes.apple.com/us/app/google-maps/id585027354?mt=8" </w:instrText>
      </w:r>
      <w:r w:rsidRPr="004E3BBD">
        <w:rPr>
          <w:rFonts w:ascii="Franklin Gothic Book" w:hAnsi="Franklin Gothic Book"/>
          <w:sz w:val="24"/>
          <w:szCs w:val="24"/>
        </w:rPr>
        <w:fldChar w:fldCharType="separate"/>
      </w:r>
      <w:r w:rsidR="00541BD8" w:rsidRPr="00541BD8">
        <w:t xml:space="preserve"> </w:t>
      </w:r>
      <w:r w:rsidR="00541BD8" w:rsidRPr="00541BD8">
        <w:rPr>
          <w:rStyle w:val="Hyperlink"/>
          <w:rFonts w:ascii="Franklin Gothic Book" w:hAnsi="Franklin Gothic Book"/>
          <w:sz w:val="24"/>
          <w:szCs w:val="24"/>
        </w:rPr>
        <w:t>http://bit.ly/iOS_maps</w:t>
      </w:r>
    </w:p>
    <w:p w14:paraId="462657AD" w14:textId="77777777" w:rsidR="007B0163" w:rsidRPr="0098305C" w:rsidRDefault="00AA688A" w:rsidP="0054101B">
      <w:pPr>
        <w:spacing w:after="120" w:line="240" w:lineRule="auto"/>
        <w:ind w:left="720"/>
        <w:rPr>
          <w:rFonts w:ascii="Franklin Gothic Book" w:hAnsi="Franklin Gothic Book"/>
          <w:b/>
          <w:color w:val="000099"/>
          <w:spacing w:val="20"/>
          <w:sz w:val="16"/>
          <w:szCs w:val="16"/>
          <w:u w:val="single"/>
        </w:rPr>
      </w:pPr>
      <w:r w:rsidRPr="004E3BBD">
        <w:rPr>
          <w:rFonts w:ascii="Franklin Gothic Book" w:hAnsi="Franklin Gothic Book"/>
          <w:sz w:val="24"/>
          <w:szCs w:val="24"/>
        </w:rPr>
        <w:fldChar w:fldCharType="end"/>
      </w:r>
    </w:p>
    <w:p w14:paraId="47FE5972" w14:textId="77777777" w:rsidR="007B0163" w:rsidRPr="004E3BBD" w:rsidRDefault="00486AB5" w:rsidP="0054101B">
      <w:pPr>
        <w:spacing w:after="0" w:line="240" w:lineRule="auto"/>
        <w:ind w:left="720"/>
        <w:rPr>
          <w:rFonts w:ascii="Franklin Gothic Book" w:hAnsi="Franklin Gothic Book"/>
          <w:b/>
          <w:color w:val="000099"/>
          <w:spacing w:val="20"/>
          <w:sz w:val="24"/>
          <w:szCs w:val="24"/>
          <w:u w:val="single"/>
        </w:rPr>
      </w:pPr>
      <w:proofErr w:type="spellStart"/>
      <w:r>
        <w:rPr>
          <w:rFonts w:ascii="Franklin Gothic Book" w:hAnsi="Franklin Gothic Book"/>
          <w:b/>
          <w:color w:val="000099"/>
          <w:spacing w:val="20"/>
          <w:sz w:val="24"/>
          <w:szCs w:val="24"/>
          <w:u w:val="single"/>
        </w:rPr>
        <w:t>T</w:t>
      </w:r>
      <w:r w:rsidR="007B0163" w:rsidRPr="004E3BBD">
        <w:rPr>
          <w:rFonts w:ascii="Franklin Gothic Book" w:hAnsi="Franklin Gothic Book"/>
          <w:b/>
          <w:color w:val="000099"/>
          <w:spacing w:val="20"/>
          <w:sz w:val="24"/>
          <w:szCs w:val="24"/>
          <w:u w:val="single"/>
        </w:rPr>
        <w:t>weetlist</w:t>
      </w:r>
      <w:proofErr w:type="spellEnd"/>
      <w:r w:rsidR="007B0163" w:rsidRPr="004E3BBD">
        <w:rPr>
          <w:rFonts w:ascii="Franklin Gothic Book" w:hAnsi="Franklin Gothic Book"/>
          <w:b/>
          <w:color w:val="000099"/>
          <w:spacing w:val="20"/>
          <w:sz w:val="24"/>
          <w:szCs w:val="24"/>
          <w:u w:val="single"/>
        </w:rPr>
        <w:t xml:space="preserve"> Pro </w:t>
      </w:r>
    </w:p>
    <w:p w14:paraId="53BC2DBC" w14:textId="5A9CC7C5" w:rsidR="004E3BBD" w:rsidRPr="00144AFB" w:rsidRDefault="007B0163" w:rsidP="0054101B">
      <w:pPr>
        <w:spacing w:after="120" w:line="240" w:lineRule="auto"/>
        <w:ind w:left="720"/>
        <w:rPr>
          <w:rFonts w:ascii="Franklin Gothic Book" w:hAnsi="Franklin Gothic Book"/>
          <w:sz w:val="24"/>
          <w:szCs w:val="24"/>
        </w:rPr>
      </w:pPr>
      <w:r w:rsidRPr="004E3BBD">
        <w:rPr>
          <w:rFonts w:ascii="Franklin Gothic Book" w:hAnsi="Franklin Gothic Book"/>
          <w:sz w:val="24"/>
          <w:szCs w:val="24"/>
        </w:rPr>
        <w:t>(</w:t>
      </w:r>
      <w:proofErr w:type="gramStart"/>
      <w:r w:rsidRPr="004E3BBD">
        <w:rPr>
          <w:rFonts w:ascii="Franklin Gothic Book" w:hAnsi="Franklin Gothic Book"/>
          <w:sz w:val="24"/>
          <w:szCs w:val="24"/>
        </w:rPr>
        <w:t>iTunes</w:t>
      </w:r>
      <w:proofErr w:type="gramEnd"/>
      <w:r w:rsidRPr="004E3BBD">
        <w:rPr>
          <w:rFonts w:ascii="Franklin Gothic Book" w:hAnsi="Franklin Gothic Book"/>
          <w:sz w:val="24"/>
          <w:szCs w:val="24"/>
        </w:rPr>
        <w:t xml:space="preserve">) </w:t>
      </w:r>
      <w:hyperlink r:id="rId14" w:history="1">
        <w:r w:rsidR="00C37855" w:rsidRPr="00C37855">
          <w:rPr>
            <w:rStyle w:val="Hyperlink"/>
            <w:rFonts w:ascii="Franklin Gothic Book" w:hAnsi="Franklin Gothic Book"/>
            <w:sz w:val="24"/>
            <w:szCs w:val="24"/>
          </w:rPr>
          <w:t>http://bit.ly/iOS_TweetList</w:t>
        </w:r>
      </w:hyperlink>
      <w:r w:rsidR="00C37855">
        <w:t xml:space="preserve"> </w:t>
      </w:r>
    </w:p>
    <w:p w14:paraId="54DC697F" w14:textId="44A50054" w:rsidR="007B0163" w:rsidRPr="0098305C" w:rsidRDefault="00BD3E0F" w:rsidP="0054101B">
      <w:pPr>
        <w:spacing w:after="0" w:line="240" w:lineRule="auto"/>
        <w:ind w:left="1080"/>
        <w:rPr>
          <w:rFonts w:ascii="Franklin Gothic Book" w:hAnsi="Franklin Gothic Book"/>
          <w:b/>
          <w:color w:val="0070C0"/>
          <w:sz w:val="16"/>
          <w:szCs w:val="16"/>
        </w:rPr>
      </w:pPr>
      <w:r w:rsidRPr="004E3BBD" w:rsidDel="00BD3E0F">
        <w:rPr>
          <w:rFonts w:ascii="Franklin Gothic Book" w:hAnsi="Franklin Gothic Book"/>
          <w:b/>
          <w:color w:val="000099"/>
          <w:spacing w:val="20"/>
          <w:sz w:val="24"/>
          <w:szCs w:val="24"/>
          <w:u w:val="single"/>
        </w:rPr>
        <w:t xml:space="preserve"> </w:t>
      </w:r>
    </w:p>
    <w:p w14:paraId="26C80F1B" w14:textId="77777777" w:rsidR="007B0163" w:rsidRPr="004E3BBD" w:rsidRDefault="007B0163" w:rsidP="0054101B">
      <w:pPr>
        <w:spacing w:after="0" w:line="240" w:lineRule="auto"/>
        <w:ind w:left="720"/>
        <w:rPr>
          <w:rFonts w:ascii="Franklin Gothic Book" w:hAnsi="Franklin Gothic Book"/>
          <w:b/>
          <w:color w:val="000099"/>
          <w:spacing w:val="20"/>
          <w:sz w:val="24"/>
          <w:szCs w:val="24"/>
          <w:u w:val="single"/>
        </w:rPr>
      </w:pPr>
      <w:r w:rsidRPr="004E3BBD">
        <w:rPr>
          <w:rFonts w:ascii="Franklin Gothic Book" w:hAnsi="Franklin Gothic Book"/>
          <w:b/>
          <w:color w:val="000099"/>
          <w:spacing w:val="20"/>
          <w:sz w:val="24"/>
          <w:szCs w:val="24"/>
          <w:u w:val="single"/>
        </w:rPr>
        <w:t>First Aid by Red Cross</w:t>
      </w:r>
    </w:p>
    <w:p w14:paraId="63D36529" w14:textId="1E5DC8E7" w:rsidR="00C37855" w:rsidRDefault="007B0163" w:rsidP="0054101B">
      <w:pPr>
        <w:spacing w:after="120" w:line="240" w:lineRule="auto"/>
        <w:ind w:left="720"/>
        <w:rPr>
          <w:rFonts w:ascii="Franklin Gothic Book" w:hAnsi="Franklin Gothic Book"/>
          <w:sz w:val="24"/>
          <w:szCs w:val="24"/>
        </w:rPr>
      </w:pPr>
      <w:r w:rsidRPr="004E3BBD">
        <w:rPr>
          <w:rFonts w:ascii="Franklin Gothic Book" w:hAnsi="Franklin Gothic Book"/>
          <w:sz w:val="24"/>
          <w:szCs w:val="24"/>
        </w:rPr>
        <w:t>(Google Play)</w:t>
      </w:r>
      <w:r w:rsidR="004E3BBD">
        <w:rPr>
          <w:rFonts w:ascii="Franklin Gothic Book" w:hAnsi="Franklin Gothic Book"/>
          <w:sz w:val="24"/>
          <w:szCs w:val="24"/>
        </w:rPr>
        <w:t xml:space="preserve"> </w:t>
      </w:r>
      <w:hyperlink r:id="rId15" w:history="1">
        <w:r w:rsidR="00C37855" w:rsidRPr="00EC3560">
          <w:rPr>
            <w:rStyle w:val="Hyperlink"/>
            <w:rFonts w:ascii="Franklin Gothic Book" w:hAnsi="Franklin Gothic Book"/>
            <w:sz w:val="24"/>
            <w:szCs w:val="24"/>
          </w:rPr>
          <w:t>http://bit.ly/GooglePlay_FirstAid</w:t>
        </w:r>
      </w:hyperlink>
      <w:r w:rsidR="00C37855" w:rsidRPr="00C37855">
        <w:rPr>
          <w:rFonts w:ascii="Franklin Gothic Book" w:hAnsi="Franklin Gothic Book"/>
          <w:sz w:val="24"/>
          <w:szCs w:val="24"/>
        </w:rPr>
        <w:t xml:space="preserve"> </w:t>
      </w:r>
    </w:p>
    <w:p w14:paraId="444B778A" w14:textId="1B407A3C" w:rsidR="007B0163" w:rsidRDefault="007B0163" w:rsidP="0054101B">
      <w:pPr>
        <w:spacing w:after="120" w:line="240" w:lineRule="auto"/>
        <w:ind w:left="720"/>
        <w:rPr>
          <w:rFonts w:ascii="Franklin Gothic Book" w:hAnsi="Franklin Gothic Book"/>
          <w:sz w:val="24"/>
          <w:szCs w:val="24"/>
        </w:rPr>
      </w:pPr>
      <w:r w:rsidRPr="004E3BBD">
        <w:rPr>
          <w:rFonts w:ascii="Franklin Gothic Book" w:hAnsi="Franklin Gothic Book"/>
          <w:sz w:val="24"/>
          <w:szCs w:val="24"/>
        </w:rPr>
        <w:t>(</w:t>
      </w:r>
      <w:proofErr w:type="gramStart"/>
      <w:r w:rsidRPr="004E3BBD">
        <w:rPr>
          <w:rFonts w:ascii="Franklin Gothic Book" w:hAnsi="Franklin Gothic Book"/>
          <w:sz w:val="24"/>
          <w:szCs w:val="24"/>
        </w:rPr>
        <w:t>iTunes</w:t>
      </w:r>
      <w:proofErr w:type="gramEnd"/>
      <w:r w:rsidRPr="004E3BBD">
        <w:rPr>
          <w:rFonts w:ascii="Franklin Gothic Book" w:hAnsi="Franklin Gothic Book"/>
          <w:sz w:val="24"/>
          <w:szCs w:val="24"/>
        </w:rPr>
        <w:t>)</w:t>
      </w:r>
      <w:r w:rsidR="004E3BBD">
        <w:rPr>
          <w:rFonts w:ascii="Franklin Gothic Book" w:hAnsi="Franklin Gothic Book"/>
          <w:sz w:val="24"/>
          <w:szCs w:val="24"/>
        </w:rPr>
        <w:t xml:space="preserve"> </w:t>
      </w:r>
      <w:hyperlink r:id="rId16" w:history="1">
        <w:r w:rsidR="00C37855" w:rsidRPr="00EC3560">
          <w:rPr>
            <w:rStyle w:val="Hyperlink"/>
            <w:rFonts w:ascii="Franklin Gothic Book" w:hAnsi="Franklin Gothic Book"/>
            <w:sz w:val="24"/>
            <w:szCs w:val="24"/>
          </w:rPr>
          <w:t>http://bit.ly/iOS_FirstAid</w:t>
        </w:r>
      </w:hyperlink>
      <w:r w:rsidR="00C37855">
        <w:rPr>
          <w:rFonts w:ascii="Franklin Gothic Book" w:hAnsi="Franklin Gothic Book"/>
          <w:sz w:val="24"/>
          <w:szCs w:val="24"/>
        </w:rPr>
        <w:t xml:space="preserve"> </w:t>
      </w:r>
    </w:p>
    <w:p w14:paraId="139E1363" w14:textId="77777777" w:rsidR="00595EC8" w:rsidRPr="0098305C" w:rsidRDefault="00595EC8" w:rsidP="0054101B">
      <w:pPr>
        <w:spacing w:after="120" w:line="240" w:lineRule="auto"/>
        <w:ind w:left="720"/>
        <w:rPr>
          <w:rFonts w:ascii="Franklin Gothic Book" w:hAnsi="Franklin Gothic Book"/>
          <w:b/>
          <w:color w:val="0070C0"/>
          <w:sz w:val="16"/>
          <w:szCs w:val="16"/>
        </w:rPr>
      </w:pPr>
    </w:p>
    <w:p w14:paraId="1E35B63D" w14:textId="77777777" w:rsidR="007B0163" w:rsidRPr="004E3BBD" w:rsidRDefault="007B0163" w:rsidP="0054101B">
      <w:pPr>
        <w:spacing w:after="0" w:line="240" w:lineRule="auto"/>
        <w:ind w:left="720"/>
        <w:rPr>
          <w:rFonts w:ascii="Franklin Gothic Book" w:hAnsi="Franklin Gothic Book"/>
          <w:b/>
          <w:color w:val="000099"/>
          <w:spacing w:val="20"/>
          <w:sz w:val="24"/>
          <w:szCs w:val="24"/>
          <w:u w:val="single"/>
        </w:rPr>
      </w:pPr>
      <w:r w:rsidRPr="004E3BBD">
        <w:rPr>
          <w:rFonts w:ascii="Franklin Gothic Book" w:hAnsi="Franklin Gothic Book"/>
          <w:b/>
          <w:color w:val="000099"/>
          <w:spacing w:val="20"/>
          <w:sz w:val="24"/>
          <w:szCs w:val="24"/>
          <w:u w:val="single"/>
        </w:rPr>
        <w:t>FEMA App</w:t>
      </w:r>
    </w:p>
    <w:p w14:paraId="0D9CF21E" w14:textId="21A7ED06" w:rsidR="007B0163" w:rsidRPr="004E3BBD" w:rsidRDefault="007B0163" w:rsidP="0054101B">
      <w:pPr>
        <w:spacing w:after="120" w:line="240" w:lineRule="auto"/>
        <w:ind w:left="720"/>
        <w:rPr>
          <w:rStyle w:val="Hyperlink"/>
          <w:rFonts w:ascii="Franklin Gothic Book" w:hAnsi="Franklin Gothic Book"/>
          <w:sz w:val="24"/>
          <w:szCs w:val="24"/>
        </w:rPr>
      </w:pPr>
      <w:r w:rsidRPr="004E3BBD">
        <w:rPr>
          <w:rFonts w:ascii="Franklin Gothic Book" w:hAnsi="Franklin Gothic Book"/>
          <w:sz w:val="24"/>
          <w:szCs w:val="24"/>
        </w:rPr>
        <w:t>(Google Play)</w:t>
      </w:r>
      <w:r w:rsidR="004E3BBD">
        <w:rPr>
          <w:rFonts w:ascii="Franklin Gothic Book" w:hAnsi="Franklin Gothic Book"/>
          <w:sz w:val="24"/>
          <w:szCs w:val="24"/>
        </w:rPr>
        <w:t xml:space="preserve"> </w:t>
      </w:r>
      <w:r w:rsidR="00AA688A" w:rsidRPr="004E3BBD">
        <w:rPr>
          <w:rFonts w:ascii="Franklin Gothic Book" w:hAnsi="Franklin Gothic Book"/>
          <w:sz w:val="24"/>
          <w:szCs w:val="24"/>
        </w:rPr>
        <w:fldChar w:fldCharType="begin"/>
      </w:r>
      <w:r w:rsidR="00AA688A" w:rsidRPr="004E3BBD">
        <w:rPr>
          <w:rFonts w:ascii="Franklin Gothic Book" w:hAnsi="Franklin Gothic Book"/>
          <w:sz w:val="24"/>
          <w:szCs w:val="24"/>
        </w:rPr>
        <w:instrText xml:space="preserve"> HYPERLINK "https://play.google.com/store/apps/details?id=gov.fema.mobile.android&amp;hl=en" </w:instrText>
      </w:r>
      <w:r w:rsidR="00AA688A" w:rsidRPr="004E3BBD">
        <w:rPr>
          <w:rFonts w:ascii="Franklin Gothic Book" w:hAnsi="Franklin Gothic Book"/>
          <w:sz w:val="24"/>
          <w:szCs w:val="24"/>
        </w:rPr>
        <w:fldChar w:fldCharType="separate"/>
      </w:r>
      <w:r w:rsidR="00C37855" w:rsidRPr="00C37855">
        <w:t xml:space="preserve"> </w:t>
      </w:r>
      <w:r w:rsidR="00C37855" w:rsidRPr="00C37855">
        <w:rPr>
          <w:rStyle w:val="Hyperlink"/>
          <w:rFonts w:ascii="Franklin Gothic Book" w:hAnsi="Franklin Gothic Book"/>
          <w:sz w:val="24"/>
          <w:szCs w:val="24"/>
        </w:rPr>
        <w:t>http://bit.ly/GooglePlay_FEMA</w:t>
      </w:r>
    </w:p>
    <w:p w14:paraId="590125F7" w14:textId="26457633" w:rsidR="007B0163" w:rsidRPr="004E3BBD" w:rsidRDefault="00AA688A" w:rsidP="0054101B">
      <w:pPr>
        <w:spacing w:after="120" w:line="240" w:lineRule="auto"/>
        <w:ind w:left="720"/>
        <w:rPr>
          <w:rStyle w:val="Hyperlink"/>
          <w:rFonts w:ascii="Franklin Gothic Book" w:hAnsi="Franklin Gothic Book"/>
          <w:sz w:val="24"/>
          <w:szCs w:val="24"/>
        </w:rPr>
      </w:pPr>
      <w:r w:rsidRPr="004E3BBD">
        <w:rPr>
          <w:rFonts w:ascii="Franklin Gothic Book" w:hAnsi="Franklin Gothic Book"/>
          <w:sz w:val="24"/>
          <w:szCs w:val="24"/>
        </w:rPr>
        <w:fldChar w:fldCharType="end"/>
      </w:r>
      <w:r w:rsidR="007B0163" w:rsidRPr="004E3BBD">
        <w:rPr>
          <w:rFonts w:ascii="Franklin Gothic Book" w:hAnsi="Franklin Gothic Book"/>
          <w:sz w:val="24"/>
          <w:szCs w:val="24"/>
        </w:rPr>
        <w:t>(</w:t>
      </w:r>
      <w:proofErr w:type="gramStart"/>
      <w:r w:rsidR="007B0163" w:rsidRPr="004E3BBD">
        <w:rPr>
          <w:rFonts w:ascii="Franklin Gothic Book" w:hAnsi="Franklin Gothic Book"/>
          <w:sz w:val="24"/>
          <w:szCs w:val="24"/>
        </w:rPr>
        <w:t>iTunes</w:t>
      </w:r>
      <w:proofErr w:type="gramEnd"/>
      <w:r w:rsidR="007B0163" w:rsidRPr="004E3BBD">
        <w:rPr>
          <w:rFonts w:ascii="Franklin Gothic Book" w:hAnsi="Franklin Gothic Book"/>
          <w:sz w:val="24"/>
          <w:szCs w:val="24"/>
        </w:rPr>
        <w:t>)</w:t>
      </w:r>
      <w:r w:rsidR="004E3BBD">
        <w:rPr>
          <w:rFonts w:ascii="Franklin Gothic Book" w:hAnsi="Franklin Gothic Book"/>
          <w:sz w:val="24"/>
          <w:szCs w:val="24"/>
        </w:rPr>
        <w:t xml:space="preserve"> </w:t>
      </w:r>
      <w:r w:rsidRPr="004E3BBD">
        <w:rPr>
          <w:rFonts w:ascii="Franklin Gothic Book" w:hAnsi="Franklin Gothic Book"/>
          <w:sz w:val="24"/>
          <w:szCs w:val="24"/>
        </w:rPr>
        <w:fldChar w:fldCharType="begin"/>
      </w:r>
      <w:r w:rsidRPr="004E3BBD">
        <w:rPr>
          <w:rFonts w:ascii="Franklin Gothic Book" w:hAnsi="Franklin Gothic Book"/>
          <w:sz w:val="24"/>
          <w:szCs w:val="24"/>
        </w:rPr>
        <w:instrText xml:space="preserve"> HYPERLINK "https://itunes.apple.com/us/app/fema/id474807486?mt=8" </w:instrText>
      </w:r>
      <w:r w:rsidRPr="004E3BBD">
        <w:rPr>
          <w:rFonts w:ascii="Franklin Gothic Book" w:hAnsi="Franklin Gothic Book"/>
          <w:sz w:val="24"/>
          <w:szCs w:val="24"/>
        </w:rPr>
        <w:fldChar w:fldCharType="separate"/>
      </w:r>
      <w:r w:rsidR="00C37855" w:rsidRPr="00C37855">
        <w:t xml:space="preserve"> </w:t>
      </w:r>
      <w:r w:rsidR="00C37855" w:rsidRPr="00C37855">
        <w:rPr>
          <w:rStyle w:val="Hyperlink"/>
          <w:rFonts w:ascii="Franklin Gothic Book" w:hAnsi="Franklin Gothic Book"/>
          <w:sz w:val="24"/>
          <w:szCs w:val="24"/>
        </w:rPr>
        <w:t>http://bit.ly/iOS_FEMA</w:t>
      </w:r>
    </w:p>
    <w:p w14:paraId="1C1A4FFF" w14:textId="77777777" w:rsidR="004E3BBD" w:rsidRDefault="00AA688A" w:rsidP="0054101B">
      <w:pPr>
        <w:pStyle w:val="ListParagraph"/>
        <w:spacing w:after="120" w:line="240" w:lineRule="auto"/>
        <w:contextualSpacing w:val="0"/>
        <w:rPr>
          <w:rFonts w:ascii="Franklin Gothic Book" w:hAnsi="Franklin Gothic Book"/>
          <w:sz w:val="24"/>
          <w:szCs w:val="24"/>
        </w:rPr>
      </w:pPr>
      <w:r w:rsidRPr="004E3BBD">
        <w:rPr>
          <w:rFonts w:ascii="Franklin Gothic Book" w:hAnsi="Franklin Gothic Book"/>
          <w:sz w:val="24"/>
          <w:szCs w:val="24"/>
        </w:rPr>
        <w:fldChar w:fldCharType="end"/>
      </w:r>
    </w:p>
    <w:p w14:paraId="387BA641" w14:textId="77777777" w:rsidR="00486AB5" w:rsidRDefault="00486AB5" w:rsidP="004E3BBD">
      <w:pPr>
        <w:pStyle w:val="ListParagraph"/>
        <w:spacing w:after="0" w:line="240" w:lineRule="auto"/>
        <w:ind w:left="-360"/>
        <w:contextualSpacing w:val="0"/>
        <w:rPr>
          <w:rFonts w:ascii="Franklin Gothic Book" w:hAnsi="Franklin Gothic Book"/>
          <w:sz w:val="24"/>
          <w:szCs w:val="24"/>
        </w:rPr>
      </w:pPr>
    </w:p>
    <w:p w14:paraId="7AA5E36D" w14:textId="77777777" w:rsidR="004E1DA2" w:rsidRPr="0098305C" w:rsidRDefault="004E1DA2" w:rsidP="004E3BBD">
      <w:pPr>
        <w:pStyle w:val="ListParagraph"/>
        <w:spacing w:after="0" w:line="240" w:lineRule="auto"/>
        <w:ind w:left="-360"/>
        <w:contextualSpacing w:val="0"/>
        <w:rPr>
          <w:rFonts w:ascii="Franklin Gothic Book" w:hAnsi="Franklin Gothic Book"/>
          <w:sz w:val="16"/>
          <w:szCs w:val="16"/>
        </w:rPr>
      </w:pPr>
    </w:p>
    <w:p w14:paraId="4912C84E" w14:textId="33F51796" w:rsidR="00B85C11" w:rsidRDefault="00B85C11" w:rsidP="004E3BBD">
      <w:pPr>
        <w:pStyle w:val="ListParagraph"/>
        <w:spacing w:after="120" w:line="240" w:lineRule="auto"/>
        <w:ind w:left="-360"/>
        <w:contextualSpacing w:val="0"/>
        <w:rPr>
          <w:rFonts w:ascii="Arial Narrow" w:hAnsi="Arial Narrow"/>
          <w:spacing w:val="20"/>
          <w:sz w:val="24"/>
          <w:szCs w:val="24"/>
        </w:rPr>
      </w:pPr>
      <w:r>
        <w:rPr>
          <w:rFonts w:ascii="Arial Narrow" w:hAnsi="Arial Narrow"/>
          <w:spacing w:val="20"/>
          <w:sz w:val="24"/>
          <w:szCs w:val="24"/>
        </w:rPr>
        <w:t>E</w:t>
      </w:r>
      <w:r w:rsidRPr="00B85C11">
        <w:rPr>
          <w:rFonts w:ascii="Arial Narrow" w:hAnsi="Arial Narrow"/>
          <w:spacing w:val="20"/>
          <w:sz w:val="24"/>
          <w:szCs w:val="24"/>
        </w:rPr>
        <w:t>l</w:t>
      </w:r>
      <w:r>
        <w:rPr>
          <w:rFonts w:ascii="Arial Narrow" w:hAnsi="Arial Narrow"/>
          <w:spacing w:val="20"/>
          <w:sz w:val="24"/>
          <w:szCs w:val="24"/>
        </w:rPr>
        <w:t xml:space="preserve">ectronic copy of this document can be found at </w:t>
      </w:r>
      <w:hyperlink r:id="rId17" w:history="1">
        <w:r w:rsidR="000F7343" w:rsidRPr="00471968">
          <w:rPr>
            <w:rStyle w:val="Hyperlink"/>
            <w:rFonts w:ascii="Arial Narrow" w:hAnsi="Arial Narrow"/>
            <w:bCs/>
            <w:spacing w:val="20"/>
            <w:sz w:val="24"/>
            <w:szCs w:val="24"/>
          </w:rPr>
          <w:t>https://goo.gl/RbI9Gu</w:t>
        </w:r>
      </w:hyperlink>
      <w:r w:rsidR="000F7343">
        <w:rPr>
          <w:rFonts w:ascii="Arial Narrow" w:hAnsi="Arial Narrow"/>
          <w:bCs/>
          <w:spacing w:val="20"/>
          <w:sz w:val="24"/>
          <w:szCs w:val="24"/>
        </w:rPr>
        <w:t>,</w:t>
      </w:r>
      <w:r w:rsidRPr="00B85C11">
        <w:rPr>
          <w:rFonts w:ascii="Arial Narrow" w:hAnsi="Arial Narrow"/>
          <w:spacing w:val="20"/>
          <w:sz w:val="24"/>
          <w:szCs w:val="24"/>
        </w:rPr>
        <w:t xml:space="preserve"> or scan </w:t>
      </w:r>
      <w:r>
        <w:rPr>
          <w:rFonts w:ascii="Arial Narrow" w:hAnsi="Arial Narrow"/>
          <w:spacing w:val="20"/>
          <w:sz w:val="24"/>
          <w:szCs w:val="24"/>
        </w:rPr>
        <w:t>the</w:t>
      </w:r>
      <w:r w:rsidRPr="00B85C11">
        <w:rPr>
          <w:rFonts w:ascii="Arial Narrow" w:hAnsi="Arial Narrow"/>
          <w:spacing w:val="20"/>
          <w:sz w:val="24"/>
          <w:szCs w:val="24"/>
        </w:rPr>
        <w:t xml:space="preserve"> QR code</w:t>
      </w:r>
      <w:r>
        <w:rPr>
          <w:rFonts w:ascii="Arial Narrow" w:hAnsi="Arial Narrow"/>
          <w:spacing w:val="20"/>
          <w:sz w:val="24"/>
          <w:szCs w:val="24"/>
        </w:rPr>
        <w:t xml:space="preserve"> </w:t>
      </w:r>
      <w:r w:rsidR="007B0163">
        <w:rPr>
          <w:rFonts w:ascii="Arial Narrow" w:hAnsi="Arial Narrow"/>
          <w:spacing w:val="20"/>
          <w:sz w:val="24"/>
          <w:szCs w:val="24"/>
        </w:rPr>
        <w:t>below</w:t>
      </w:r>
      <w:r>
        <w:rPr>
          <w:rFonts w:ascii="Arial Narrow" w:hAnsi="Arial Narrow"/>
          <w:spacing w:val="20"/>
          <w:sz w:val="24"/>
          <w:szCs w:val="24"/>
        </w:rPr>
        <w:t>.</w:t>
      </w:r>
    </w:p>
    <w:p w14:paraId="488153EA" w14:textId="77777777" w:rsidR="00D42363" w:rsidRPr="00B85C11" w:rsidRDefault="00D42363" w:rsidP="004E3BBD">
      <w:pPr>
        <w:pStyle w:val="ListParagraph"/>
        <w:spacing w:after="120" w:line="240" w:lineRule="auto"/>
        <w:ind w:left="-360"/>
        <w:contextualSpacing w:val="0"/>
        <w:rPr>
          <w:rFonts w:ascii="Arial Narrow" w:hAnsi="Arial Narrow"/>
          <w:spacing w:val="20"/>
          <w:sz w:val="24"/>
          <w:szCs w:val="24"/>
        </w:rPr>
      </w:pPr>
    </w:p>
    <w:p w14:paraId="709B2DFA" w14:textId="5F714C26" w:rsidR="007B0163" w:rsidRDefault="00E74A28" w:rsidP="004E3BBD">
      <w:pPr>
        <w:spacing w:after="120" w:line="240" w:lineRule="auto"/>
        <w:jc w:val="center"/>
        <w:rPr>
          <w:rFonts w:ascii="Arial Narrow" w:hAnsi="Arial Narrow"/>
          <w:noProof/>
          <w:spacing w:val="20"/>
          <w:sz w:val="24"/>
          <w:szCs w:val="24"/>
        </w:rPr>
      </w:pPr>
      <w:r>
        <w:rPr>
          <w:rFonts w:ascii="Arial Narrow" w:hAnsi="Arial Narrow"/>
          <w:noProof/>
          <w:spacing w:val="20"/>
          <w:sz w:val="24"/>
          <w:szCs w:val="24"/>
        </w:rPr>
        <w:pict w14:anchorId="18834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07pt">
            <v:imagedata r:id="rId18" o:title="qr"/>
          </v:shape>
        </w:pict>
      </w:r>
      <w:r w:rsidR="00A12C07">
        <w:rPr>
          <w:rFonts w:ascii="Arial Narrow" w:hAnsi="Arial Narrow"/>
          <w:noProof/>
          <w:spacing w:val="20"/>
          <w:sz w:val="24"/>
          <w:szCs w:val="24"/>
        </w:rPr>
        <w:t xml:space="preserve"> </w:t>
      </w:r>
    </w:p>
    <w:p w14:paraId="0C3FC144" w14:textId="71533550" w:rsidR="006A065D" w:rsidRPr="00A12C07" w:rsidRDefault="007B0163" w:rsidP="001B6DD9">
      <w:pPr>
        <w:spacing w:after="0"/>
        <w:ind w:left="-360"/>
        <w:rPr>
          <w:rStyle w:val="Hyperlink"/>
        </w:rPr>
      </w:pPr>
      <w:r w:rsidRPr="0015399C">
        <w:rPr>
          <w:rFonts w:ascii="Arial Narrow" w:hAnsi="Arial Narrow"/>
          <w:spacing w:val="20"/>
          <w:sz w:val="24"/>
          <w:szCs w:val="24"/>
        </w:rPr>
        <w:lastRenderedPageBreak/>
        <w:t xml:space="preserve">For more information:  </w:t>
      </w:r>
      <w:hyperlink r:id="rId19" w:history="1">
        <w:r w:rsidR="00A12C07" w:rsidRPr="002A13B1">
          <w:rPr>
            <w:rStyle w:val="Hyperlink"/>
            <w:rFonts w:ascii="Arial Narrow" w:hAnsi="Arial Narrow"/>
            <w:spacing w:val="20"/>
            <w:sz w:val="24"/>
            <w:szCs w:val="24"/>
          </w:rPr>
          <w:t>www.cacp.gatech.edu</w:t>
        </w:r>
      </w:hyperlink>
      <w:r w:rsidRPr="0015399C">
        <w:rPr>
          <w:rFonts w:ascii="Arial Narrow" w:hAnsi="Arial Narrow"/>
          <w:spacing w:val="20"/>
          <w:sz w:val="24"/>
          <w:szCs w:val="24"/>
        </w:rPr>
        <w:t xml:space="preserve"> </w:t>
      </w:r>
      <w:r w:rsidR="004E1DA2" w:rsidRPr="0015399C">
        <w:rPr>
          <w:rFonts w:ascii="Arial Narrow" w:hAnsi="Arial Narrow"/>
          <w:spacing w:val="20"/>
          <w:sz w:val="24"/>
          <w:szCs w:val="24"/>
        </w:rPr>
        <w:t xml:space="preserve">● </w:t>
      </w:r>
      <w:r w:rsidRPr="0015399C">
        <w:rPr>
          <w:rFonts w:ascii="Arial Narrow" w:hAnsi="Arial Narrow"/>
          <w:spacing w:val="20"/>
          <w:sz w:val="24"/>
          <w:szCs w:val="24"/>
        </w:rPr>
        <w:t xml:space="preserve">404-894-8297 ● </w:t>
      </w:r>
      <w:hyperlink r:id="rId20" w:history="1">
        <w:r w:rsidR="00A12C07" w:rsidRPr="00A12C07">
          <w:rPr>
            <w:rStyle w:val="Hyperlink"/>
            <w:rFonts w:ascii="Arial Narrow" w:hAnsi="Arial Narrow"/>
            <w:spacing w:val="20"/>
            <w:sz w:val="24"/>
            <w:szCs w:val="24"/>
          </w:rPr>
          <w:t>salimah@cacp.gatech.edu</w:t>
        </w:r>
      </w:hyperlink>
      <w:r w:rsidR="00A12C07" w:rsidRPr="00A12C07">
        <w:rPr>
          <w:rStyle w:val="Hyperlink"/>
          <w:rFonts w:ascii="Arial Narrow" w:hAnsi="Arial Narrow"/>
          <w:spacing w:val="20"/>
          <w:sz w:val="24"/>
          <w:szCs w:val="24"/>
        </w:rPr>
        <w:t xml:space="preserve"> </w:t>
      </w:r>
    </w:p>
    <w:sectPr w:rsidR="006A065D" w:rsidRPr="00A12C07" w:rsidSect="0015399C">
      <w:pgSz w:w="12240" w:h="15840"/>
      <w:pgMar w:top="864" w:right="864" w:bottom="864" w:left="864" w:header="720" w:footer="3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7BD83" w14:textId="77777777" w:rsidR="00C875F0" w:rsidRDefault="00C875F0" w:rsidP="00A72E62">
      <w:pPr>
        <w:spacing w:after="0" w:line="240" w:lineRule="auto"/>
      </w:pPr>
      <w:r>
        <w:separator/>
      </w:r>
    </w:p>
  </w:endnote>
  <w:endnote w:type="continuationSeparator" w:id="0">
    <w:p w14:paraId="4CBD83E3" w14:textId="77777777" w:rsidR="00C875F0" w:rsidRDefault="00C875F0" w:rsidP="00A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B864" w14:textId="77777777" w:rsidR="006519B3" w:rsidRDefault="006519B3" w:rsidP="0041262A">
    <w:pPr>
      <w:pStyle w:val="Footer"/>
      <w:jc w:val="both"/>
      <w:rPr>
        <w:rFonts w:ascii="Arial Narrow" w:hAnsi="Arial Narrow"/>
        <w:bCs/>
        <w:color w:val="1F497D" w:themeColor="text2"/>
        <w:sz w:val="18"/>
        <w:szCs w:val="18"/>
      </w:rPr>
    </w:pPr>
  </w:p>
  <w:p w14:paraId="53C9A567" w14:textId="79DB3F6D" w:rsidR="006519B3" w:rsidRDefault="006519B3" w:rsidP="0041262A">
    <w:pPr>
      <w:pStyle w:val="Footer"/>
      <w:jc w:val="both"/>
      <w:rPr>
        <w:rFonts w:ascii="Arial Narrow" w:hAnsi="Arial Narrow"/>
        <w:bCs/>
        <w:color w:val="1F497D" w:themeColor="text2"/>
        <w:sz w:val="18"/>
        <w:szCs w:val="18"/>
      </w:rPr>
    </w:pPr>
    <w:r>
      <w:rPr>
        <w:rFonts w:ascii="Arial Narrow" w:eastAsia="Arial" w:hAnsi="Arial Narrow" w:cs="Times New Roman"/>
        <w:noProof/>
        <w:spacing w:val="20"/>
        <w:sz w:val="24"/>
        <w:szCs w:val="24"/>
      </w:rPr>
      <w:drawing>
        <wp:inline distT="0" distB="0" distL="0" distR="0" wp14:anchorId="6B1D1EB9" wp14:editId="3B3754A1">
          <wp:extent cx="2803161" cy="365859"/>
          <wp:effectExtent l="0" t="0" r="0" b="0"/>
          <wp:docPr id="2" name="Picture 2" descr="Logo: Georgia Tech, Center for Advanced Communications Polic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ACP-outline-2lines-539+87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0336" cy="366795"/>
                  </a:xfrm>
                  <a:prstGeom prst="rect">
                    <a:avLst/>
                  </a:prstGeom>
                  <a:noFill/>
                  <a:ln>
                    <a:noFill/>
                  </a:ln>
                </pic:spPr>
              </pic:pic>
            </a:graphicData>
          </a:graphic>
        </wp:inline>
      </w:drawing>
    </w:r>
  </w:p>
  <w:p w14:paraId="0CCE6B29" w14:textId="77777777" w:rsidR="006519B3" w:rsidRPr="005F4CC2" w:rsidRDefault="006519B3" w:rsidP="0041262A">
    <w:pPr>
      <w:pStyle w:val="Footer"/>
      <w:jc w:val="both"/>
      <w:rPr>
        <w:rFonts w:ascii="Arial Narrow" w:hAnsi="Arial Narrow"/>
        <w:bCs/>
        <w:color w:val="1F497D" w:themeColor="text2"/>
        <w:sz w:val="20"/>
        <w:szCs w:val="20"/>
      </w:rPr>
    </w:pPr>
    <w:r w:rsidRPr="005F4CC2">
      <w:rPr>
        <w:rFonts w:ascii="Arial Narrow" w:hAnsi="Arial Narrow"/>
        <w:bCs/>
        <w:color w:val="1F497D" w:themeColor="text2"/>
        <w:sz w:val="20"/>
        <w:szCs w:val="20"/>
      </w:rPr>
      <w:t>This is a publication of Georgia Tech’s Center for Advanced Communications Policy (CACP). Development of and subsequent updates to the content of this handout were supported in part, by the Integrated Public Alert &amp; Warning System (IPAWS), Project Management Office (PMO) under contract # HSFE5-13-R-0031, and by a grant from the National Institute on Disability, Independent Living, and Rehabilitation Research (NIDILRR grant number 90RE5025-01-00). NIDILRR is a Center within the Administration for Community Living (ACL), Department of Health and Human Services (HHS). The contents of this document do not necessarily represent the policy of the U.S. Department of Homeland Security, FEMA, IPAWS PMO, NIDILRR or ACL, HHS, and you should not assume endorsement by the Federal Government. (Updated March 2017)</w:t>
    </w:r>
  </w:p>
  <w:p w14:paraId="53CD0C83" w14:textId="77777777" w:rsidR="006519B3" w:rsidRDefault="006519B3">
    <w:pPr>
      <w:pStyle w:val="Footer"/>
    </w:pPr>
  </w:p>
  <w:p w14:paraId="7C65F04D" w14:textId="77777777" w:rsidR="006519B3" w:rsidRDefault="006519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361F" w14:textId="77777777" w:rsidR="00C875F0" w:rsidRDefault="00C875F0" w:rsidP="00A72E62">
      <w:pPr>
        <w:spacing w:after="0" w:line="240" w:lineRule="auto"/>
      </w:pPr>
      <w:r>
        <w:separator/>
      </w:r>
    </w:p>
  </w:footnote>
  <w:footnote w:type="continuationSeparator" w:id="0">
    <w:p w14:paraId="0AADFFDD" w14:textId="77777777" w:rsidR="00C875F0" w:rsidRDefault="00C875F0" w:rsidP="00A72E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D620D"/>
    <w:multiLevelType w:val="hybridMultilevel"/>
    <w:tmpl w:val="5BBA4FC2"/>
    <w:lvl w:ilvl="0" w:tplc="52BEC8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3159DF"/>
    <w:multiLevelType w:val="hybridMultilevel"/>
    <w:tmpl w:val="84DC8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xNLC1MjczMzQ0sDcyUdpeDU4uLM/DyQAqNaAJx+AHQsAAAA"/>
  </w:docVars>
  <w:rsids>
    <w:rsidRoot w:val="00A72E62"/>
    <w:rsid w:val="00004822"/>
    <w:rsid w:val="00005771"/>
    <w:rsid w:val="000D0085"/>
    <w:rsid w:val="000F7343"/>
    <w:rsid w:val="00100A3F"/>
    <w:rsid w:val="00113221"/>
    <w:rsid w:val="001307AB"/>
    <w:rsid w:val="00144AFB"/>
    <w:rsid w:val="0015399C"/>
    <w:rsid w:val="00155C87"/>
    <w:rsid w:val="001A2889"/>
    <w:rsid w:val="001B6DD9"/>
    <w:rsid w:val="002400D7"/>
    <w:rsid w:val="002B6634"/>
    <w:rsid w:val="0030520B"/>
    <w:rsid w:val="00367BE0"/>
    <w:rsid w:val="003B09AB"/>
    <w:rsid w:val="003D44FD"/>
    <w:rsid w:val="00407A61"/>
    <w:rsid w:val="0041262A"/>
    <w:rsid w:val="00422C91"/>
    <w:rsid w:val="004702C7"/>
    <w:rsid w:val="00486AB5"/>
    <w:rsid w:val="004C15F5"/>
    <w:rsid w:val="004E1DA2"/>
    <w:rsid w:val="004E3BBD"/>
    <w:rsid w:val="00500B8C"/>
    <w:rsid w:val="0052208B"/>
    <w:rsid w:val="005251E0"/>
    <w:rsid w:val="0054101B"/>
    <w:rsid w:val="00541BD8"/>
    <w:rsid w:val="00576B6A"/>
    <w:rsid w:val="00595EC8"/>
    <w:rsid w:val="005B1C3B"/>
    <w:rsid w:val="005F4CC2"/>
    <w:rsid w:val="006519B3"/>
    <w:rsid w:val="006A065D"/>
    <w:rsid w:val="006A558D"/>
    <w:rsid w:val="006B6CC1"/>
    <w:rsid w:val="006E6843"/>
    <w:rsid w:val="00706079"/>
    <w:rsid w:val="007139EE"/>
    <w:rsid w:val="0074328E"/>
    <w:rsid w:val="00773AE1"/>
    <w:rsid w:val="007A320C"/>
    <w:rsid w:val="007B0163"/>
    <w:rsid w:val="007C6304"/>
    <w:rsid w:val="007F5905"/>
    <w:rsid w:val="00852911"/>
    <w:rsid w:val="00887B02"/>
    <w:rsid w:val="008C4BB8"/>
    <w:rsid w:val="008D4F8B"/>
    <w:rsid w:val="008F0F81"/>
    <w:rsid w:val="00903F8C"/>
    <w:rsid w:val="00930CF9"/>
    <w:rsid w:val="00934809"/>
    <w:rsid w:val="00940257"/>
    <w:rsid w:val="00944809"/>
    <w:rsid w:val="0095596A"/>
    <w:rsid w:val="0098305C"/>
    <w:rsid w:val="009A06DD"/>
    <w:rsid w:val="009B110C"/>
    <w:rsid w:val="009C370E"/>
    <w:rsid w:val="009D2985"/>
    <w:rsid w:val="009E0501"/>
    <w:rsid w:val="00A05C34"/>
    <w:rsid w:val="00A12C07"/>
    <w:rsid w:val="00A4178F"/>
    <w:rsid w:val="00A43B3A"/>
    <w:rsid w:val="00A71D47"/>
    <w:rsid w:val="00A72E62"/>
    <w:rsid w:val="00A7322E"/>
    <w:rsid w:val="00AA2E6D"/>
    <w:rsid w:val="00AA688A"/>
    <w:rsid w:val="00AD2FF5"/>
    <w:rsid w:val="00B032BD"/>
    <w:rsid w:val="00B044FE"/>
    <w:rsid w:val="00B53F3F"/>
    <w:rsid w:val="00B5422E"/>
    <w:rsid w:val="00B560B6"/>
    <w:rsid w:val="00B571C8"/>
    <w:rsid w:val="00B67F58"/>
    <w:rsid w:val="00B80053"/>
    <w:rsid w:val="00B84258"/>
    <w:rsid w:val="00B85C11"/>
    <w:rsid w:val="00BA3412"/>
    <w:rsid w:val="00BD3E0F"/>
    <w:rsid w:val="00BD43A2"/>
    <w:rsid w:val="00BE4EF5"/>
    <w:rsid w:val="00BF24D2"/>
    <w:rsid w:val="00BF5EA3"/>
    <w:rsid w:val="00C0656E"/>
    <w:rsid w:val="00C37855"/>
    <w:rsid w:val="00C501A8"/>
    <w:rsid w:val="00C503F9"/>
    <w:rsid w:val="00C642B3"/>
    <w:rsid w:val="00C875F0"/>
    <w:rsid w:val="00CE3E4B"/>
    <w:rsid w:val="00CF31D0"/>
    <w:rsid w:val="00D42363"/>
    <w:rsid w:val="00D45989"/>
    <w:rsid w:val="00D710D3"/>
    <w:rsid w:val="00D90A2C"/>
    <w:rsid w:val="00D978FA"/>
    <w:rsid w:val="00DA1D02"/>
    <w:rsid w:val="00DB4068"/>
    <w:rsid w:val="00DD651E"/>
    <w:rsid w:val="00E45580"/>
    <w:rsid w:val="00E57CFE"/>
    <w:rsid w:val="00E74A28"/>
    <w:rsid w:val="00EA2621"/>
    <w:rsid w:val="00EB3B4D"/>
    <w:rsid w:val="00EE7CAA"/>
    <w:rsid w:val="00EF7875"/>
    <w:rsid w:val="00F147EC"/>
    <w:rsid w:val="00F16C14"/>
    <w:rsid w:val="00F16D12"/>
    <w:rsid w:val="00F33BB5"/>
    <w:rsid w:val="00F422AF"/>
    <w:rsid w:val="00F51F5B"/>
    <w:rsid w:val="00F92586"/>
    <w:rsid w:val="00FB4574"/>
    <w:rsid w:val="00FB5D43"/>
    <w:rsid w:val="00FB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0D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62"/>
    <w:rPr>
      <w:rFonts w:eastAsiaTheme="minorEastAsia"/>
    </w:rPr>
  </w:style>
  <w:style w:type="paragraph" w:styleId="Heading1">
    <w:name w:val="heading 1"/>
    <w:basedOn w:val="Normal"/>
    <w:next w:val="Normal"/>
    <w:link w:val="Heading1Char"/>
    <w:uiPriority w:val="9"/>
    <w:qFormat/>
    <w:rsid w:val="00B04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2"/>
    <w:rPr>
      <w:rFonts w:eastAsiaTheme="minorEastAsia"/>
    </w:rPr>
  </w:style>
  <w:style w:type="paragraph" w:styleId="Footer">
    <w:name w:val="footer"/>
    <w:basedOn w:val="Normal"/>
    <w:link w:val="FooterChar"/>
    <w:uiPriority w:val="99"/>
    <w:unhideWhenUsed/>
    <w:rsid w:val="00A7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2"/>
    <w:rPr>
      <w:rFonts w:eastAsiaTheme="minorEastAsia"/>
    </w:rPr>
  </w:style>
  <w:style w:type="character" w:styleId="Hyperlink">
    <w:name w:val="Hyperlink"/>
    <w:basedOn w:val="DefaultParagraphFont"/>
    <w:uiPriority w:val="99"/>
    <w:unhideWhenUsed/>
    <w:rsid w:val="00A72E62"/>
    <w:rPr>
      <w:color w:val="0000FF" w:themeColor="hyperlink"/>
      <w:u w:val="single"/>
    </w:rPr>
  </w:style>
  <w:style w:type="paragraph" w:styleId="ListParagraph">
    <w:name w:val="List Paragraph"/>
    <w:basedOn w:val="Normal"/>
    <w:uiPriority w:val="34"/>
    <w:qFormat/>
    <w:rsid w:val="00A72E62"/>
    <w:pPr>
      <w:ind w:left="720"/>
      <w:contextualSpacing/>
    </w:pPr>
  </w:style>
  <w:style w:type="paragraph" w:styleId="BalloonText">
    <w:name w:val="Balloon Text"/>
    <w:basedOn w:val="Normal"/>
    <w:link w:val="BalloonTextChar"/>
    <w:uiPriority w:val="99"/>
    <w:semiHidden/>
    <w:unhideWhenUsed/>
    <w:rsid w:val="00A7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6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044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5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78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8F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4025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E3BBD"/>
    <w:rPr>
      <w:color w:val="800080" w:themeColor="followedHyperlink"/>
      <w:u w:val="single"/>
    </w:rPr>
  </w:style>
  <w:style w:type="character" w:styleId="CommentReference">
    <w:name w:val="annotation reference"/>
    <w:basedOn w:val="DefaultParagraphFont"/>
    <w:uiPriority w:val="99"/>
    <w:semiHidden/>
    <w:unhideWhenUsed/>
    <w:rsid w:val="00A05C34"/>
    <w:rPr>
      <w:sz w:val="16"/>
      <w:szCs w:val="16"/>
    </w:rPr>
  </w:style>
  <w:style w:type="paragraph" w:styleId="CommentText">
    <w:name w:val="annotation text"/>
    <w:basedOn w:val="Normal"/>
    <w:link w:val="CommentTextChar"/>
    <w:uiPriority w:val="99"/>
    <w:semiHidden/>
    <w:unhideWhenUsed/>
    <w:rsid w:val="00A05C34"/>
    <w:pPr>
      <w:spacing w:line="240" w:lineRule="auto"/>
    </w:pPr>
    <w:rPr>
      <w:sz w:val="20"/>
      <w:szCs w:val="20"/>
    </w:rPr>
  </w:style>
  <w:style w:type="character" w:customStyle="1" w:styleId="CommentTextChar">
    <w:name w:val="Comment Text Char"/>
    <w:basedOn w:val="DefaultParagraphFont"/>
    <w:link w:val="CommentText"/>
    <w:uiPriority w:val="99"/>
    <w:semiHidden/>
    <w:rsid w:val="00A05C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5C34"/>
    <w:rPr>
      <w:b/>
      <w:bCs/>
    </w:rPr>
  </w:style>
  <w:style w:type="character" w:customStyle="1" w:styleId="CommentSubjectChar">
    <w:name w:val="Comment Subject Char"/>
    <w:basedOn w:val="CommentTextChar"/>
    <w:link w:val="CommentSubject"/>
    <w:uiPriority w:val="99"/>
    <w:semiHidden/>
    <w:rsid w:val="00A05C34"/>
    <w:rPr>
      <w:rFonts w:eastAsiaTheme="minorEastAsia"/>
      <w:b/>
      <w:bCs/>
      <w:sz w:val="20"/>
      <w:szCs w:val="20"/>
    </w:rPr>
  </w:style>
  <w:style w:type="paragraph" w:styleId="Revision">
    <w:name w:val="Revision"/>
    <w:hidden/>
    <w:uiPriority w:val="99"/>
    <w:semiHidden/>
    <w:rsid w:val="007139EE"/>
    <w:pPr>
      <w:spacing w:after="0" w:line="240" w:lineRule="auto"/>
    </w:pPr>
    <w:rPr>
      <w:rFonts w:eastAsiaTheme="minorEastAsia"/>
    </w:rPr>
  </w:style>
  <w:style w:type="paragraph" w:styleId="FootnoteText">
    <w:name w:val="footnote text"/>
    <w:basedOn w:val="Normal"/>
    <w:link w:val="FootnoteTextChar"/>
    <w:uiPriority w:val="99"/>
    <w:semiHidden/>
    <w:unhideWhenUsed/>
    <w:rsid w:val="00B80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053"/>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62"/>
    <w:rPr>
      <w:rFonts w:eastAsiaTheme="minorEastAsia"/>
    </w:rPr>
  </w:style>
  <w:style w:type="paragraph" w:styleId="Heading1">
    <w:name w:val="heading 1"/>
    <w:basedOn w:val="Normal"/>
    <w:next w:val="Normal"/>
    <w:link w:val="Heading1Char"/>
    <w:uiPriority w:val="9"/>
    <w:qFormat/>
    <w:rsid w:val="00B04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62"/>
    <w:rPr>
      <w:rFonts w:eastAsiaTheme="minorEastAsia"/>
    </w:rPr>
  </w:style>
  <w:style w:type="paragraph" w:styleId="Footer">
    <w:name w:val="footer"/>
    <w:basedOn w:val="Normal"/>
    <w:link w:val="FooterChar"/>
    <w:uiPriority w:val="99"/>
    <w:unhideWhenUsed/>
    <w:rsid w:val="00A7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62"/>
    <w:rPr>
      <w:rFonts w:eastAsiaTheme="minorEastAsia"/>
    </w:rPr>
  </w:style>
  <w:style w:type="character" w:styleId="Hyperlink">
    <w:name w:val="Hyperlink"/>
    <w:basedOn w:val="DefaultParagraphFont"/>
    <w:uiPriority w:val="99"/>
    <w:unhideWhenUsed/>
    <w:rsid w:val="00A72E62"/>
    <w:rPr>
      <w:color w:val="0000FF" w:themeColor="hyperlink"/>
      <w:u w:val="single"/>
    </w:rPr>
  </w:style>
  <w:style w:type="paragraph" w:styleId="ListParagraph">
    <w:name w:val="List Paragraph"/>
    <w:basedOn w:val="Normal"/>
    <w:uiPriority w:val="34"/>
    <w:qFormat/>
    <w:rsid w:val="00A72E62"/>
    <w:pPr>
      <w:ind w:left="720"/>
      <w:contextualSpacing/>
    </w:pPr>
  </w:style>
  <w:style w:type="paragraph" w:styleId="BalloonText">
    <w:name w:val="Balloon Text"/>
    <w:basedOn w:val="Normal"/>
    <w:link w:val="BalloonTextChar"/>
    <w:uiPriority w:val="99"/>
    <w:semiHidden/>
    <w:unhideWhenUsed/>
    <w:rsid w:val="00A7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6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044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5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78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8F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4025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E3BBD"/>
    <w:rPr>
      <w:color w:val="800080" w:themeColor="followedHyperlink"/>
      <w:u w:val="single"/>
    </w:rPr>
  </w:style>
  <w:style w:type="character" w:styleId="CommentReference">
    <w:name w:val="annotation reference"/>
    <w:basedOn w:val="DefaultParagraphFont"/>
    <w:uiPriority w:val="99"/>
    <w:semiHidden/>
    <w:unhideWhenUsed/>
    <w:rsid w:val="00A05C34"/>
    <w:rPr>
      <w:sz w:val="16"/>
      <w:szCs w:val="16"/>
    </w:rPr>
  </w:style>
  <w:style w:type="paragraph" w:styleId="CommentText">
    <w:name w:val="annotation text"/>
    <w:basedOn w:val="Normal"/>
    <w:link w:val="CommentTextChar"/>
    <w:uiPriority w:val="99"/>
    <w:semiHidden/>
    <w:unhideWhenUsed/>
    <w:rsid w:val="00A05C34"/>
    <w:pPr>
      <w:spacing w:line="240" w:lineRule="auto"/>
    </w:pPr>
    <w:rPr>
      <w:sz w:val="20"/>
      <w:szCs w:val="20"/>
    </w:rPr>
  </w:style>
  <w:style w:type="character" w:customStyle="1" w:styleId="CommentTextChar">
    <w:name w:val="Comment Text Char"/>
    <w:basedOn w:val="DefaultParagraphFont"/>
    <w:link w:val="CommentText"/>
    <w:uiPriority w:val="99"/>
    <w:semiHidden/>
    <w:rsid w:val="00A05C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5C34"/>
    <w:rPr>
      <w:b/>
      <w:bCs/>
    </w:rPr>
  </w:style>
  <w:style w:type="character" w:customStyle="1" w:styleId="CommentSubjectChar">
    <w:name w:val="Comment Subject Char"/>
    <w:basedOn w:val="CommentTextChar"/>
    <w:link w:val="CommentSubject"/>
    <w:uiPriority w:val="99"/>
    <w:semiHidden/>
    <w:rsid w:val="00A05C34"/>
    <w:rPr>
      <w:rFonts w:eastAsiaTheme="minorEastAsia"/>
      <w:b/>
      <w:bCs/>
      <w:sz w:val="20"/>
      <w:szCs w:val="20"/>
    </w:rPr>
  </w:style>
  <w:style w:type="paragraph" w:styleId="Revision">
    <w:name w:val="Revision"/>
    <w:hidden/>
    <w:uiPriority w:val="99"/>
    <w:semiHidden/>
    <w:rsid w:val="007139EE"/>
    <w:pPr>
      <w:spacing w:after="0" w:line="240" w:lineRule="auto"/>
    </w:pPr>
    <w:rPr>
      <w:rFonts w:eastAsiaTheme="minorEastAsia"/>
    </w:rPr>
  </w:style>
  <w:style w:type="paragraph" w:styleId="FootnoteText">
    <w:name w:val="footnote text"/>
    <w:basedOn w:val="Normal"/>
    <w:link w:val="FootnoteTextChar"/>
    <w:uiPriority w:val="99"/>
    <w:semiHidden/>
    <w:unhideWhenUsed/>
    <w:rsid w:val="00B80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05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salimah@cacp.gatech.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GooglePLay_Translate" TargetMode="External"/><Relationship Id="rId11" Type="http://schemas.openxmlformats.org/officeDocument/2006/relationships/hyperlink" Target="http://bit.ly/iOS_GoogleTranslate" TargetMode="External"/><Relationship Id="rId12" Type="http://schemas.openxmlformats.org/officeDocument/2006/relationships/hyperlink" Target="http://bit.ly/GooglePlay_ASLtranslator" TargetMode="External"/><Relationship Id="rId13" Type="http://schemas.openxmlformats.org/officeDocument/2006/relationships/hyperlink" Target="http://bit.ly/ASLtranslator" TargetMode="External"/><Relationship Id="rId14" Type="http://schemas.openxmlformats.org/officeDocument/2006/relationships/hyperlink" Target="http://bit.ly/iOS_TweetList" TargetMode="External"/><Relationship Id="rId15" Type="http://schemas.openxmlformats.org/officeDocument/2006/relationships/hyperlink" Target="http://bit.ly/GooglePlay_FirstAid" TargetMode="External"/><Relationship Id="rId16" Type="http://schemas.openxmlformats.org/officeDocument/2006/relationships/hyperlink" Target="http://bit.ly/iOS_FirstAid" TargetMode="External"/><Relationship Id="rId17" Type="http://schemas.openxmlformats.org/officeDocument/2006/relationships/hyperlink" Target="https://goo.gl/RbI9Gu" TargetMode="External"/><Relationship Id="rId18" Type="http://schemas.openxmlformats.org/officeDocument/2006/relationships/image" Target="media/image2.png"/><Relationship Id="rId19" Type="http://schemas.openxmlformats.org/officeDocument/2006/relationships/hyperlink" Target="http://www.cacp.gatech.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5711-E495-7243-9219-CFC09FBC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Salimah LaForce</dc:creator>
  <cp:lastModifiedBy>Ben Lippincott</cp:lastModifiedBy>
  <cp:revision>2</cp:revision>
  <cp:lastPrinted>2017-03-27T18:12:00Z</cp:lastPrinted>
  <dcterms:created xsi:type="dcterms:W3CDTF">2017-04-03T19:14:00Z</dcterms:created>
  <dcterms:modified xsi:type="dcterms:W3CDTF">2017-04-03T19:14:00Z</dcterms:modified>
</cp:coreProperties>
</file>